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2CEA14" w14:textId="77777777" w:rsidR="00132689" w:rsidRDefault="00132689" w:rsidP="00132689">
      <w:pPr>
        <w:pStyle w:val="Text"/>
        <w:ind w:firstLine="0"/>
        <w:rPr>
          <w:sz w:val="18"/>
          <w:szCs w:val="18"/>
        </w:rPr>
      </w:pPr>
      <w:r>
        <w:rPr>
          <w:sz w:val="18"/>
          <w:szCs w:val="18"/>
        </w:rPr>
        <w:footnoteReference w:customMarkFollows="1" w:id="1"/>
        <w:sym w:font="Symbol" w:char="F020"/>
      </w:r>
    </w:p>
    <w:p w14:paraId="0F1CC5C1" w14:textId="77777777" w:rsidR="00132689" w:rsidRDefault="00B94EC5" w:rsidP="00132689">
      <w:pPr>
        <w:pStyle w:val="Ttulo"/>
        <w:framePr w:wrap="notBeside"/>
      </w:pPr>
      <w:bookmarkStart w:id="0" w:name="OLE_LINK4"/>
      <w:bookmarkStart w:id="1" w:name="OLE_LINK5"/>
      <w:r w:rsidRPr="00B94EC5">
        <w:t xml:space="preserve">Low-cost </w:t>
      </w:r>
      <w:proofErr w:type="spellStart"/>
      <w:r w:rsidRPr="00B94EC5">
        <w:t>datalogger</w:t>
      </w:r>
      <w:proofErr w:type="spellEnd"/>
      <w:r w:rsidRPr="00B94EC5">
        <w:t xml:space="preserve"> intended for remote monitoring of solar photovoltaic stand-alone systems based on </w:t>
      </w:r>
      <w:proofErr w:type="spellStart"/>
      <w:r w:rsidRPr="00B94EC5">
        <w:t>Arduino</w:t>
      </w:r>
      <w:r w:rsidRPr="00B94EC5">
        <w:rPr>
          <w:vertAlign w:val="superscript"/>
        </w:rPr>
        <w:t>TM</w:t>
      </w:r>
      <w:bookmarkEnd w:id="0"/>
      <w:bookmarkEnd w:id="1"/>
      <w:proofErr w:type="spellEnd"/>
      <w:r w:rsidR="00132689" w:rsidRPr="00B10D5D">
        <w:t xml:space="preserve"> </w:t>
      </w:r>
    </w:p>
    <w:p w14:paraId="5DDB3156" w14:textId="77777777" w:rsidR="00132689" w:rsidRPr="00A3205D" w:rsidRDefault="00132689" w:rsidP="00132689">
      <w:pPr>
        <w:pStyle w:val="Authors"/>
        <w:framePr w:wrap="notBeside"/>
        <w:rPr>
          <w:lang w:val="es-ES"/>
        </w:rPr>
      </w:pPr>
      <w:r w:rsidRPr="00A3205D">
        <w:rPr>
          <w:lang w:val="es-ES"/>
        </w:rPr>
        <w:t xml:space="preserve">Ascensión </w:t>
      </w:r>
      <w:r w:rsidR="00865CDC">
        <w:rPr>
          <w:lang w:val="es-ES"/>
        </w:rPr>
        <w:t>López-Vargas, Manuel Fuentes,</w:t>
      </w:r>
      <w:r w:rsidRPr="00A3205D">
        <w:rPr>
          <w:lang w:val="es-ES"/>
        </w:rPr>
        <w:t xml:space="preserve"> M</w:t>
      </w:r>
      <w:r>
        <w:rPr>
          <w:lang w:val="es-ES"/>
        </w:rPr>
        <w:t>arta Vivar</w:t>
      </w:r>
      <w:r w:rsidR="00865CDC">
        <w:rPr>
          <w:lang w:val="es-ES"/>
        </w:rPr>
        <w:t xml:space="preserve"> and </w:t>
      </w:r>
      <w:r w:rsidR="00865CDC" w:rsidRPr="00865CDC">
        <w:rPr>
          <w:lang w:val="es-ES"/>
        </w:rPr>
        <w:t>F</w:t>
      </w:r>
      <w:r w:rsidR="00865CDC">
        <w:rPr>
          <w:lang w:val="es-ES"/>
        </w:rPr>
        <w:t>rancisco J</w:t>
      </w:r>
      <w:r w:rsidR="00865CDC" w:rsidRPr="00865CDC">
        <w:rPr>
          <w:lang w:val="es-ES"/>
        </w:rPr>
        <w:t>. Muñoz-Rodríguez</w:t>
      </w:r>
    </w:p>
    <w:p w14:paraId="3D00A13C" w14:textId="7CA61D38" w:rsidR="00132689" w:rsidRDefault="00132689" w:rsidP="00132689">
      <w:pPr>
        <w:pStyle w:val="Abstract"/>
      </w:pPr>
      <w:r>
        <w:rPr>
          <w:i/>
          <w:iCs/>
        </w:rPr>
        <w:t>Abstract</w:t>
      </w:r>
      <w:r>
        <w:t>—</w:t>
      </w:r>
      <w:r w:rsidR="00601A20" w:rsidRPr="00601A20">
        <w:t xml:space="preserve"> </w:t>
      </w:r>
      <w:bookmarkStart w:id="2" w:name="OLE_LINK6"/>
      <w:r w:rsidR="00601A20" w:rsidRPr="00601A20">
        <w:t xml:space="preserve">A low-cost </w:t>
      </w:r>
      <w:proofErr w:type="spellStart"/>
      <w:r w:rsidR="00601A20" w:rsidRPr="00601A20">
        <w:t>datalogger</w:t>
      </w:r>
      <w:proofErr w:type="spellEnd"/>
      <w:r w:rsidR="00601A20" w:rsidRPr="00601A20">
        <w:t xml:space="preserve"> intended for stand-alone photovoltaic (PV) systems in developing countries was de</w:t>
      </w:r>
      <w:r w:rsidR="00D634AD">
        <w:t>sign</w:t>
      </w:r>
      <w:r w:rsidR="00601A20" w:rsidRPr="00601A20">
        <w:t xml:space="preserve">ed employing </w:t>
      </w:r>
      <w:r w:rsidR="00B27444">
        <w:t>open source</w:t>
      </w:r>
      <w:r w:rsidR="00601A20" w:rsidRPr="00601A20">
        <w:t xml:space="preserve"> software and hardware. The low-cost </w:t>
      </w:r>
      <w:proofErr w:type="spellStart"/>
      <w:r w:rsidR="00601A20" w:rsidRPr="00601A20">
        <w:t>datalogger</w:t>
      </w:r>
      <w:proofErr w:type="spellEnd"/>
      <w:r w:rsidR="00601A20" w:rsidRPr="00601A20">
        <w:t xml:space="preserve"> is capable of measuring electrical and meteorological parameters meeting the accuracy requirements established by the International Electro-technical Commission (IEC) standard for PV monitoring systems. The new </w:t>
      </w:r>
      <w:proofErr w:type="spellStart"/>
      <w:r w:rsidR="00601A20" w:rsidRPr="00601A20">
        <w:t>datalogger</w:t>
      </w:r>
      <w:proofErr w:type="spellEnd"/>
      <w:r w:rsidR="00601A20" w:rsidRPr="00601A20">
        <w:t xml:space="preserve"> allows the installation of the monitoring system in areas deprived of telecommunications networks, storing data in SD card and requiring minimal maintenance. A real stand-alone PV (SAPV) system similar to those employed in developing countries was installed at IMDEA Water Institute facilities (Madrid, Spain) for testing and validating the new low-cost </w:t>
      </w:r>
      <w:proofErr w:type="spellStart"/>
      <w:r w:rsidR="00601A20" w:rsidRPr="00601A20">
        <w:t>datalogger</w:t>
      </w:r>
      <w:proofErr w:type="spellEnd"/>
      <w:r w:rsidR="00601A20" w:rsidRPr="00601A20">
        <w:t xml:space="preserve"> under real conditions. The results demonstrated compliance with the IEC standard, monitoring all of the requested parameters with high accuracy and low power consumption.</w:t>
      </w:r>
    </w:p>
    <w:bookmarkEnd w:id="2"/>
    <w:p w14:paraId="5C365156" w14:textId="77777777" w:rsidR="00132689" w:rsidRDefault="00132689" w:rsidP="00132689"/>
    <w:p w14:paraId="2ADB4894" w14:textId="77777777" w:rsidR="00132689" w:rsidRDefault="00132689" w:rsidP="00132689">
      <w:pPr>
        <w:pStyle w:val="IndexTerms"/>
      </w:pPr>
      <w:bookmarkStart w:id="3" w:name="PointTmp"/>
      <w:r>
        <w:rPr>
          <w:i/>
          <w:iCs/>
        </w:rPr>
        <w:t>Index Terms</w:t>
      </w:r>
      <w:r>
        <w:t>—</w:t>
      </w:r>
      <w:r w:rsidR="00E719A2" w:rsidRPr="00E719A2">
        <w:t xml:space="preserve"> Data acquisition system, stand-alone PV systems, low-cost sensors, monitoring, IEC standard</w:t>
      </w:r>
      <w:r w:rsidR="00E719A2">
        <w:t>.</w:t>
      </w:r>
    </w:p>
    <w:bookmarkEnd w:id="3"/>
    <w:p w14:paraId="397C24AA" w14:textId="77777777" w:rsidR="00132689" w:rsidRDefault="00132689" w:rsidP="007046A6">
      <w:pPr>
        <w:pStyle w:val="Ttulo1"/>
        <w:numPr>
          <w:ilvl w:val="0"/>
          <w:numId w:val="12"/>
        </w:numPr>
        <w:ind w:left="357" w:firstLine="0"/>
      </w:pPr>
      <w:r>
        <w:t>I</w:t>
      </w:r>
      <w:r>
        <w:rPr>
          <w:sz w:val="16"/>
          <w:szCs w:val="16"/>
        </w:rPr>
        <w:t>NTRODUCTION</w:t>
      </w:r>
    </w:p>
    <w:p w14:paraId="6A9771DC" w14:textId="77777777" w:rsidR="00132689" w:rsidRDefault="000E7A8D" w:rsidP="00132689">
      <w:pPr>
        <w:pStyle w:val="Text"/>
        <w:keepNext/>
        <w:framePr w:dropCap="drop" w:lines="2" w:wrap="auto" w:vAnchor="text" w:hAnchor="text"/>
        <w:spacing w:line="480" w:lineRule="exact"/>
        <w:ind w:firstLine="0"/>
        <w:rPr>
          <w:smallCaps/>
          <w:position w:val="-3"/>
          <w:sz w:val="56"/>
          <w:szCs w:val="56"/>
        </w:rPr>
      </w:pPr>
      <w:r>
        <w:rPr>
          <w:smallCaps/>
          <w:position w:val="-3"/>
          <w:sz w:val="56"/>
          <w:szCs w:val="56"/>
        </w:rPr>
        <w:t>I</w:t>
      </w:r>
    </w:p>
    <w:p w14:paraId="4EF7F889" w14:textId="0BBBD6D9" w:rsidR="000E7A8D" w:rsidRDefault="000E7A8D" w:rsidP="00112FB4">
      <w:pPr>
        <w:pStyle w:val="Text"/>
      </w:pPr>
      <w:r>
        <w:rPr>
          <w:smallCaps/>
        </w:rPr>
        <w:t>N</w:t>
      </w:r>
      <w:r>
        <w:t xml:space="preserve"> recent years, the fast evolution of renewable energies and, particularly, solar PV technology, has led to a proliferation of PV installations throughout the world. PV systems can be categorized into two types: grid-connected PV systems and stand-alone PV systems. Grid-connected PV systems usually have high budgets, and the associated data acquisition devices, commonly known as </w:t>
      </w:r>
      <w:proofErr w:type="spellStart"/>
      <w:r>
        <w:t>dataloggers</w:t>
      </w:r>
      <w:proofErr w:type="spellEnd"/>
      <w:r>
        <w:t xml:space="preserve">, allow to measure the main parameters to carry out the necessary corrective and maintenance actions without a high impact on the total installation cost. However, in the case of stand-alone PV systems, the installations are limited by size and cost factors. Most of these systems are located in remote locations, commonly in developing countries: large </w:t>
      </w:r>
      <w:proofErr w:type="spellStart"/>
      <w:r>
        <w:t>programmes</w:t>
      </w:r>
      <w:proofErr w:type="spellEnd"/>
      <w:r>
        <w:t xml:space="preserve"> have installed thousands of SAPV systems in rural areas of Asia, Africa, and Latin America. Unfortunately, it is very difficult to track the functioning of this type of systems mainly because the required </w:t>
      </w:r>
      <w:proofErr w:type="spellStart"/>
      <w:r>
        <w:t>dataloggers</w:t>
      </w:r>
      <w:proofErr w:type="spellEnd"/>
      <w:r>
        <w:t xml:space="preserve"> are too expensive in comparison with the total system cost, demand special software and usually require a power supply or a PC to be connected all of the time. But it is necessary to monitor SAPV systems accurately and at low cos</w:t>
      </w:r>
      <w:r w:rsidR="00112FB4">
        <w:t>t because the impossibility of detecting operation and maintenance problems, can lead to a dramatic shortening of the useful life of the PV systems</w:t>
      </w:r>
      <w:r>
        <w:t xml:space="preserve">. The cost of commercial </w:t>
      </w:r>
      <w:proofErr w:type="spellStart"/>
      <w:r>
        <w:t>dataloggers</w:t>
      </w:r>
      <w:proofErr w:type="spellEnd"/>
      <w:r>
        <w:t xml:space="preserve"> has decreased in recent years, although it is still too high, in some cases even surpassing the price of the complete stand-alone PV system. As a result, further development of data acquisition systems is required to monitor SAPV systems under operation, under the premise of obtaining the measured parameters using accurate, autonomous and low-cost systems. </w:t>
      </w:r>
    </w:p>
    <w:p w14:paraId="1A068407" w14:textId="55F5277F" w:rsidR="000E7A8D" w:rsidRDefault="000E7A8D" w:rsidP="00341CE4">
      <w:pPr>
        <w:pStyle w:val="Text"/>
      </w:pPr>
      <w:r>
        <w:t>Analytical monitoring has been gradually applied to small PV installations because the prices for data acquisition hardware have decreased more rapidly than the prices of PV systems</w:t>
      </w:r>
      <w:r w:rsidR="00311B70">
        <w:t xml:space="preserve">; </w:t>
      </w:r>
      <w:r w:rsidR="00341CE4">
        <w:t>the monitoring of SAPV systems is of special interest for both solar energy research and applications in developing countries</w:t>
      </w:r>
      <w:r>
        <w:t xml:space="preserve"> The literature includes various reports of PV data acquisition systems during the last several years. One of the first low-cost systems designed for solar radiation monitoring was developed by </w:t>
      </w:r>
      <w:proofErr w:type="spellStart"/>
      <w:r>
        <w:t>R.Mukaro</w:t>
      </w:r>
      <w:proofErr w:type="spellEnd"/>
      <w:r>
        <w:t xml:space="preserve"> et al. [1] in 1998. The monitoring system was based on an 8-bit microcontroller. With 4 analogue inputs, an analogue-digital converter (ADC) was used and data was stored until uploaded to a portable computer. Sampling interval was 10 minutes and low-power mode was implemented between intervals minimizing power consumption. This system was suitable for monitoring of meteorological parameters at remote stations, especially in developing countries, but the need to connect this system to a computer proofed to be a disadvantage.  Another integrated data acquisition system for renewable energy sources was reported by E. </w:t>
      </w:r>
      <w:proofErr w:type="spellStart"/>
      <w:r>
        <w:t>Koutroulis</w:t>
      </w:r>
      <w:proofErr w:type="spellEnd"/>
      <w:r>
        <w:t xml:space="preserve"> and K. </w:t>
      </w:r>
      <w:proofErr w:type="spellStart"/>
      <w:r>
        <w:t>Kalaitzakis</w:t>
      </w:r>
      <w:proofErr w:type="spellEnd"/>
      <w:r>
        <w:t xml:space="preserve"> [2] in 2003. The </w:t>
      </w:r>
      <w:proofErr w:type="spellStart"/>
      <w:r>
        <w:t>datalogger</w:t>
      </w:r>
      <w:proofErr w:type="spellEnd"/>
      <w:r>
        <w:t xml:space="preserve"> uses a </w:t>
      </w:r>
      <w:r w:rsidR="00370EB1">
        <w:t>data acquisition</w:t>
      </w:r>
      <w:r>
        <w:t xml:space="preserve"> card installed in a PC with 16 single ended or eight differential analog, an ADC converter with a 12-bit accuracy, 8 digital input/output channels and 2 up/down timer/counters. However, the use of commercial software and the dependence on a </w:t>
      </w:r>
      <w:proofErr w:type="gramStart"/>
      <w:r>
        <w:t>PC,</w:t>
      </w:r>
      <w:proofErr w:type="gramEnd"/>
      <w:r>
        <w:t xml:space="preserve"> increased the price of the system. A dedicated data acquisition system for remote </w:t>
      </w:r>
      <w:r>
        <w:lastRenderedPageBreak/>
        <w:t xml:space="preserve">monitoring the operation of a stand-alone PV appliance was developed by G. M. Tina and A. D. Grasso [3] in 2014. The system adopted low-cost commercial sensors and components to measure electrical and environmental parameters. The data acquisition board comprised 20 analog inputs. The information provided by the data acquisition board was acquired by a web-based application.  However, measurements were not compared with another calibrated data acquisition system and the error of measurements was not bounded.  F. </w:t>
      </w:r>
      <w:proofErr w:type="spellStart"/>
      <w:r>
        <w:t>Touati</w:t>
      </w:r>
      <w:proofErr w:type="spellEnd"/>
      <w:r>
        <w:t xml:space="preserve"> et al. [4] in 2016 proposed a cost-effective PV monitoring system with ubiquitous access and processing of data through a local wireless system. The hardware components consisted of a microcontroller, 6 sensors with signal conditioning circuits, a DC-DC buck-boost converter and </w:t>
      </w:r>
      <w:proofErr w:type="spellStart"/>
      <w:r>
        <w:t>XBee</w:t>
      </w:r>
      <w:proofErr w:type="spellEnd"/>
      <w:r>
        <w:t xml:space="preserve"> modules. The main disadvantage of this system was the requirement of a </w:t>
      </w:r>
      <w:proofErr w:type="spellStart"/>
      <w:r>
        <w:t>Labview</w:t>
      </w:r>
      <w:proofErr w:type="spellEnd"/>
      <w:r>
        <w:t>™ based monitoring and recording station. Other designs found in the literature depend on a PC [5-8], commercial software [9] or do not follow international standards of accuracy [10, 11].</w:t>
      </w:r>
    </w:p>
    <w:p w14:paraId="0703B55F" w14:textId="17BE9911" w:rsidR="000E7A8D" w:rsidRDefault="000E7A8D" w:rsidP="000E7A8D">
      <w:pPr>
        <w:pStyle w:val="Text"/>
      </w:pPr>
      <w:r>
        <w:t xml:space="preserve">M. Fuentes et al. [12] in 2014 developed a low-cost prototype based on open source and </w:t>
      </w:r>
      <w:r w:rsidR="00ED7DA4">
        <w:t>open source</w:t>
      </w:r>
      <w:r>
        <w:t xml:space="preserve"> hardware technologies for monitoring PV systems, especially in remote areas or regions in developing countries. The </w:t>
      </w:r>
      <w:proofErr w:type="spellStart"/>
      <w:r>
        <w:t>datalogger</w:t>
      </w:r>
      <w:proofErr w:type="spellEnd"/>
      <w:r>
        <w:t xml:space="preserve"> accomplished the accuracy requirements of the IEC standards for PV systems. The </w:t>
      </w:r>
      <w:proofErr w:type="spellStart"/>
      <w:r>
        <w:t>datalogger</w:t>
      </w:r>
      <w:proofErr w:type="spellEnd"/>
      <w:r>
        <w:t xml:space="preserve"> resolution was 18-bits, including 8 analogue inputs for measuring up to 8 PV modules parameters or weather sensors, 3 inputs for low-cost analogue temperature sensors and virtually unlimited inputs for digital temperature sensors. The </w:t>
      </w:r>
      <w:proofErr w:type="spellStart"/>
      <w:r>
        <w:t>datalogger</w:t>
      </w:r>
      <w:proofErr w:type="spellEnd"/>
      <w:r>
        <w:t xml:space="preserve"> was tested </w:t>
      </w:r>
      <w:r w:rsidR="000E3172">
        <w:t xml:space="preserve">during </w:t>
      </w:r>
      <w:r>
        <w:t xml:space="preserve">summer and winter in Southern Spain. The </w:t>
      </w:r>
      <w:proofErr w:type="spellStart"/>
      <w:r>
        <w:t>datalogger</w:t>
      </w:r>
      <w:proofErr w:type="spellEnd"/>
      <w:r>
        <w:t xml:space="preserve"> monitored a stand-alone PV system and a micro-grid-connected PV system. The results indicated that the data acquisition system was reliable and exhibited comparable performance to commercial systems.  However, the </w:t>
      </w:r>
      <w:proofErr w:type="spellStart"/>
      <w:r>
        <w:t>datalogger</w:t>
      </w:r>
      <w:proofErr w:type="spellEnd"/>
      <w:r>
        <w:t xml:space="preserve"> presented various shortcomings: (a) it would need to minimize power consumptions, (</w:t>
      </w:r>
      <w:r w:rsidR="00BE5D8D">
        <w:t>b</w:t>
      </w:r>
      <w:r>
        <w:t xml:space="preserve">) </w:t>
      </w:r>
      <w:r w:rsidR="00B66C34">
        <w:t xml:space="preserve">it presented </w:t>
      </w:r>
      <w:r w:rsidR="000554AD">
        <w:t xml:space="preserve">a low </w:t>
      </w:r>
      <w:r>
        <w:t>input voltage range and (</w:t>
      </w:r>
      <w:r w:rsidR="00BE5D8D">
        <w:t>c</w:t>
      </w:r>
      <w:r>
        <w:t xml:space="preserve">) it did not have a user-friendly interface. </w:t>
      </w:r>
    </w:p>
    <w:p w14:paraId="3451B329" w14:textId="2E0E2B08" w:rsidR="00E03690" w:rsidRDefault="000E7A8D" w:rsidP="004163D5">
      <w:pPr>
        <w:pStyle w:val="Text"/>
      </w:pPr>
      <w:r>
        <w:t xml:space="preserve">The ultimate goal of this work has been to develop an improved and extended version of this low-cost </w:t>
      </w:r>
      <w:proofErr w:type="spellStart"/>
      <w:r>
        <w:t>datalogger</w:t>
      </w:r>
      <w:proofErr w:type="spellEnd"/>
      <w:r>
        <w:t xml:space="preserve"> in order to overcome the shortcomings mentioned above. The new prototype has been specifically designed for stand-alone PV systems located in remote areas. Main new </w:t>
      </w:r>
      <w:proofErr w:type="spellStart"/>
      <w:r>
        <w:t>datalogger</w:t>
      </w:r>
      <w:proofErr w:type="spellEnd"/>
      <w:r>
        <w:t xml:space="preserve"> characteristics are: (a) low-cost, employing </w:t>
      </w:r>
      <w:r w:rsidR="001B7E50">
        <w:t>open source</w:t>
      </w:r>
      <w:r>
        <w:t xml:space="preserve"> software and hardware, (b) autonomous operation, independently of a computer, (c) high accuracy, meeting the IEC standard requirements, (d) robustness in </w:t>
      </w:r>
      <w:r w:rsidR="0061053A">
        <w:t>outdoor</w:t>
      </w:r>
      <w:r>
        <w:t>, (e) low power consumption, using software and hardware techniques, (f) flexibility to be adapted to different stand-alone PV systems, (g) user-friendly interface and (h) data storage , allowing the installation of the system in areas deprived of telecommunications networks, requiring minimal maintenance.</w:t>
      </w:r>
    </w:p>
    <w:p w14:paraId="3D5307D5" w14:textId="77777777" w:rsidR="00132689" w:rsidRDefault="004163D5" w:rsidP="007046A6">
      <w:pPr>
        <w:pStyle w:val="Ttulo1"/>
        <w:numPr>
          <w:ilvl w:val="0"/>
          <w:numId w:val="12"/>
        </w:numPr>
        <w:ind w:left="357" w:firstLine="0"/>
      </w:pPr>
      <w:r w:rsidRPr="004163D5">
        <w:t xml:space="preserve">SAPV systems in developing countries </w:t>
      </w:r>
    </w:p>
    <w:p w14:paraId="35604B59" w14:textId="77777777" w:rsidR="00F802C2" w:rsidRDefault="00F802C2" w:rsidP="00F802C2">
      <w:pPr>
        <w:pStyle w:val="Text"/>
      </w:pPr>
      <w:r>
        <w:t xml:space="preserve">As this work aims to develop a </w:t>
      </w:r>
      <w:proofErr w:type="spellStart"/>
      <w:r>
        <w:t>datalogger</w:t>
      </w:r>
      <w:proofErr w:type="spellEnd"/>
      <w:r>
        <w:t xml:space="preserve"> intended for </w:t>
      </w:r>
      <w:r>
        <w:lastRenderedPageBreak/>
        <w:t>SAPV systems in developing countries, the main characteristics of this type of applications have been reviewed including the typical daily energy consumption, the corresponding load profile and the most common characteristics of the SAPV systems used in developing countries.</w:t>
      </w:r>
    </w:p>
    <w:p w14:paraId="4A376E6C" w14:textId="77777777" w:rsidR="00132689" w:rsidRDefault="00F802C2" w:rsidP="00F802C2">
      <w:pPr>
        <w:pStyle w:val="Text"/>
      </w:pPr>
      <w:r>
        <w:t>For this review, studies focusing on rural electrification in developing countries [13-16] and renewable-based initiatives energy programs [17] have been used.</w:t>
      </w:r>
    </w:p>
    <w:p w14:paraId="4B93FDF3" w14:textId="77777777" w:rsidR="009649B9" w:rsidRPr="009649B9" w:rsidRDefault="009649B9" w:rsidP="00106AE2">
      <w:pPr>
        <w:pStyle w:val="Ttulo2"/>
        <w:numPr>
          <w:ilvl w:val="1"/>
          <w:numId w:val="1"/>
        </w:numPr>
      </w:pPr>
      <w:r w:rsidRPr="009649B9">
        <w:t>Typical stand-alone PV system in rural applications in developing countries</w:t>
      </w:r>
    </w:p>
    <w:p w14:paraId="07822F85" w14:textId="77777777" w:rsidR="009649B9" w:rsidRDefault="009649B9" w:rsidP="00132689">
      <w:pPr>
        <w:pStyle w:val="Text"/>
        <w:ind w:firstLine="144"/>
      </w:pPr>
      <w:r w:rsidRPr="009649B9">
        <w:t xml:space="preserve">Large </w:t>
      </w:r>
      <w:proofErr w:type="spellStart"/>
      <w:r w:rsidRPr="009649B9">
        <w:t>programmes</w:t>
      </w:r>
      <w:proofErr w:type="spellEnd"/>
      <w:r w:rsidRPr="009649B9">
        <w:t xml:space="preserve"> have installed thousands of SHS (Solar Home Systems) in rural areas of Asia, Africa, and Latin America. For this review, the most significant </w:t>
      </w:r>
      <w:proofErr w:type="spellStart"/>
      <w:r w:rsidRPr="009649B9">
        <w:t>programmes</w:t>
      </w:r>
      <w:proofErr w:type="spellEnd"/>
      <w:r w:rsidRPr="009649B9">
        <w:t xml:space="preserve"> (grouped by continent) are:</w:t>
      </w:r>
    </w:p>
    <w:p w14:paraId="2865A56F" w14:textId="0F69A1AC" w:rsidR="009649B9" w:rsidRDefault="009649B9" w:rsidP="009649B9">
      <w:pPr>
        <w:pStyle w:val="Text"/>
        <w:ind w:firstLine="144"/>
      </w:pPr>
      <w:r>
        <w:t>a)</w:t>
      </w:r>
      <w:r>
        <w:tab/>
        <w:t xml:space="preserve">In Asia, more than 6 million SHS are in </w:t>
      </w:r>
      <w:r w:rsidR="009656E7">
        <w:t>operation,</w:t>
      </w:r>
      <w:r>
        <w:t xml:space="preserve"> of which 3 million are installed in Bangladesh [17]. These systems are usually composed by a solar module of 10-350Wp, a </w:t>
      </w:r>
      <w:r w:rsidR="00D36678">
        <w:t xml:space="preserve">12V </w:t>
      </w:r>
      <w:r>
        <w:t xml:space="preserve">15-130Ah deep cycle tubular battery and a charge controller, as given by </w:t>
      </w:r>
      <w:proofErr w:type="spellStart"/>
      <w:r>
        <w:t>Grameen</w:t>
      </w:r>
      <w:proofErr w:type="spellEnd"/>
      <w:r>
        <w:t xml:space="preserve"> Shakti Corporation [18]. On the other hand, thousands [19] of SHS have been installed in India under the National Solar Mission [20], and one of the main goals is to promote </w:t>
      </w:r>
      <w:proofErr w:type="spellStart"/>
      <w:r>
        <w:t>programmes</w:t>
      </w:r>
      <w:proofErr w:type="spellEnd"/>
      <w:r>
        <w:t xml:space="preserve"> for off grid applications. The capacities covered under the Indian </w:t>
      </w:r>
      <w:proofErr w:type="spellStart"/>
      <w:r>
        <w:t>programme</w:t>
      </w:r>
      <w:proofErr w:type="spellEnd"/>
      <w:r>
        <w:t xml:space="preserve"> are from 10W to 200W. However, three configurations have been commonly used in India as reported by </w:t>
      </w:r>
      <w:proofErr w:type="spellStart"/>
      <w:r>
        <w:t>Thrive</w:t>
      </w:r>
      <w:r w:rsidRPr="00273E22">
        <w:rPr>
          <w:vertAlign w:val="superscript"/>
        </w:rPr>
        <w:t>TM</w:t>
      </w:r>
      <w:proofErr w:type="spellEnd"/>
      <w:r>
        <w:t xml:space="preserve"> Solar Energy Private Limited Corporation [21]: 110Wp solar modules and </w:t>
      </w:r>
      <w:r w:rsidR="00D36678">
        <w:t xml:space="preserve">12V </w:t>
      </w:r>
      <w:r>
        <w:t xml:space="preserve">75Ah batteries, 250Wp solar modules and </w:t>
      </w:r>
      <w:r w:rsidR="00D36678">
        <w:t xml:space="preserve">12V </w:t>
      </w:r>
      <w:r>
        <w:t xml:space="preserve">100Ah batteries, and 300Wp solar modules and </w:t>
      </w:r>
      <w:r w:rsidR="00AE3283">
        <w:t xml:space="preserve">12V </w:t>
      </w:r>
      <w:r>
        <w:t xml:space="preserve">120Ah batteries. </w:t>
      </w:r>
    </w:p>
    <w:p w14:paraId="5E885BEE" w14:textId="0309C4E7" w:rsidR="009649B9" w:rsidRDefault="009649B9" w:rsidP="009649B9">
      <w:pPr>
        <w:pStyle w:val="Text"/>
        <w:ind w:firstLine="144"/>
      </w:pPr>
      <w:r>
        <w:t>b)</w:t>
      </w:r>
      <w:r>
        <w:tab/>
        <w:t>In Africa, an estimated 300,000 rural households in Kenya have SHS according to Kenya Renewable Energy Association [22]. In general, systems are composed by a module of 20-120W</w:t>
      </w:r>
      <w:r w:rsidR="00F809C1">
        <w:t>p</w:t>
      </w:r>
      <w:r>
        <w:t xml:space="preserve">, a battery of </w:t>
      </w:r>
      <w:r w:rsidR="009842C3">
        <w:t xml:space="preserve">12V </w:t>
      </w:r>
      <w:r>
        <w:t xml:space="preserve">30-100Ah and a charge controller. In Tanzania, SHS constitute around 75% of the installed solar PV capacity as indicated by U. E. Hansen et al. in 2014 [23]. These systems include a solar module of 80-200Wp, a battery and a charge controller. </w:t>
      </w:r>
    </w:p>
    <w:p w14:paraId="303B93AD" w14:textId="77777777" w:rsidR="009649B9" w:rsidRDefault="009649B9" w:rsidP="009649B9">
      <w:pPr>
        <w:pStyle w:val="Text"/>
        <w:ind w:firstLine="144"/>
      </w:pPr>
      <w:r>
        <w:t>c)</w:t>
      </w:r>
      <w:r>
        <w:tab/>
        <w:t xml:space="preserve">Going to Latin America, the SHS program in Peru uses a crystalline module of 60-80Wp, a </w:t>
      </w:r>
      <w:r w:rsidR="009842C3">
        <w:t xml:space="preserve">12V </w:t>
      </w:r>
      <w:r>
        <w:t xml:space="preserve">100Ah gel sealed lead-acid battery and a 10A charge controller. 3,000 SHS have been installed in Peru and 2,400 systems operate using 80Wp according to </w:t>
      </w:r>
      <w:proofErr w:type="spellStart"/>
      <w:r>
        <w:t>Acciona</w:t>
      </w:r>
      <w:proofErr w:type="spellEnd"/>
      <w:r>
        <w:t xml:space="preserve"> </w:t>
      </w:r>
      <w:proofErr w:type="spellStart"/>
      <w:r>
        <w:t>Microenergía</w:t>
      </w:r>
      <w:proofErr w:type="spellEnd"/>
      <w:r>
        <w:t xml:space="preserve"> Corporation [24].</w:t>
      </w:r>
    </w:p>
    <w:p w14:paraId="789D21FF" w14:textId="04B1F627" w:rsidR="009649B9" w:rsidRDefault="009649B9" w:rsidP="009649B9">
      <w:pPr>
        <w:pStyle w:val="Text"/>
        <w:ind w:firstLine="144"/>
      </w:pPr>
      <w:r>
        <w:t xml:space="preserve">Coming to the main components of an SHS, in general, all these initiatives use crystalline-silicon PV modules. Regarding the other key component of a SAPV system, the battery, in the SHS initiatives reviewed, lead-acid has been the type of battery technology widely used. The performance reliability of a SAPV system is determined by the long-term performance of its battery. Finally, SHS </w:t>
      </w:r>
      <w:proofErr w:type="spellStart"/>
      <w:r>
        <w:t>programmes</w:t>
      </w:r>
      <w:proofErr w:type="spellEnd"/>
      <w:r>
        <w:t xml:space="preserve"> have included a charge controller. Charge controllers present special features in order to enhance the battery lifetime (boost charging and pulsed charging) and to improve charging efficiency. The </w:t>
      </w:r>
      <w:r>
        <w:lastRenderedPageBreak/>
        <w:t xml:space="preserve">most common approaches for charge controllers are the shunt, series, pulse width modulation (PWM) and </w:t>
      </w:r>
      <w:r w:rsidR="00790E82">
        <w:t>Maximum Power Point Tracking (</w:t>
      </w:r>
      <w:r>
        <w:t>MPPT</w:t>
      </w:r>
      <w:r w:rsidR="00790E82">
        <w:t>)</w:t>
      </w:r>
      <w:r>
        <w:t xml:space="preserve"> charge controllers [25]. Most small SHS employ charge controllers using PWM to regulate the charge current to the battery as reported by N.J. Williams et al. [26] in 2011.  The charge controller makes up only a small fraction (5% approximately) of the complete </w:t>
      </w:r>
      <w:r w:rsidR="0020045B">
        <w:t>cost of a SHS</w:t>
      </w:r>
      <w:r>
        <w:t xml:space="preserve"> [27].  </w:t>
      </w:r>
    </w:p>
    <w:p w14:paraId="3F2E1EC9" w14:textId="224C198A" w:rsidR="00132689" w:rsidRDefault="007B015E" w:rsidP="00106AE2">
      <w:pPr>
        <w:pStyle w:val="Ttulo2"/>
        <w:numPr>
          <w:ilvl w:val="1"/>
          <w:numId w:val="1"/>
        </w:numPr>
      </w:pPr>
      <w:r w:rsidRPr="007B015E">
        <w:t>Daily energy consumption and typical load profile in rural applications in developing countries</w:t>
      </w:r>
    </w:p>
    <w:p w14:paraId="675FD544" w14:textId="0FBEB3B7" w:rsidR="007B015E" w:rsidRDefault="00AB74F8" w:rsidP="00132689">
      <w:pPr>
        <w:pStyle w:val="Text"/>
      </w:pPr>
      <w:r>
        <w:rPr>
          <w:noProof/>
          <w:lang w:val="es-ES" w:eastAsia="es-ES"/>
        </w:rPr>
        <mc:AlternateContent>
          <mc:Choice Requires="wps">
            <w:drawing>
              <wp:anchor distT="0" distB="0" distL="114300" distR="114300" simplePos="0" relativeHeight="251259392" behindDoc="0" locked="0" layoutInCell="1" allowOverlap="1" wp14:anchorId="69ED0741" wp14:editId="2AC2C35A">
                <wp:simplePos x="0" y="0"/>
                <wp:positionH relativeFrom="margin">
                  <wp:posOffset>3374390</wp:posOffset>
                </wp:positionH>
                <wp:positionV relativeFrom="margin">
                  <wp:posOffset>539940</wp:posOffset>
                </wp:positionV>
                <wp:extent cx="3265170" cy="1816735"/>
                <wp:effectExtent l="0" t="0" r="0" b="0"/>
                <wp:wrapSquare wrapText="bothSides"/>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1816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239CCE" w14:textId="77777777" w:rsidR="000175B6" w:rsidRDefault="000175B6" w:rsidP="00390F5B">
                            <w:pPr>
                              <w:pStyle w:val="Textonotapie"/>
                              <w:ind w:firstLine="0"/>
                            </w:pPr>
                            <w:r>
                              <w:rPr>
                                <w:noProof/>
                                <w:lang w:val="es-ES" w:eastAsia="es-ES"/>
                              </w:rPr>
                              <w:drawing>
                                <wp:inline distT="0" distB="0" distL="0" distR="0" wp14:anchorId="03FF85C7" wp14:editId="7CBBD75D">
                                  <wp:extent cx="3265913" cy="1586061"/>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68151" cy="1587148"/>
                                          </a:xfrm>
                                          <a:prstGeom prst="rect">
                                            <a:avLst/>
                                          </a:prstGeom>
                                        </pic:spPr>
                                      </pic:pic>
                                    </a:graphicData>
                                  </a:graphic>
                                </wp:inline>
                              </w:drawing>
                            </w:r>
                          </w:p>
                          <w:p w14:paraId="37439095" w14:textId="3DF61BA3" w:rsidR="000175B6" w:rsidRDefault="000175B6" w:rsidP="00390F5B">
                            <w:pPr>
                              <w:pStyle w:val="Textonotapie"/>
                              <w:ind w:firstLine="0"/>
                              <w:jc w:val="center"/>
                            </w:pPr>
                            <w:r>
                              <w:t xml:space="preserve">Fig. </w:t>
                            </w:r>
                            <w:r w:rsidR="000E60FA">
                              <w:t>1</w:t>
                            </w:r>
                            <w:r>
                              <w:t xml:space="preserve">.  </w:t>
                            </w:r>
                            <w:r w:rsidRPr="00390F5B">
                              <w:t>Diagram of the parameters measured in real time for SAPV systems</w:t>
                            </w:r>
                            <w:r>
                              <w:t>.</w:t>
                            </w:r>
                          </w:p>
                          <w:p w14:paraId="360E86CF" w14:textId="77777777" w:rsidR="000175B6" w:rsidRDefault="000175B6" w:rsidP="00390F5B">
                            <w:pPr>
                              <w:pStyle w:val="Textonotapie"/>
                              <w:ind w:firstLine="0"/>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265.7pt;margin-top:42.5pt;width:257.1pt;height:143.05pt;z-index:251259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" stroked="f">
                <v:textbox inset="0,0,0,0">
                  <w:txbxContent>
                    <w:p w14:paraId="7E239CCE" w14:textId="77777777" w:rsidR="000175B6" w:rsidRDefault="000175B6" w:rsidP="00390F5B">
                      <w:pPr>
                        <w:pStyle w:val="Textonotapie"/>
                        <w:ind w:firstLine="0"/>
                      </w:pPr>
                      <w:r>
                        <w:rPr>
                          <w:noProof/>
                          <w:lang w:val="es-ES" w:eastAsia="es-ES"/>
                        </w:rPr>
                        <w:drawing>
                          <wp:inline distT="0" distB="0" distL="0" distR="0" wp14:anchorId="03FF85C7" wp14:editId="7CBBD75D">
                            <wp:extent cx="3265913" cy="1586061"/>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68151" cy="1587148"/>
                                    </a:xfrm>
                                    <a:prstGeom prst="rect">
                                      <a:avLst/>
                                    </a:prstGeom>
                                  </pic:spPr>
                                </pic:pic>
                              </a:graphicData>
                            </a:graphic>
                          </wp:inline>
                        </w:drawing>
                      </w:r>
                    </w:p>
                    <w:p w14:paraId="37439095" w14:textId="3DF61BA3" w:rsidR="000175B6" w:rsidRDefault="000175B6" w:rsidP="00390F5B">
                      <w:pPr>
                        <w:pStyle w:val="Textonotapie"/>
                        <w:ind w:firstLine="0"/>
                        <w:jc w:val="center"/>
                      </w:pPr>
                      <w:r>
                        <w:t xml:space="preserve">Fig. </w:t>
                      </w:r>
                      <w:r w:rsidR="000E60FA">
                        <w:t>1</w:t>
                      </w:r>
                      <w:r>
                        <w:t xml:space="preserve">.  </w:t>
                      </w:r>
                      <w:r w:rsidRPr="00390F5B">
                        <w:t>Diagram of the parameters measured in real time for SAPV systems</w:t>
                      </w:r>
                      <w:r>
                        <w:t>.</w:t>
                      </w:r>
                    </w:p>
                    <w:p w14:paraId="360E86CF" w14:textId="77777777" w:rsidR="000175B6" w:rsidRDefault="000175B6" w:rsidP="00390F5B">
                      <w:pPr>
                        <w:pStyle w:val="Textonotapie"/>
                        <w:ind w:firstLine="0"/>
                      </w:pPr>
                      <w:r>
                        <w:t xml:space="preserve"> </w:t>
                      </w:r>
                    </w:p>
                  </w:txbxContent>
                </v:textbox>
                <w10:wrap type="square" anchorx="margin" anchory="margin"/>
              </v:shape>
            </w:pict>
          </mc:Fallback>
        </mc:AlternateContent>
      </w:r>
      <w:r w:rsidR="007B015E" w:rsidRPr="007B015E">
        <w:t xml:space="preserve">To estimate the daily energy consumption in a household, it is required to identify all the appliances in terms of power (W) and their daily usage in terms of hours per day. For example, T. </w:t>
      </w:r>
      <w:proofErr w:type="spellStart"/>
      <w:r w:rsidR="007B015E" w:rsidRPr="007B015E">
        <w:t>Kulworawanichpong</w:t>
      </w:r>
      <w:proofErr w:type="spellEnd"/>
      <w:r w:rsidR="007B015E" w:rsidRPr="007B015E">
        <w:t xml:space="preserve"> and J.J. </w:t>
      </w:r>
      <w:proofErr w:type="spellStart"/>
      <w:r w:rsidR="007B015E" w:rsidRPr="007B015E">
        <w:t>Mwambeleko</w:t>
      </w:r>
      <w:proofErr w:type="spellEnd"/>
      <w:r w:rsidR="007B015E" w:rsidRPr="007B015E">
        <w:t xml:space="preserve"> in 2015 [13] estimated the average daily energy consumption of a typical rural household in Tanzania, showing the power consumption per appliance / lighting. The lighting load of these typical rural households consisted of 12 VDC LED lamps, with an average daily usage of 4 hours.  Regarding daily usage profile, A. El </w:t>
      </w:r>
      <w:proofErr w:type="spellStart"/>
      <w:r w:rsidR="007B015E" w:rsidRPr="007B015E">
        <w:t>Fathi</w:t>
      </w:r>
      <w:proofErr w:type="spellEnd"/>
      <w:r w:rsidR="007B015E" w:rsidRPr="007B015E">
        <w:t xml:space="preserve"> et al. in 2014 [14] measured typical load curves of 16 households located in the remote rural village of </w:t>
      </w:r>
      <w:proofErr w:type="spellStart"/>
      <w:r w:rsidR="007B015E" w:rsidRPr="007B015E">
        <w:t>Elkaria</w:t>
      </w:r>
      <w:proofErr w:type="spellEnd"/>
      <w:r w:rsidR="007B015E" w:rsidRPr="007B015E">
        <w:t xml:space="preserve"> (province of </w:t>
      </w:r>
      <w:proofErr w:type="spellStart"/>
      <w:r w:rsidR="007B015E" w:rsidRPr="007B015E">
        <w:t>Essaouira</w:t>
      </w:r>
      <w:proofErr w:type="spellEnd"/>
      <w:r w:rsidR="007B015E" w:rsidRPr="007B015E">
        <w:t xml:space="preserve"> in Morocco) and they </w:t>
      </w:r>
      <w:r w:rsidR="00467830" w:rsidRPr="007B015E">
        <w:t>showed that</w:t>
      </w:r>
      <w:r w:rsidR="007B015E" w:rsidRPr="007B015E">
        <w:t xml:space="preserve"> most of the consumption occurs after 6:00 PM (lights and TVs are on) although some smaller peaks are observed around 8:00 AM and around noon. </w:t>
      </w:r>
    </w:p>
    <w:p w14:paraId="62858025" w14:textId="1DD843BB" w:rsidR="007B015E" w:rsidRDefault="007B015E" w:rsidP="00132689">
      <w:pPr>
        <w:pStyle w:val="Text"/>
      </w:pPr>
      <w:r w:rsidRPr="007B015E">
        <w:t xml:space="preserve">In another study, </w:t>
      </w:r>
      <w:proofErr w:type="spellStart"/>
      <w:r w:rsidRPr="007B015E">
        <w:t>D.O.Akinyele</w:t>
      </w:r>
      <w:proofErr w:type="spellEnd"/>
      <w:r w:rsidRPr="007B015E">
        <w:t xml:space="preserve"> and </w:t>
      </w:r>
      <w:proofErr w:type="spellStart"/>
      <w:r w:rsidRPr="007B015E">
        <w:t>R.K.Rayudu</w:t>
      </w:r>
      <w:proofErr w:type="spellEnd"/>
      <w:r w:rsidRPr="007B015E">
        <w:t xml:space="preserve"> in 2016 [15] showed the maximum load demand of 24 houses located in a remote community in Abuja, Nigeria. Most of the consumption occurred around 8:00 PM (lights and TVs are on) and smaller peaks were observed around 7:00 AM and 4:00 PM.</w:t>
      </w:r>
    </w:p>
    <w:p w14:paraId="3692019B" w14:textId="0CAB1835" w:rsidR="007B015E" w:rsidRDefault="00AB74F8" w:rsidP="002106DD">
      <w:pPr>
        <w:pStyle w:val="Text"/>
      </w:pPr>
      <w:r>
        <w:rPr>
          <w:noProof/>
          <w:lang w:val="es-ES" w:eastAsia="es-ES"/>
        </w:rPr>
        <mc:AlternateContent>
          <mc:Choice Requires="wps">
            <w:drawing>
              <wp:anchor distT="0" distB="0" distL="114300" distR="114300" simplePos="0" relativeHeight="251687424" behindDoc="0" locked="0" layoutInCell="0" allowOverlap="1" wp14:anchorId="71B972A5" wp14:editId="0CCD1171">
                <wp:simplePos x="0" y="0"/>
                <wp:positionH relativeFrom="margin">
                  <wp:posOffset>3407410</wp:posOffset>
                </wp:positionH>
                <wp:positionV relativeFrom="margin">
                  <wp:posOffset>3687000</wp:posOffset>
                </wp:positionV>
                <wp:extent cx="3159760" cy="4393565"/>
                <wp:effectExtent l="0" t="0" r="2540" b="698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393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6D6E82" w14:textId="77777777" w:rsidR="000175B6" w:rsidRDefault="000175B6" w:rsidP="008251FF">
                            <w:pPr>
                              <w:pStyle w:val="TableTitle"/>
                            </w:pPr>
                            <w:r>
                              <w:t>TABLE II</w:t>
                            </w:r>
                          </w:p>
                          <w:p w14:paraId="51351857" w14:textId="77777777" w:rsidR="000175B6" w:rsidRDefault="000175B6" w:rsidP="008251FF">
                            <w:pPr>
                              <w:pStyle w:val="TableTitle"/>
                            </w:pPr>
                            <w:r w:rsidRPr="00C55AB5">
                              <w:t>Parameters to be monitored in real time PV systems</w:t>
                            </w:r>
                          </w:p>
                          <w:tbl>
                            <w:tblPr>
                              <w:tblW w:w="0" w:type="auto"/>
                              <w:tblInd w:w="108" w:type="dxa"/>
                              <w:tblBorders>
                                <w:top w:val="single" w:sz="12" w:space="0" w:color="808080"/>
                                <w:bottom w:val="single" w:sz="12" w:space="0" w:color="808080"/>
                              </w:tblBorders>
                              <w:tblLayout w:type="fixed"/>
                              <w:tblLook w:val="0000" w:firstRow="0" w:lastRow="0" w:firstColumn="0" w:lastColumn="0" w:noHBand="0" w:noVBand="0"/>
                            </w:tblPr>
                            <w:tblGrid>
                              <w:gridCol w:w="1276"/>
                              <w:gridCol w:w="2835"/>
                              <w:gridCol w:w="851"/>
                            </w:tblGrid>
                            <w:tr w:rsidR="000175B6" w14:paraId="5950E1C4" w14:textId="77777777" w:rsidTr="008A3B0E">
                              <w:trPr>
                                <w:trHeight w:val="440"/>
                              </w:trPr>
                              <w:tc>
                                <w:tcPr>
                                  <w:tcW w:w="1276" w:type="dxa"/>
                                  <w:tcBorders>
                                    <w:top w:val="double" w:sz="6" w:space="0" w:color="auto"/>
                                    <w:left w:val="nil"/>
                                    <w:bottom w:val="single" w:sz="6" w:space="0" w:color="auto"/>
                                    <w:right w:val="nil"/>
                                  </w:tcBorders>
                                  <w:vAlign w:val="center"/>
                                </w:tcPr>
                                <w:p w14:paraId="7CF39466" w14:textId="77777777" w:rsidR="000175B6" w:rsidRDefault="000175B6" w:rsidP="008A3B0E">
                                  <w:pPr>
                                    <w:jc w:val="center"/>
                                    <w:rPr>
                                      <w:sz w:val="16"/>
                                      <w:szCs w:val="16"/>
                                    </w:rPr>
                                  </w:pPr>
                                  <w:r>
                                    <w:rPr>
                                      <w:sz w:val="16"/>
                                      <w:szCs w:val="16"/>
                                    </w:rPr>
                                    <w:t>General param</w:t>
                                  </w:r>
                                  <w:r w:rsidRPr="00405D1C">
                                    <w:rPr>
                                      <w:sz w:val="16"/>
                                      <w:szCs w:val="16"/>
                                    </w:rPr>
                                    <w:t xml:space="preserve">eters </w:t>
                                  </w:r>
                                </w:p>
                              </w:tc>
                              <w:tc>
                                <w:tcPr>
                                  <w:tcW w:w="2835" w:type="dxa"/>
                                  <w:tcBorders>
                                    <w:top w:val="double" w:sz="6" w:space="0" w:color="auto"/>
                                    <w:left w:val="nil"/>
                                    <w:bottom w:val="single" w:sz="6" w:space="0" w:color="auto"/>
                                    <w:right w:val="nil"/>
                                  </w:tcBorders>
                                  <w:vAlign w:val="center"/>
                                </w:tcPr>
                                <w:p w14:paraId="2791023F" w14:textId="77777777" w:rsidR="000175B6" w:rsidRDefault="000175B6">
                                  <w:pPr>
                                    <w:pStyle w:val="TableTitle"/>
                                    <w:rPr>
                                      <w:smallCaps w:val="0"/>
                                    </w:rPr>
                                  </w:pPr>
                                  <w:r w:rsidRPr="00405D1C">
                                    <w:rPr>
                                      <w:smallCaps w:val="0"/>
                                    </w:rPr>
                                    <w:t>Specific parameters</w:t>
                                  </w:r>
                                </w:p>
                              </w:tc>
                              <w:tc>
                                <w:tcPr>
                                  <w:tcW w:w="851" w:type="dxa"/>
                                  <w:tcBorders>
                                    <w:top w:val="double" w:sz="6" w:space="0" w:color="auto"/>
                                    <w:left w:val="nil"/>
                                    <w:bottom w:val="single" w:sz="6" w:space="0" w:color="auto"/>
                                    <w:right w:val="nil"/>
                                  </w:tcBorders>
                                  <w:vAlign w:val="center"/>
                                </w:tcPr>
                                <w:p w14:paraId="010FE1AA" w14:textId="77777777" w:rsidR="000175B6" w:rsidRDefault="000175B6">
                                  <w:pPr>
                                    <w:jc w:val="center"/>
                                    <w:rPr>
                                      <w:sz w:val="16"/>
                                      <w:szCs w:val="16"/>
                                    </w:rPr>
                                  </w:pPr>
                                  <w:r w:rsidRPr="00405D1C">
                                    <w:rPr>
                                      <w:sz w:val="16"/>
                                      <w:szCs w:val="16"/>
                                    </w:rPr>
                                    <w:t>Symbol</w:t>
                                  </w:r>
                                </w:p>
                              </w:tc>
                            </w:tr>
                            <w:tr w:rsidR="000175B6" w14:paraId="1A37E643" w14:textId="77777777" w:rsidTr="008A3B0E">
                              <w:tc>
                                <w:tcPr>
                                  <w:tcW w:w="1276" w:type="dxa"/>
                                  <w:tcBorders>
                                    <w:top w:val="nil"/>
                                    <w:left w:val="nil"/>
                                    <w:bottom w:val="nil"/>
                                    <w:right w:val="nil"/>
                                  </w:tcBorders>
                                </w:tcPr>
                                <w:p w14:paraId="0EF20016" w14:textId="77777777" w:rsidR="000175B6" w:rsidRDefault="000175B6">
                                  <w:pPr>
                                    <w:rPr>
                                      <w:sz w:val="16"/>
                                      <w:szCs w:val="16"/>
                                    </w:rPr>
                                  </w:pPr>
                                  <w:r w:rsidRPr="00405D1C">
                                    <w:rPr>
                                      <w:sz w:val="16"/>
                                      <w:szCs w:val="16"/>
                                    </w:rPr>
                                    <w:t>Meteorology</w:t>
                                  </w:r>
                                </w:p>
                              </w:tc>
                              <w:tc>
                                <w:tcPr>
                                  <w:tcW w:w="2835" w:type="dxa"/>
                                  <w:tcBorders>
                                    <w:top w:val="nil"/>
                                    <w:left w:val="nil"/>
                                    <w:bottom w:val="nil"/>
                                    <w:right w:val="nil"/>
                                  </w:tcBorders>
                                </w:tcPr>
                                <w:p w14:paraId="74FA0FCD" w14:textId="77777777" w:rsidR="000175B6" w:rsidRDefault="000175B6">
                                  <w:pPr>
                                    <w:rPr>
                                      <w:sz w:val="16"/>
                                      <w:szCs w:val="16"/>
                                    </w:rPr>
                                  </w:pPr>
                                  <w:r w:rsidRPr="00405D1C">
                                    <w:rPr>
                                      <w:sz w:val="16"/>
                                      <w:szCs w:val="16"/>
                                    </w:rPr>
                                    <w:t>Total irradiance, in the plane of the array</w:t>
                                  </w:r>
                                </w:p>
                              </w:tc>
                              <w:tc>
                                <w:tcPr>
                                  <w:tcW w:w="851" w:type="dxa"/>
                                  <w:tcBorders>
                                    <w:top w:val="nil"/>
                                    <w:left w:val="nil"/>
                                    <w:bottom w:val="nil"/>
                                    <w:right w:val="nil"/>
                                  </w:tcBorders>
                                </w:tcPr>
                                <w:p w14:paraId="383D1413" w14:textId="77777777" w:rsidR="000175B6" w:rsidRPr="00405D1C" w:rsidRDefault="000175B6">
                                  <w:pPr>
                                    <w:rPr>
                                      <w:sz w:val="16"/>
                                      <w:szCs w:val="16"/>
                                      <w:vertAlign w:val="subscript"/>
                                    </w:rPr>
                                  </w:pPr>
                                  <w:proofErr w:type="spellStart"/>
                                  <w:r>
                                    <w:rPr>
                                      <w:sz w:val="16"/>
                                      <w:szCs w:val="16"/>
                                    </w:rPr>
                                    <w:t>G</w:t>
                                  </w:r>
                                  <w:r>
                                    <w:rPr>
                                      <w:sz w:val="16"/>
                                      <w:szCs w:val="16"/>
                                      <w:vertAlign w:val="subscript"/>
                                    </w:rPr>
                                    <w:t>i</w:t>
                                  </w:r>
                                  <w:proofErr w:type="spellEnd"/>
                                </w:p>
                              </w:tc>
                            </w:tr>
                            <w:tr w:rsidR="000175B6" w14:paraId="60D4FC81" w14:textId="77777777" w:rsidTr="008A3B0E">
                              <w:tc>
                                <w:tcPr>
                                  <w:tcW w:w="1276" w:type="dxa"/>
                                  <w:tcBorders>
                                    <w:top w:val="nil"/>
                                    <w:left w:val="nil"/>
                                    <w:bottom w:val="nil"/>
                                    <w:right w:val="nil"/>
                                  </w:tcBorders>
                                </w:tcPr>
                                <w:p w14:paraId="6D894525" w14:textId="77777777" w:rsidR="000175B6" w:rsidRDefault="000175B6">
                                  <w:pPr>
                                    <w:rPr>
                                      <w:i/>
                                      <w:iCs/>
                                      <w:sz w:val="16"/>
                                      <w:szCs w:val="16"/>
                                    </w:rPr>
                                  </w:pPr>
                                </w:p>
                              </w:tc>
                              <w:tc>
                                <w:tcPr>
                                  <w:tcW w:w="2835" w:type="dxa"/>
                                  <w:tcBorders>
                                    <w:top w:val="nil"/>
                                    <w:left w:val="nil"/>
                                    <w:bottom w:val="nil"/>
                                    <w:right w:val="nil"/>
                                  </w:tcBorders>
                                </w:tcPr>
                                <w:p w14:paraId="462E8E1C" w14:textId="77777777" w:rsidR="000175B6" w:rsidRDefault="000175B6">
                                  <w:pPr>
                                    <w:rPr>
                                      <w:sz w:val="16"/>
                                      <w:szCs w:val="16"/>
                                    </w:rPr>
                                  </w:pPr>
                                  <w:r w:rsidRPr="00405D1C">
                                    <w:rPr>
                                      <w:sz w:val="16"/>
                                      <w:szCs w:val="16"/>
                                    </w:rPr>
                                    <w:t>Ambient temperature in a radiation shield</w:t>
                                  </w:r>
                                </w:p>
                              </w:tc>
                              <w:tc>
                                <w:tcPr>
                                  <w:tcW w:w="851" w:type="dxa"/>
                                  <w:tcBorders>
                                    <w:top w:val="nil"/>
                                    <w:left w:val="nil"/>
                                    <w:bottom w:val="nil"/>
                                    <w:right w:val="nil"/>
                                  </w:tcBorders>
                                </w:tcPr>
                                <w:p w14:paraId="030E90C8" w14:textId="77777777" w:rsidR="000175B6" w:rsidRPr="00405D1C" w:rsidRDefault="000175B6">
                                  <w:pPr>
                                    <w:rPr>
                                      <w:sz w:val="16"/>
                                      <w:szCs w:val="16"/>
                                      <w:vertAlign w:val="subscript"/>
                                    </w:rPr>
                                  </w:pPr>
                                  <w:proofErr w:type="spellStart"/>
                                  <w:r>
                                    <w:rPr>
                                      <w:sz w:val="16"/>
                                      <w:szCs w:val="16"/>
                                    </w:rPr>
                                    <w:t>T</w:t>
                                  </w:r>
                                  <w:r>
                                    <w:rPr>
                                      <w:sz w:val="16"/>
                                      <w:szCs w:val="16"/>
                                      <w:vertAlign w:val="subscript"/>
                                    </w:rPr>
                                    <w:t>amb</w:t>
                                  </w:r>
                                  <w:proofErr w:type="spellEnd"/>
                                </w:p>
                              </w:tc>
                            </w:tr>
                            <w:tr w:rsidR="000175B6" w14:paraId="047D05BD" w14:textId="77777777" w:rsidTr="008A3B0E">
                              <w:tc>
                                <w:tcPr>
                                  <w:tcW w:w="1276" w:type="dxa"/>
                                  <w:tcBorders>
                                    <w:top w:val="nil"/>
                                    <w:left w:val="nil"/>
                                    <w:bottom w:val="nil"/>
                                    <w:right w:val="nil"/>
                                  </w:tcBorders>
                                </w:tcPr>
                                <w:p w14:paraId="65E7D561" w14:textId="77777777" w:rsidR="000175B6" w:rsidRDefault="000175B6">
                                  <w:pPr>
                                    <w:rPr>
                                      <w:i/>
                                      <w:iCs/>
                                      <w:sz w:val="16"/>
                                      <w:szCs w:val="16"/>
                                    </w:rPr>
                                  </w:pPr>
                                </w:p>
                              </w:tc>
                              <w:tc>
                                <w:tcPr>
                                  <w:tcW w:w="2835" w:type="dxa"/>
                                  <w:tcBorders>
                                    <w:top w:val="nil"/>
                                    <w:left w:val="nil"/>
                                    <w:bottom w:val="nil"/>
                                    <w:right w:val="nil"/>
                                  </w:tcBorders>
                                </w:tcPr>
                                <w:p w14:paraId="09F1C607" w14:textId="77777777" w:rsidR="000175B6" w:rsidRDefault="000175B6">
                                  <w:pPr>
                                    <w:rPr>
                                      <w:sz w:val="16"/>
                                      <w:szCs w:val="16"/>
                                    </w:rPr>
                                  </w:pPr>
                                  <w:r w:rsidRPr="00405D1C">
                                    <w:rPr>
                                      <w:sz w:val="16"/>
                                      <w:szCs w:val="16"/>
                                    </w:rPr>
                                    <w:t>Wind speed (optional)</w:t>
                                  </w:r>
                                </w:p>
                              </w:tc>
                              <w:tc>
                                <w:tcPr>
                                  <w:tcW w:w="851" w:type="dxa"/>
                                  <w:tcBorders>
                                    <w:top w:val="nil"/>
                                    <w:left w:val="nil"/>
                                    <w:bottom w:val="nil"/>
                                    <w:right w:val="nil"/>
                                  </w:tcBorders>
                                </w:tcPr>
                                <w:p w14:paraId="1B46C194" w14:textId="77777777" w:rsidR="000175B6" w:rsidRDefault="000175B6">
                                  <w:pPr>
                                    <w:rPr>
                                      <w:sz w:val="16"/>
                                      <w:szCs w:val="16"/>
                                    </w:rPr>
                                  </w:pPr>
                                  <w:r>
                                    <w:rPr>
                                      <w:sz w:val="16"/>
                                      <w:szCs w:val="16"/>
                                    </w:rPr>
                                    <w:t>-</w:t>
                                  </w:r>
                                </w:p>
                              </w:tc>
                            </w:tr>
                            <w:tr w:rsidR="000175B6" w14:paraId="623EF236" w14:textId="77777777" w:rsidTr="008A3B0E">
                              <w:tc>
                                <w:tcPr>
                                  <w:tcW w:w="1276" w:type="dxa"/>
                                  <w:tcBorders>
                                    <w:top w:val="nil"/>
                                    <w:left w:val="nil"/>
                                    <w:bottom w:val="nil"/>
                                    <w:right w:val="nil"/>
                                  </w:tcBorders>
                                </w:tcPr>
                                <w:p w14:paraId="4B51D543" w14:textId="77777777" w:rsidR="000175B6" w:rsidRDefault="000175B6">
                                  <w:pPr>
                                    <w:rPr>
                                      <w:i/>
                                      <w:iCs/>
                                      <w:sz w:val="16"/>
                                      <w:szCs w:val="16"/>
                                    </w:rPr>
                                  </w:pPr>
                                </w:p>
                              </w:tc>
                              <w:tc>
                                <w:tcPr>
                                  <w:tcW w:w="2835" w:type="dxa"/>
                                  <w:tcBorders>
                                    <w:top w:val="nil"/>
                                    <w:left w:val="nil"/>
                                    <w:bottom w:val="nil"/>
                                    <w:right w:val="nil"/>
                                  </w:tcBorders>
                                </w:tcPr>
                                <w:p w14:paraId="1D6F4E9F" w14:textId="77777777" w:rsidR="000175B6" w:rsidRDefault="000175B6">
                                  <w:pPr>
                                    <w:rPr>
                                      <w:sz w:val="16"/>
                                      <w:szCs w:val="16"/>
                                      <w:vertAlign w:val="superscript"/>
                                    </w:rPr>
                                  </w:pPr>
                                  <w:r w:rsidRPr="00405D1C">
                                    <w:rPr>
                                      <w:sz w:val="16"/>
                                      <w:szCs w:val="16"/>
                                    </w:rPr>
                                    <w:t>Rainfall (optional)</w:t>
                                  </w:r>
                                </w:p>
                              </w:tc>
                              <w:tc>
                                <w:tcPr>
                                  <w:tcW w:w="851" w:type="dxa"/>
                                  <w:tcBorders>
                                    <w:top w:val="nil"/>
                                    <w:left w:val="nil"/>
                                    <w:bottom w:val="nil"/>
                                    <w:right w:val="nil"/>
                                  </w:tcBorders>
                                </w:tcPr>
                                <w:p w14:paraId="5227F716" w14:textId="77777777" w:rsidR="000175B6" w:rsidRDefault="000175B6">
                                  <w:pPr>
                                    <w:rPr>
                                      <w:sz w:val="16"/>
                                      <w:szCs w:val="16"/>
                                    </w:rPr>
                                  </w:pPr>
                                  <w:r>
                                    <w:rPr>
                                      <w:sz w:val="16"/>
                                      <w:szCs w:val="16"/>
                                    </w:rPr>
                                    <w:t>-</w:t>
                                  </w:r>
                                </w:p>
                              </w:tc>
                            </w:tr>
                            <w:tr w:rsidR="000175B6" w14:paraId="2102BD34" w14:textId="77777777" w:rsidTr="008A3B0E">
                              <w:tc>
                                <w:tcPr>
                                  <w:tcW w:w="1276" w:type="dxa"/>
                                  <w:tcBorders>
                                    <w:top w:val="nil"/>
                                    <w:left w:val="nil"/>
                                    <w:bottom w:val="nil"/>
                                    <w:right w:val="nil"/>
                                  </w:tcBorders>
                                </w:tcPr>
                                <w:p w14:paraId="23DEFF0D" w14:textId="77777777" w:rsidR="000175B6" w:rsidRDefault="000175B6">
                                  <w:pPr>
                                    <w:rPr>
                                      <w:i/>
                                      <w:iCs/>
                                      <w:sz w:val="16"/>
                                      <w:szCs w:val="16"/>
                                    </w:rPr>
                                  </w:pPr>
                                </w:p>
                              </w:tc>
                              <w:tc>
                                <w:tcPr>
                                  <w:tcW w:w="2835" w:type="dxa"/>
                                  <w:tcBorders>
                                    <w:top w:val="nil"/>
                                    <w:left w:val="nil"/>
                                    <w:bottom w:val="nil"/>
                                    <w:right w:val="nil"/>
                                  </w:tcBorders>
                                </w:tcPr>
                                <w:p w14:paraId="3CEB4BBF" w14:textId="77777777" w:rsidR="000175B6" w:rsidRDefault="000175B6">
                                  <w:pPr>
                                    <w:rPr>
                                      <w:sz w:val="16"/>
                                      <w:szCs w:val="16"/>
                                    </w:rPr>
                                  </w:pPr>
                                  <w:r w:rsidRPr="00405D1C">
                                    <w:rPr>
                                      <w:sz w:val="16"/>
                                      <w:szCs w:val="16"/>
                                    </w:rPr>
                                    <w:t>Humidity (optional)</w:t>
                                  </w:r>
                                </w:p>
                              </w:tc>
                              <w:tc>
                                <w:tcPr>
                                  <w:tcW w:w="851" w:type="dxa"/>
                                  <w:tcBorders>
                                    <w:top w:val="nil"/>
                                    <w:left w:val="nil"/>
                                    <w:bottom w:val="nil"/>
                                    <w:right w:val="nil"/>
                                  </w:tcBorders>
                                </w:tcPr>
                                <w:p w14:paraId="29C5B6CE" w14:textId="77777777" w:rsidR="000175B6" w:rsidRDefault="000175B6">
                                  <w:pPr>
                                    <w:rPr>
                                      <w:sz w:val="16"/>
                                      <w:szCs w:val="16"/>
                                    </w:rPr>
                                  </w:pPr>
                                  <w:r>
                                    <w:rPr>
                                      <w:sz w:val="16"/>
                                      <w:szCs w:val="16"/>
                                    </w:rPr>
                                    <w:t>-</w:t>
                                  </w:r>
                                </w:p>
                              </w:tc>
                            </w:tr>
                            <w:tr w:rsidR="000175B6" w14:paraId="4E872F04" w14:textId="77777777" w:rsidTr="008A3B0E">
                              <w:tc>
                                <w:tcPr>
                                  <w:tcW w:w="1276" w:type="dxa"/>
                                  <w:tcBorders>
                                    <w:top w:val="nil"/>
                                    <w:left w:val="nil"/>
                                    <w:bottom w:val="nil"/>
                                    <w:right w:val="nil"/>
                                  </w:tcBorders>
                                </w:tcPr>
                                <w:p w14:paraId="0121287F" w14:textId="77777777" w:rsidR="000175B6" w:rsidRDefault="000175B6" w:rsidP="008A3B0E">
                                  <w:pPr>
                                    <w:rPr>
                                      <w:i/>
                                      <w:iCs/>
                                      <w:sz w:val="16"/>
                                      <w:szCs w:val="16"/>
                                    </w:rPr>
                                  </w:pPr>
                                  <w:proofErr w:type="spellStart"/>
                                  <w:r w:rsidRPr="00C47FD6">
                                    <w:rPr>
                                      <w:sz w:val="16"/>
                                      <w:szCs w:val="16"/>
                                    </w:rPr>
                                    <w:t>P</w:t>
                                  </w:r>
                                  <w:r>
                                    <w:rPr>
                                      <w:sz w:val="16"/>
                                      <w:szCs w:val="16"/>
                                    </w:rPr>
                                    <w:t>V</w:t>
                                  </w:r>
                                  <w:r w:rsidRPr="00C47FD6">
                                    <w:rPr>
                                      <w:sz w:val="16"/>
                                      <w:szCs w:val="16"/>
                                    </w:rPr>
                                    <w:t>array</w:t>
                                  </w:r>
                                  <w:proofErr w:type="spellEnd"/>
                                </w:p>
                              </w:tc>
                              <w:tc>
                                <w:tcPr>
                                  <w:tcW w:w="2835" w:type="dxa"/>
                                  <w:tcBorders>
                                    <w:top w:val="nil"/>
                                    <w:left w:val="nil"/>
                                    <w:bottom w:val="nil"/>
                                    <w:right w:val="nil"/>
                                  </w:tcBorders>
                                </w:tcPr>
                                <w:p w14:paraId="701B30E1" w14:textId="77777777" w:rsidR="000175B6" w:rsidRDefault="000175B6">
                                  <w:pPr>
                                    <w:rPr>
                                      <w:sz w:val="16"/>
                                      <w:szCs w:val="16"/>
                                    </w:rPr>
                                  </w:pPr>
                                  <w:r w:rsidRPr="00C47FD6">
                                    <w:rPr>
                                      <w:sz w:val="16"/>
                                      <w:szCs w:val="16"/>
                                    </w:rPr>
                                    <w:t>Output voltage</w:t>
                                  </w:r>
                                </w:p>
                              </w:tc>
                              <w:tc>
                                <w:tcPr>
                                  <w:tcW w:w="851" w:type="dxa"/>
                                  <w:tcBorders>
                                    <w:top w:val="nil"/>
                                    <w:left w:val="nil"/>
                                    <w:bottom w:val="nil"/>
                                    <w:right w:val="nil"/>
                                  </w:tcBorders>
                                </w:tcPr>
                                <w:p w14:paraId="5E2F100A" w14:textId="77777777" w:rsidR="000175B6" w:rsidRPr="001C4030" w:rsidRDefault="000175B6">
                                  <w:pPr>
                                    <w:rPr>
                                      <w:sz w:val="16"/>
                                      <w:szCs w:val="16"/>
                                      <w:vertAlign w:val="subscript"/>
                                    </w:rPr>
                                  </w:pPr>
                                  <w:r>
                                    <w:rPr>
                                      <w:sz w:val="16"/>
                                      <w:szCs w:val="16"/>
                                    </w:rPr>
                                    <w:t>V</w:t>
                                  </w:r>
                                  <w:r>
                                    <w:rPr>
                                      <w:sz w:val="16"/>
                                      <w:szCs w:val="16"/>
                                      <w:vertAlign w:val="subscript"/>
                                    </w:rPr>
                                    <w:t>A</w:t>
                                  </w:r>
                                </w:p>
                              </w:tc>
                            </w:tr>
                            <w:tr w:rsidR="000175B6" w14:paraId="4C7B1AF0" w14:textId="77777777" w:rsidTr="008A3B0E">
                              <w:tc>
                                <w:tcPr>
                                  <w:tcW w:w="1276" w:type="dxa"/>
                                  <w:tcBorders>
                                    <w:top w:val="nil"/>
                                    <w:left w:val="nil"/>
                                    <w:bottom w:val="nil"/>
                                    <w:right w:val="nil"/>
                                  </w:tcBorders>
                                </w:tcPr>
                                <w:p w14:paraId="33238F0F" w14:textId="77777777" w:rsidR="000175B6" w:rsidRDefault="000175B6">
                                  <w:pPr>
                                    <w:rPr>
                                      <w:sz w:val="16"/>
                                      <w:szCs w:val="16"/>
                                    </w:rPr>
                                  </w:pPr>
                                </w:p>
                              </w:tc>
                              <w:tc>
                                <w:tcPr>
                                  <w:tcW w:w="2835" w:type="dxa"/>
                                  <w:tcBorders>
                                    <w:top w:val="nil"/>
                                    <w:left w:val="nil"/>
                                    <w:bottom w:val="nil"/>
                                    <w:right w:val="nil"/>
                                  </w:tcBorders>
                                </w:tcPr>
                                <w:p w14:paraId="76340DC9" w14:textId="77777777" w:rsidR="000175B6" w:rsidRDefault="000175B6">
                                  <w:pPr>
                                    <w:rPr>
                                      <w:sz w:val="16"/>
                                      <w:szCs w:val="16"/>
                                    </w:rPr>
                                  </w:pPr>
                                  <w:r w:rsidRPr="00C47FD6">
                                    <w:rPr>
                                      <w:sz w:val="16"/>
                                      <w:szCs w:val="16"/>
                                    </w:rPr>
                                    <w:t>Output current</w:t>
                                  </w:r>
                                </w:p>
                              </w:tc>
                              <w:tc>
                                <w:tcPr>
                                  <w:tcW w:w="851" w:type="dxa"/>
                                  <w:tcBorders>
                                    <w:top w:val="nil"/>
                                    <w:left w:val="nil"/>
                                    <w:bottom w:val="nil"/>
                                    <w:right w:val="nil"/>
                                  </w:tcBorders>
                                </w:tcPr>
                                <w:p w14:paraId="4601C1F8" w14:textId="77777777" w:rsidR="000175B6" w:rsidRPr="001C4030" w:rsidRDefault="000175B6">
                                  <w:pPr>
                                    <w:rPr>
                                      <w:sz w:val="16"/>
                                      <w:szCs w:val="16"/>
                                      <w:vertAlign w:val="subscript"/>
                                    </w:rPr>
                                  </w:pPr>
                                  <w:r>
                                    <w:rPr>
                                      <w:sz w:val="16"/>
                                      <w:szCs w:val="16"/>
                                    </w:rPr>
                                    <w:t>I</w:t>
                                  </w:r>
                                  <w:r>
                                    <w:rPr>
                                      <w:sz w:val="16"/>
                                      <w:szCs w:val="16"/>
                                      <w:vertAlign w:val="subscript"/>
                                    </w:rPr>
                                    <w:t>A</w:t>
                                  </w:r>
                                </w:p>
                              </w:tc>
                            </w:tr>
                            <w:tr w:rsidR="000175B6" w14:paraId="06370D4E" w14:textId="77777777" w:rsidTr="008A3B0E">
                              <w:tc>
                                <w:tcPr>
                                  <w:tcW w:w="1276" w:type="dxa"/>
                                  <w:tcBorders>
                                    <w:top w:val="nil"/>
                                    <w:left w:val="nil"/>
                                    <w:bottom w:val="nil"/>
                                    <w:right w:val="nil"/>
                                  </w:tcBorders>
                                </w:tcPr>
                                <w:p w14:paraId="29C54CD8" w14:textId="77777777" w:rsidR="000175B6" w:rsidRDefault="000175B6">
                                  <w:pPr>
                                    <w:rPr>
                                      <w:i/>
                                      <w:iCs/>
                                      <w:sz w:val="16"/>
                                      <w:szCs w:val="16"/>
                                    </w:rPr>
                                  </w:pPr>
                                </w:p>
                              </w:tc>
                              <w:tc>
                                <w:tcPr>
                                  <w:tcW w:w="2835" w:type="dxa"/>
                                  <w:tcBorders>
                                    <w:top w:val="nil"/>
                                    <w:left w:val="nil"/>
                                    <w:bottom w:val="nil"/>
                                    <w:right w:val="nil"/>
                                  </w:tcBorders>
                                </w:tcPr>
                                <w:p w14:paraId="1121C447" w14:textId="77777777" w:rsidR="000175B6" w:rsidRDefault="000175B6">
                                  <w:pPr>
                                    <w:rPr>
                                      <w:sz w:val="16"/>
                                      <w:szCs w:val="16"/>
                                    </w:rPr>
                                  </w:pPr>
                                  <w:r w:rsidRPr="00C47FD6">
                                    <w:rPr>
                                      <w:sz w:val="16"/>
                                      <w:szCs w:val="16"/>
                                    </w:rPr>
                                    <w:t>Output power</w:t>
                                  </w:r>
                                </w:p>
                              </w:tc>
                              <w:tc>
                                <w:tcPr>
                                  <w:tcW w:w="851" w:type="dxa"/>
                                  <w:tcBorders>
                                    <w:top w:val="nil"/>
                                    <w:left w:val="nil"/>
                                    <w:bottom w:val="nil"/>
                                    <w:right w:val="nil"/>
                                  </w:tcBorders>
                                </w:tcPr>
                                <w:p w14:paraId="5773880C" w14:textId="77777777" w:rsidR="000175B6" w:rsidRPr="001C4030" w:rsidRDefault="000175B6">
                                  <w:pPr>
                                    <w:rPr>
                                      <w:sz w:val="16"/>
                                      <w:szCs w:val="16"/>
                                      <w:vertAlign w:val="subscript"/>
                                    </w:rPr>
                                  </w:pPr>
                                  <w:r>
                                    <w:rPr>
                                      <w:sz w:val="16"/>
                                      <w:szCs w:val="16"/>
                                    </w:rPr>
                                    <w:t>P</w:t>
                                  </w:r>
                                  <w:r>
                                    <w:rPr>
                                      <w:sz w:val="16"/>
                                      <w:szCs w:val="16"/>
                                      <w:vertAlign w:val="subscript"/>
                                    </w:rPr>
                                    <w:t>A</w:t>
                                  </w:r>
                                </w:p>
                              </w:tc>
                            </w:tr>
                            <w:tr w:rsidR="000175B6" w14:paraId="325352E8" w14:textId="77777777" w:rsidTr="008A3B0E">
                              <w:tc>
                                <w:tcPr>
                                  <w:tcW w:w="1276" w:type="dxa"/>
                                  <w:tcBorders>
                                    <w:top w:val="nil"/>
                                    <w:left w:val="nil"/>
                                    <w:bottom w:val="nil"/>
                                    <w:right w:val="nil"/>
                                  </w:tcBorders>
                                </w:tcPr>
                                <w:p w14:paraId="09060DC1" w14:textId="77777777" w:rsidR="000175B6" w:rsidRDefault="000175B6">
                                  <w:pPr>
                                    <w:rPr>
                                      <w:i/>
                                      <w:iCs/>
                                      <w:sz w:val="16"/>
                                      <w:szCs w:val="16"/>
                                    </w:rPr>
                                  </w:pPr>
                                </w:p>
                              </w:tc>
                              <w:tc>
                                <w:tcPr>
                                  <w:tcW w:w="2835" w:type="dxa"/>
                                  <w:tcBorders>
                                    <w:top w:val="nil"/>
                                    <w:left w:val="nil"/>
                                    <w:bottom w:val="nil"/>
                                    <w:right w:val="nil"/>
                                  </w:tcBorders>
                                </w:tcPr>
                                <w:p w14:paraId="484A633B" w14:textId="77777777" w:rsidR="000175B6" w:rsidRDefault="000175B6">
                                  <w:pPr>
                                    <w:rPr>
                                      <w:sz w:val="16"/>
                                      <w:szCs w:val="16"/>
                                    </w:rPr>
                                  </w:pPr>
                                  <w:r w:rsidRPr="00C47FD6">
                                    <w:rPr>
                                      <w:sz w:val="16"/>
                                      <w:szCs w:val="16"/>
                                    </w:rPr>
                                    <w:t>PV module temperature</w:t>
                                  </w:r>
                                </w:p>
                              </w:tc>
                              <w:tc>
                                <w:tcPr>
                                  <w:tcW w:w="851" w:type="dxa"/>
                                  <w:tcBorders>
                                    <w:top w:val="nil"/>
                                    <w:left w:val="nil"/>
                                    <w:bottom w:val="nil"/>
                                    <w:right w:val="nil"/>
                                  </w:tcBorders>
                                </w:tcPr>
                                <w:p w14:paraId="68CD9829" w14:textId="77777777" w:rsidR="000175B6" w:rsidRPr="001C4030" w:rsidRDefault="000175B6">
                                  <w:pPr>
                                    <w:rPr>
                                      <w:sz w:val="16"/>
                                      <w:szCs w:val="16"/>
                                      <w:vertAlign w:val="subscript"/>
                                    </w:rPr>
                                  </w:pPr>
                                  <w:proofErr w:type="spellStart"/>
                                  <w:r>
                                    <w:rPr>
                                      <w:sz w:val="16"/>
                                      <w:szCs w:val="16"/>
                                    </w:rPr>
                                    <w:t>T</w:t>
                                  </w:r>
                                  <w:r>
                                    <w:rPr>
                                      <w:sz w:val="16"/>
                                      <w:szCs w:val="16"/>
                                      <w:vertAlign w:val="subscript"/>
                                    </w:rPr>
                                    <w:t>mod</w:t>
                                  </w:r>
                                  <w:proofErr w:type="spellEnd"/>
                                </w:p>
                              </w:tc>
                            </w:tr>
                            <w:tr w:rsidR="000175B6" w14:paraId="4305F4ED" w14:textId="77777777" w:rsidTr="008A3B0E">
                              <w:tc>
                                <w:tcPr>
                                  <w:tcW w:w="1276" w:type="dxa"/>
                                  <w:tcBorders>
                                    <w:top w:val="nil"/>
                                    <w:left w:val="nil"/>
                                    <w:bottom w:val="nil"/>
                                    <w:right w:val="nil"/>
                                  </w:tcBorders>
                                </w:tcPr>
                                <w:p w14:paraId="41A06B58" w14:textId="77777777" w:rsidR="000175B6" w:rsidRDefault="000175B6">
                                  <w:pPr>
                                    <w:rPr>
                                      <w:sz w:val="16"/>
                                      <w:szCs w:val="16"/>
                                    </w:rPr>
                                  </w:pPr>
                                  <w:r w:rsidRPr="00C47FD6">
                                    <w:rPr>
                                      <w:sz w:val="16"/>
                                      <w:szCs w:val="16"/>
                                    </w:rPr>
                                    <w:t>Energy storage</w:t>
                                  </w:r>
                                </w:p>
                              </w:tc>
                              <w:tc>
                                <w:tcPr>
                                  <w:tcW w:w="2835" w:type="dxa"/>
                                  <w:tcBorders>
                                    <w:top w:val="nil"/>
                                    <w:left w:val="nil"/>
                                    <w:bottom w:val="nil"/>
                                    <w:right w:val="nil"/>
                                  </w:tcBorders>
                                </w:tcPr>
                                <w:p w14:paraId="4242D95F" w14:textId="77777777" w:rsidR="000175B6" w:rsidRDefault="000175B6">
                                  <w:pPr>
                                    <w:rPr>
                                      <w:sz w:val="16"/>
                                      <w:szCs w:val="16"/>
                                    </w:rPr>
                                  </w:pPr>
                                  <w:r w:rsidRPr="00C47FD6">
                                    <w:rPr>
                                      <w:sz w:val="16"/>
                                      <w:szCs w:val="16"/>
                                    </w:rPr>
                                    <w:t>Operating voltage</w:t>
                                  </w:r>
                                </w:p>
                              </w:tc>
                              <w:tc>
                                <w:tcPr>
                                  <w:tcW w:w="851" w:type="dxa"/>
                                  <w:tcBorders>
                                    <w:top w:val="nil"/>
                                    <w:left w:val="nil"/>
                                    <w:bottom w:val="nil"/>
                                    <w:right w:val="nil"/>
                                  </w:tcBorders>
                                </w:tcPr>
                                <w:p w14:paraId="1999F984" w14:textId="77777777" w:rsidR="000175B6" w:rsidRPr="001C4030" w:rsidRDefault="000175B6">
                                  <w:pPr>
                                    <w:rPr>
                                      <w:sz w:val="16"/>
                                      <w:szCs w:val="16"/>
                                      <w:vertAlign w:val="subscript"/>
                                    </w:rPr>
                                  </w:pPr>
                                  <w:r>
                                    <w:rPr>
                                      <w:sz w:val="16"/>
                                      <w:szCs w:val="16"/>
                                    </w:rPr>
                                    <w:t>V</w:t>
                                  </w:r>
                                  <w:r>
                                    <w:rPr>
                                      <w:sz w:val="16"/>
                                      <w:szCs w:val="16"/>
                                      <w:vertAlign w:val="subscript"/>
                                    </w:rPr>
                                    <w:t>S</w:t>
                                  </w:r>
                                </w:p>
                              </w:tc>
                            </w:tr>
                            <w:tr w:rsidR="000175B6" w14:paraId="5E5C54A4" w14:textId="77777777" w:rsidTr="008A3B0E">
                              <w:tc>
                                <w:tcPr>
                                  <w:tcW w:w="1276" w:type="dxa"/>
                                  <w:tcBorders>
                                    <w:top w:val="nil"/>
                                    <w:left w:val="nil"/>
                                    <w:bottom w:val="nil"/>
                                    <w:right w:val="nil"/>
                                  </w:tcBorders>
                                </w:tcPr>
                                <w:p w14:paraId="5691F5DF" w14:textId="77777777" w:rsidR="000175B6" w:rsidRDefault="000175B6">
                                  <w:pPr>
                                    <w:rPr>
                                      <w:sz w:val="16"/>
                                      <w:szCs w:val="16"/>
                                      <w:vertAlign w:val="subscript"/>
                                    </w:rPr>
                                  </w:pPr>
                                </w:p>
                              </w:tc>
                              <w:tc>
                                <w:tcPr>
                                  <w:tcW w:w="2835" w:type="dxa"/>
                                  <w:tcBorders>
                                    <w:top w:val="nil"/>
                                    <w:left w:val="nil"/>
                                    <w:bottom w:val="nil"/>
                                    <w:right w:val="nil"/>
                                  </w:tcBorders>
                                </w:tcPr>
                                <w:p w14:paraId="38925AAE" w14:textId="77777777" w:rsidR="000175B6" w:rsidRPr="006D13C6" w:rsidRDefault="000175B6">
                                  <w:pPr>
                                    <w:rPr>
                                      <w:sz w:val="16"/>
                                      <w:szCs w:val="16"/>
                                      <w:vertAlign w:val="superscript"/>
                                    </w:rPr>
                                  </w:pPr>
                                  <w:r>
                                    <w:rPr>
                                      <w:sz w:val="16"/>
                                      <w:szCs w:val="16"/>
                                    </w:rPr>
                                    <w:t xml:space="preserve">Current to </w:t>
                                  </w:r>
                                  <w:proofErr w:type="spellStart"/>
                                  <w:r>
                                    <w:rPr>
                                      <w:sz w:val="16"/>
                                      <w:szCs w:val="16"/>
                                    </w:rPr>
                                    <w:t>storage</w:t>
                                  </w:r>
                                  <w:r>
                                    <w:rPr>
                                      <w:sz w:val="16"/>
                                      <w:szCs w:val="16"/>
                                      <w:vertAlign w:val="superscript"/>
                                    </w:rPr>
                                    <w:t>a</w:t>
                                  </w:r>
                                  <w:proofErr w:type="spellEnd"/>
                                </w:p>
                              </w:tc>
                              <w:tc>
                                <w:tcPr>
                                  <w:tcW w:w="851" w:type="dxa"/>
                                  <w:tcBorders>
                                    <w:top w:val="nil"/>
                                    <w:left w:val="nil"/>
                                    <w:bottom w:val="nil"/>
                                    <w:right w:val="nil"/>
                                  </w:tcBorders>
                                </w:tcPr>
                                <w:p w14:paraId="61ADA9EA" w14:textId="77777777" w:rsidR="000175B6" w:rsidRPr="001C4030" w:rsidRDefault="000175B6">
                                  <w:pPr>
                                    <w:rPr>
                                      <w:sz w:val="16"/>
                                      <w:szCs w:val="16"/>
                                      <w:vertAlign w:val="subscript"/>
                                    </w:rPr>
                                  </w:pPr>
                                  <w:r>
                                    <w:rPr>
                                      <w:sz w:val="16"/>
                                      <w:szCs w:val="16"/>
                                    </w:rPr>
                                    <w:t>I</w:t>
                                  </w:r>
                                  <w:r>
                                    <w:rPr>
                                      <w:sz w:val="16"/>
                                      <w:szCs w:val="16"/>
                                      <w:vertAlign w:val="subscript"/>
                                    </w:rPr>
                                    <w:t>TS</w:t>
                                  </w:r>
                                </w:p>
                              </w:tc>
                            </w:tr>
                            <w:tr w:rsidR="000175B6" w14:paraId="35A7A57A" w14:textId="77777777" w:rsidTr="008A3B0E">
                              <w:tc>
                                <w:tcPr>
                                  <w:tcW w:w="1276" w:type="dxa"/>
                                  <w:tcBorders>
                                    <w:top w:val="nil"/>
                                    <w:left w:val="nil"/>
                                    <w:bottom w:val="nil"/>
                                    <w:right w:val="nil"/>
                                  </w:tcBorders>
                                </w:tcPr>
                                <w:p w14:paraId="1728013B" w14:textId="77777777" w:rsidR="000175B6" w:rsidRDefault="000175B6">
                                  <w:pPr>
                                    <w:rPr>
                                      <w:sz w:val="16"/>
                                      <w:szCs w:val="16"/>
                                    </w:rPr>
                                  </w:pPr>
                                </w:p>
                              </w:tc>
                              <w:tc>
                                <w:tcPr>
                                  <w:tcW w:w="2835" w:type="dxa"/>
                                  <w:tcBorders>
                                    <w:top w:val="nil"/>
                                    <w:left w:val="nil"/>
                                    <w:bottom w:val="nil"/>
                                    <w:right w:val="nil"/>
                                  </w:tcBorders>
                                </w:tcPr>
                                <w:p w14:paraId="74C3EC41" w14:textId="77777777" w:rsidR="000175B6" w:rsidRPr="006D13C6" w:rsidRDefault="000175B6">
                                  <w:pPr>
                                    <w:rPr>
                                      <w:sz w:val="16"/>
                                      <w:szCs w:val="16"/>
                                      <w:vertAlign w:val="superscript"/>
                                    </w:rPr>
                                  </w:pPr>
                                  <w:r>
                                    <w:rPr>
                                      <w:sz w:val="16"/>
                                      <w:szCs w:val="16"/>
                                    </w:rPr>
                                    <w:t xml:space="preserve">Current from </w:t>
                                  </w:r>
                                  <w:proofErr w:type="spellStart"/>
                                  <w:r>
                                    <w:rPr>
                                      <w:sz w:val="16"/>
                                      <w:szCs w:val="16"/>
                                    </w:rPr>
                                    <w:t>storage</w:t>
                                  </w:r>
                                  <w:r>
                                    <w:rPr>
                                      <w:sz w:val="16"/>
                                      <w:szCs w:val="16"/>
                                      <w:vertAlign w:val="superscript"/>
                                    </w:rPr>
                                    <w:t>a</w:t>
                                  </w:r>
                                  <w:proofErr w:type="spellEnd"/>
                                </w:p>
                              </w:tc>
                              <w:tc>
                                <w:tcPr>
                                  <w:tcW w:w="851" w:type="dxa"/>
                                  <w:tcBorders>
                                    <w:top w:val="nil"/>
                                    <w:left w:val="nil"/>
                                    <w:bottom w:val="nil"/>
                                    <w:right w:val="nil"/>
                                  </w:tcBorders>
                                </w:tcPr>
                                <w:p w14:paraId="1B4B5FD1" w14:textId="77777777" w:rsidR="000175B6" w:rsidRDefault="000175B6">
                                  <w:pPr>
                                    <w:rPr>
                                      <w:sz w:val="16"/>
                                      <w:szCs w:val="16"/>
                                    </w:rPr>
                                  </w:pPr>
                                  <w:r>
                                    <w:rPr>
                                      <w:sz w:val="16"/>
                                      <w:szCs w:val="16"/>
                                    </w:rPr>
                                    <w:t>I</w:t>
                                  </w:r>
                                  <w:r>
                                    <w:rPr>
                                      <w:sz w:val="16"/>
                                      <w:szCs w:val="16"/>
                                      <w:vertAlign w:val="subscript"/>
                                    </w:rPr>
                                    <w:t>FS</w:t>
                                  </w:r>
                                </w:p>
                              </w:tc>
                            </w:tr>
                            <w:tr w:rsidR="000175B6" w14:paraId="4A2566D4" w14:textId="77777777" w:rsidTr="008A3B0E">
                              <w:tc>
                                <w:tcPr>
                                  <w:tcW w:w="1276" w:type="dxa"/>
                                  <w:tcBorders>
                                    <w:top w:val="nil"/>
                                    <w:left w:val="nil"/>
                                    <w:bottom w:val="nil"/>
                                    <w:right w:val="nil"/>
                                  </w:tcBorders>
                                </w:tcPr>
                                <w:p w14:paraId="7B83F6E8" w14:textId="77777777" w:rsidR="000175B6" w:rsidRDefault="000175B6">
                                  <w:pPr>
                                    <w:rPr>
                                      <w:sz w:val="16"/>
                                      <w:szCs w:val="16"/>
                                    </w:rPr>
                                  </w:pPr>
                                </w:p>
                              </w:tc>
                              <w:tc>
                                <w:tcPr>
                                  <w:tcW w:w="2835" w:type="dxa"/>
                                  <w:tcBorders>
                                    <w:top w:val="nil"/>
                                    <w:left w:val="nil"/>
                                    <w:bottom w:val="nil"/>
                                    <w:right w:val="nil"/>
                                  </w:tcBorders>
                                </w:tcPr>
                                <w:p w14:paraId="10A42E53" w14:textId="77777777" w:rsidR="000175B6" w:rsidRPr="006D13C6" w:rsidRDefault="000175B6">
                                  <w:pPr>
                                    <w:rPr>
                                      <w:sz w:val="16"/>
                                      <w:szCs w:val="16"/>
                                      <w:vertAlign w:val="superscript"/>
                                    </w:rPr>
                                  </w:pPr>
                                  <w:r>
                                    <w:rPr>
                                      <w:sz w:val="16"/>
                                      <w:szCs w:val="16"/>
                                    </w:rPr>
                                    <w:t xml:space="preserve">Power to </w:t>
                                  </w:r>
                                  <w:proofErr w:type="spellStart"/>
                                  <w:r>
                                    <w:rPr>
                                      <w:sz w:val="16"/>
                                      <w:szCs w:val="16"/>
                                    </w:rPr>
                                    <w:t>storage</w:t>
                                  </w:r>
                                  <w:r>
                                    <w:rPr>
                                      <w:sz w:val="16"/>
                                      <w:szCs w:val="16"/>
                                      <w:vertAlign w:val="superscript"/>
                                    </w:rPr>
                                    <w:t>a</w:t>
                                  </w:r>
                                  <w:proofErr w:type="spellEnd"/>
                                </w:p>
                              </w:tc>
                              <w:tc>
                                <w:tcPr>
                                  <w:tcW w:w="851" w:type="dxa"/>
                                  <w:tcBorders>
                                    <w:top w:val="nil"/>
                                    <w:left w:val="nil"/>
                                    <w:bottom w:val="nil"/>
                                    <w:right w:val="nil"/>
                                  </w:tcBorders>
                                </w:tcPr>
                                <w:p w14:paraId="0591EC5D" w14:textId="77777777" w:rsidR="000175B6" w:rsidRDefault="000175B6">
                                  <w:pPr>
                                    <w:rPr>
                                      <w:sz w:val="16"/>
                                      <w:szCs w:val="16"/>
                                    </w:rPr>
                                  </w:pPr>
                                  <w:r>
                                    <w:rPr>
                                      <w:sz w:val="16"/>
                                      <w:szCs w:val="16"/>
                                    </w:rPr>
                                    <w:t>P</w:t>
                                  </w:r>
                                  <w:r>
                                    <w:rPr>
                                      <w:sz w:val="16"/>
                                      <w:szCs w:val="16"/>
                                      <w:vertAlign w:val="subscript"/>
                                    </w:rPr>
                                    <w:t>TS</w:t>
                                  </w:r>
                                </w:p>
                              </w:tc>
                            </w:tr>
                            <w:tr w:rsidR="000175B6" w14:paraId="218001AB" w14:textId="77777777" w:rsidTr="008A3B0E">
                              <w:tc>
                                <w:tcPr>
                                  <w:tcW w:w="1276" w:type="dxa"/>
                                  <w:tcBorders>
                                    <w:top w:val="nil"/>
                                    <w:left w:val="nil"/>
                                    <w:bottom w:val="nil"/>
                                    <w:right w:val="nil"/>
                                  </w:tcBorders>
                                </w:tcPr>
                                <w:p w14:paraId="17E6B1F4" w14:textId="77777777" w:rsidR="000175B6" w:rsidRDefault="000175B6">
                                  <w:pPr>
                                    <w:rPr>
                                      <w:i/>
                                      <w:iCs/>
                                      <w:sz w:val="16"/>
                                      <w:szCs w:val="16"/>
                                    </w:rPr>
                                  </w:pPr>
                                </w:p>
                              </w:tc>
                              <w:tc>
                                <w:tcPr>
                                  <w:tcW w:w="2835" w:type="dxa"/>
                                  <w:tcBorders>
                                    <w:top w:val="nil"/>
                                    <w:left w:val="nil"/>
                                    <w:bottom w:val="nil"/>
                                    <w:right w:val="nil"/>
                                  </w:tcBorders>
                                </w:tcPr>
                                <w:p w14:paraId="08459671" w14:textId="77777777" w:rsidR="000175B6" w:rsidRPr="006D13C6" w:rsidRDefault="000175B6">
                                  <w:pPr>
                                    <w:rPr>
                                      <w:sz w:val="16"/>
                                      <w:szCs w:val="16"/>
                                      <w:vertAlign w:val="superscript"/>
                                    </w:rPr>
                                  </w:pPr>
                                  <w:r>
                                    <w:rPr>
                                      <w:sz w:val="16"/>
                                      <w:szCs w:val="16"/>
                                    </w:rPr>
                                    <w:t xml:space="preserve">Power from </w:t>
                                  </w:r>
                                  <w:proofErr w:type="spellStart"/>
                                  <w:r>
                                    <w:rPr>
                                      <w:sz w:val="16"/>
                                      <w:szCs w:val="16"/>
                                    </w:rPr>
                                    <w:t>storage</w:t>
                                  </w:r>
                                  <w:r>
                                    <w:rPr>
                                      <w:sz w:val="16"/>
                                      <w:szCs w:val="16"/>
                                      <w:vertAlign w:val="superscript"/>
                                    </w:rPr>
                                    <w:t>a</w:t>
                                  </w:r>
                                  <w:proofErr w:type="spellEnd"/>
                                </w:p>
                              </w:tc>
                              <w:tc>
                                <w:tcPr>
                                  <w:tcW w:w="851" w:type="dxa"/>
                                  <w:tcBorders>
                                    <w:top w:val="nil"/>
                                    <w:left w:val="nil"/>
                                    <w:bottom w:val="nil"/>
                                    <w:right w:val="nil"/>
                                  </w:tcBorders>
                                </w:tcPr>
                                <w:p w14:paraId="70A91463" w14:textId="77777777" w:rsidR="000175B6" w:rsidRDefault="000175B6">
                                  <w:pPr>
                                    <w:rPr>
                                      <w:sz w:val="16"/>
                                      <w:szCs w:val="16"/>
                                      <w:vertAlign w:val="superscript"/>
                                    </w:rPr>
                                  </w:pPr>
                                  <w:r>
                                    <w:rPr>
                                      <w:sz w:val="16"/>
                                      <w:szCs w:val="16"/>
                                    </w:rPr>
                                    <w:t>P</w:t>
                                  </w:r>
                                  <w:r>
                                    <w:rPr>
                                      <w:sz w:val="16"/>
                                      <w:szCs w:val="16"/>
                                      <w:vertAlign w:val="subscript"/>
                                    </w:rPr>
                                    <w:t>FS</w:t>
                                  </w:r>
                                </w:p>
                              </w:tc>
                            </w:tr>
                            <w:tr w:rsidR="000175B6" w14:paraId="6FDDDF24" w14:textId="77777777" w:rsidTr="008A3B0E">
                              <w:tc>
                                <w:tcPr>
                                  <w:tcW w:w="1276" w:type="dxa"/>
                                  <w:tcBorders>
                                    <w:top w:val="nil"/>
                                    <w:left w:val="nil"/>
                                    <w:bottom w:val="nil"/>
                                    <w:right w:val="nil"/>
                                  </w:tcBorders>
                                </w:tcPr>
                                <w:p w14:paraId="46CCBF95" w14:textId="77777777" w:rsidR="000175B6" w:rsidRDefault="000175B6">
                                  <w:pPr>
                                    <w:rPr>
                                      <w:i/>
                                      <w:iCs/>
                                      <w:sz w:val="16"/>
                                      <w:szCs w:val="16"/>
                                    </w:rPr>
                                  </w:pPr>
                                  <w:r w:rsidRPr="00DB3CC0">
                                    <w:rPr>
                                      <w:sz w:val="16"/>
                                      <w:szCs w:val="16"/>
                                    </w:rPr>
                                    <w:t>Load</w:t>
                                  </w:r>
                                </w:p>
                              </w:tc>
                              <w:tc>
                                <w:tcPr>
                                  <w:tcW w:w="2835" w:type="dxa"/>
                                  <w:tcBorders>
                                    <w:top w:val="nil"/>
                                    <w:left w:val="nil"/>
                                    <w:bottom w:val="nil"/>
                                    <w:right w:val="nil"/>
                                  </w:tcBorders>
                                </w:tcPr>
                                <w:p w14:paraId="37DE9564" w14:textId="77777777" w:rsidR="000175B6" w:rsidRDefault="000175B6">
                                  <w:pPr>
                                    <w:rPr>
                                      <w:sz w:val="16"/>
                                      <w:szCs w:val="16"/>
                                    </w:rPr>
                                  </w:pPr>
                                  <w:r w:rsidRPr="00DB3CC0">
                                    <w:rPr>
                                      <w:sz w:val="16"/>
                                      <w:szCs w:val="16"/>
                                    </w:rPr>
                                    <w:t>Load voltage</w:t>
                                  </w:r>
                                </w:p>
                              </w:tc>
                              <w:tc>
                                <w:tcPr>
                                  <w:tcW w:w="851" w:type="dxa"/>
                                  <w:tcBorders>
                                    <w:top w:val="nil"/>
                                    <w:left w:val="nil"/>
                                    <w:bottom w:val="nil"/>
                                    <w:right w:val="nil"/>
                                  </w:tcBorders>
                                </w:tcPr>
                                <w:p w14:paraId="7115E422" w14:textId="77777777" w:rsidR="000175B6" w:rsidRPr="001C4030" w:rsidRDefault="000175B6">
                                  <w:pPr>
                                    <w:rPr>
                                      <w:sz w:val="16"/>
                                      <w:szCs w:val="16"/>
                                      <w:vertAlign w:val="subscript"/>
                                    </w:rPr>
                                  </w:pPr>
                                  <w:r>
                                    <w:rPr>
                                      <w:sz w:val="16"/>
                                      <w:szCs w:val="16"/>
                                    </w:rPr>
                                    <w:t>V</w:t>
                                  </w:r>
                                  <w:r>
                                    <w:rPr>
                                      <w:sz w:val="16"/>
                                      <w:szCs w:val="16"/>
                                      <w:vertAlign w:val="subscript"/>
                                    </w:rPr>
                                    <w:t>L</w:t>
                                  </w:r>
                                </w:p>
                              </w:tc>
                            </w:tr>
                            <w:tr w:rsidR="000175B6" w14:paraId="333F6378" w14:textId="77777777" w:rsidTr="008A3B0E">
                              <w:tc>
                                <w:tcPr>
                                  <w:tcW w:w="1276" w:type="dxa"/>
                                  <w:tcBorders>
                                    <w:top w:val="nil"/>
                                    <w:left w:val="nil"/>
                                    <w:bottom w:val="nil"/>
                                    <w:right w:val="nil"/>
                                  </w:tcBorders>
                                </w:tcPr>
                                <w:p w14:paraId="2DC64C69" w14:textId="77777777" w:rsidR="000175B6" w:rsidRDefault="000175B6">
                                  <w:pPr>
                                    <w:rPr>
                                      <w:i/>
                                      <w:iCs/>
                                      <w:sz w:val="16"/>
                                      <w:szCs w:val="16"/>
                                    </w:rPr>
                                  </w:pPr>
                                </w:p>
                              </w:tc>
                              <w:tc>
                                <w:tcPr>
                                  <w:tcW w:w="2835" w:type="dxa"/>
                                  <w:tcBorders>
                                    <w:top w:val="nil"/>
                                    <w:left w:val="nil"/>
                                    <w:bottom w:val="nil"/>
                                    <w:right w:val="nil"/>
                                  </w:tcBorders>
                                </w:tcPr>
                                <w:p w14:paraId="2B6E1404" w14:textId="77777777" w:rsidR="000175B6" w:rsidRDefault="000175B6">
                                  <w:pPr>
                                    <w:rPr>
                                      <w:sz w:val="16"/>
                                      <w:szCs w:val="16"/>
                                    </w:rPr>
                                  </w:pPr>
                                  <w:r w:rsidRPr="00DB3CC0">
                                    <w:rPr>
                                      <w:sz w:val="16"/>
                                      <w:szCs w:val="16"/>
                                    </w:rPr>
                                    <w:t>Load current</w:t>
                                  </w:r>
                                </w:p>
                              </w:tc>
                              <w:tc>
                                <w:tcPr>
                                  <w:tcW w:w="851" w:type="dxa"/>
                                  <w:tcBorders>
                                    <w:top w:val="nil"/>
                                    <w:left w:val="nil"/>
                                    <w:bottom w:val="nil"/>
                                    <w:right w:val="nil"/>
                                  </w:tcBorders>
                                </w:tcPr>
                                <w:p w14:paraId="390295F3" w14:textId="77777777" w:rsidR="000175B6" w:rsidRPr="001C4030" w:rsidRDefault="000175B6">
                                  <w:pPr>
                                    <w:rPr>
                                      <w:sz w:val="16"/>
                                      <w:szCs w:val="16"/>
                                      <w:vertAlign w:val="subscript"/>
                                    </w:rPr>
                                  </w:pPr>
                                  <w:r>
                                    <w:rPr>
                                      <w:sz w:val="16"/>
                                      <w:szCs w:val="16"/>
                                    </w:rPr>
                                    <w:t>I</w:t>
                                  </w:r>
                                  <w:r>
                                    <w:rPr>
                                      <w:sz w:val="16"/>
                                      <w:szCs w:val="16"/>
                                      <w:vertAlign w:val="subscript"/>
                                    </w:rPr>
                                    <w:t>L</w:t>
                                  </w:r>
                                </w:p>
                              </w:tc>
                            </w:tr>
                            <w:tr w:rsidR="000175B6" w14:paraId="69B26C38" w14:textId="77777777" w:rsidTr="008A3B0E">
                              <w:tc>
                                <w:tcPr>
                                  <w:tcW w:w="1276" w:type="dxa"/>
                                  <w:tcBorders>
                                    <w:top w:val="nil"/>
                                    <w:left w:val="nil"/>
                                    <w:bottom w:val="nil"/>
                                    <w:right w:val="nil"/>
                                  </w:tcBorders>
                                </w:tcPr>
                                <w:p w14:paraId="21D7C46B" w14:textId="77777777" w:rsidR="000175B6" w:rsidRPr="00DB3CC0" w:rsidRDefault="000175B6">
                                  <w:pPr>
                                    <w:rPr>
                                      <w:sz w:val="16"/>
                                      <w:szCs w:val="16"/>
                                    </w:rPr>
                                  </w:pPr>
                                </w:p>
                              </w:tc>
                              <w:tc>
                                <w:tcPr>
                                  <w:tcW w:w="2835" w:type="dxa"/>
                                  <w:tcBorders>
                                    <w:top w:val="nil"/>
                                    <w:left w:val="nil"/>
                                    <w:bottom w:val="nil"/>
                                    <w:right w:val="nil"/>
                                  </w:tcBorders>
                                </w:tcPr>
                                <w:p w14:paraId="6D96FDD5" w14:textId="77777777" w:rsidR="000175B6" w:rsidRDefault="000175B6">
                                  <w:pPr>
                                    <w:rPr>
                                      <w:sz w:val="16"/>
                                      <w:szCs w:val="16"/>
                                    </w:rPr>
                                  </w:pPr>
                                  <w:r w:rsidRPr="00DB3CC0">
                                    <w:rPr>
                                      <w:sz w:val="16"/>
                                      <w:szCs w:val="16"/>
                                    </w:rPr>
                                    <w:t>Load power</w:t>
                                  </w:r>
                                </w:p>
                              </w:tc>
                              <w:tc>
                                <w:tcPr>
                                  <w:tcW w:w="851" w:type="dxa"/>
                                  <w:tcBorders>
                                    <w:top w:val="nil"/>
                                    <w:left w:val="nil"/>
                                    <w:bottom w:val="nil"/>
                                    <w:right w:val="nil"/>
                                  </w:tcBorders>
                                </w:tcPr>
                                <w:p w14:paraId="5494C0B9" w14:textId="77777777" w:rsidR="000175B6" w:rsidRPr="001C4030" w:rsidRDefault="000175B6">
                                  <w:pPr>
                                    <w:rPr>
                                      <w:sz w:val="16"/>
                                      <w:szCs w:val="16"/>
                                      <w:vertAlign w:val="subscript"/>
                                    </w:rPr>
                                  </w:pPr>
                                  <w:r>
                                    <w:rPr>
                                      <w:sz w:val="16"/>
                                      <w:szCs w:val="16"/>
                                    </w:rPr>
                                    <w:t>P</w:t>
                                  </w:r>
                                  <w:r>
                                    <w:rPr>
                                      <w:sz w:val="16"/>
                                      <w:szCs w:val="16"/>
                                      <w:vertAlign w:val="subscript"/>
                                    </w:rPr>
                                    <w:t>L</w:t>
                                  </w:r>
                                </w:p>
                              </w:tc>
                            </w:tr>
                            <w:tr w:rsidR="000175B6" w14:paraId="64F17B59" w14:textId="77777777" w:rsidTr="008A3B0E">
                              <w:tc>
                                <w:tcPr>
                                  <w:tcW w:w="1276" w:type="dxa"/>
                                  <w:tcBorders>
                                    <w:top w:val="nil"/>
                                    <w:left w:val="nil"/>
                                    <w:bottom w:val="nil"/>
                                    <w:right w:val="nil"/>
                                  </w:tcBorders>
                                </w:tcPr>
                                <w:p w14:paraId="7CEE9993" w14:textId="77777777" w:rsidR="000175B6" w:rsidRPr="00DB3CC0" w:rsidRDefault="000175B6">
                                  <w:pPr>
                                    <w:rPr>
                                      <w:sz w:val="16"/>
                                      <w:szCs w:val="16"/>
                                    </w:rPr>
                                  </w:pPr>
                                  <w:r w:rsidRPr="00DB3CC0">
                                    <w:rPr>
                                      <w:sz w:val="16"/>
                                      <w:szCs w:val="16"/>
                                    </w:rPr>
                                    <w:t>Utility grid</w:t>
                                  </w:r>
                                </w:p>
                              </w:tc>
                              <w:tc>
                                <w:tcPr>
                                  <w:tcW w:w="2835" w:type="dxa"/>
                                  <w:tcBorders>
                                    <w:top w:val="nil"/>
                                    <w:left w:val="nil"/>
                                    <w:bottom w:val="nil"/>
                                    <w:right w:val="nil"/>
                                  </w:tcBorders>
                                </w:tcPr>
                                <w:p w14:paraId="6886988E" w14:textId="77777777" w:rsidR="000175B6" w:rsidRDefault="000175B6">
                                  <w:pPr>
                                    <w:rPr>
                                      <w:sz w:val="16"/>
                                      <w:szCs w:val="16"/>
                                    </w:rPr>
                                  </w:pPr>
                                  <w:r w:rsidRPr="001C4030">
                                    <w:rPr>
                                      <w:sz w:val="16"/>
                                      <w:szCs w:val="16"/>
                                    </w:rPr>
                                    <w:t>Utility voltage</w:t>
                                  </w:r>
                                </w:p>
                              </w:tc>
                              <w:tc>
                                <w:tcPr>
                                  <w:tcW w:w="851" w:type="dxa"/>
                                  <w:tcBorders>
                                    <w:top w:val="nil"/>
                                    <w:left w:val="nil"/>
                                    <w:bottom w:val="nil"/>
                                    <w:right w:val="nil"/>
                                  </w:tcBorders>
                                </w:tcPr>
                                <w:p w14:paraId="0E977F0B" w14:textId="77777777" w:rsidR="000175B6" w:rsidRPr="00E3767C" w:rsidRDefault="000175B6">
                                  <w:pPr>
                                    <w:rPr>
                                      <w:sz w:val="16"/>
                                      <w:szCs w:val="16"/>
                                      <w:vertAlign w:val="subscript"/>
                                    </w:rPr>
                                  </w:pPr>
                                  <w:r>
                                    <w:rPr>
                                      <w:sz w:val="16"/>
                                      <w:szCs w:val="16"/>
                                    </w:rPr>
                                    <w:t>V</w:t>
                                  </w:r>
                                  <w:r>
                                    <w:rPr>
                                      <w:sz w:val="16"/>
                                      <w:szCs w:val="16"/>
                                      <w:vertAlign w:val="subscript"/>
                                    </w:rPr>
                                    <w:t>U</w:t>
                                  </w:r>
                                </w:p>
                              </w:tc>
                            </w:tr>
                            <w:tr w:rsidR="000175B6" w14:paraId="72C2FDF2" w14:textId="77777777" w:rsidTr="008A3B0E">
                              <w:tc>
                                <w:tcPr>
                                  <w:tcW w:w="1276" w:type="dxa"/>
                                  <w:tcBorders>
                                    <w:top w:val="nil"/>
                                    <w:left w:val="nil"/>
                                    <w:bottom w:val="nil"/>
                                    <w:right w:val="nil"/>
                                  </w:tcBorders>
                                </w:tcPr>
                                <w:p w14:paraId="1F15E192" w14:textId="77777777" w:rsidR="000175B6" w:rsidRPr="001C4030" w:rsidRDefault="000175B6">
                                  <w:pPr>
                                    <w:rPr>
                                      <w:sz w:val="16"/>
                                      <w:szCs w:val="16"/>
                                    </w:rPr>
                                  </w:pPr>
                                </w:p>
                              </w:tc>
                              <w:tc>
                                <w:tcPr>
                                  <w:tcW w:w="2835" w:type="dxa"/>
                                  <w:tcBorders>
                                    <w:top w:val="nil"/>
                                    <w:left w:val="nil"/>
                                    <w:bottom w:val="nil"/>
                                    <w:right w:val="nil"/>
                                  </w:tcBorders>
                                </w:tcPr>
                                <w:p w14:paraId="257B6885" w14:textId="77777777" w:rsidR="000175B6" w:rsidRPr="006D13C6" w:rsidRDefault="000175B6">
                                  <w:pPr>
                                    <w:rPr>
                                      <w:sz w:val="16"/>
                                      <w:szCs w:val="16"/>
                                      <w:vertAlign w:val="superscript"/>
                                    </w:rPr>
                                  </w:pPr>
                                  <w:r>
                                    <w:rPr>
                                      <w:sz w:val="16"/>
                                      <w:szCs w:val="16"/>
                                    </w:rPr>
                                    <w:t xml:space="preserve">Current to utility </w:t>
                                  </w:r>
                                  <w:proofErr w:type="spellStart"/>
                                  <w:r>
                                    <w:rPr>
                                      <w:sz w:val="16"/>
                                      <w:szCs w:val="16"/>
                                    </w:rPr>
                                    <w:t>grid</w:t>
                                  </w:r>
                                  <w:r>
                                    <w:rPr>
                                      <w:sz w:val="16"/>
                                      <w:szCs w:val="16"/>
                                      <w:vertAlign w:val="superscript"/>
                                    </w:rPr>
                                    <w:t>a</w:t>
                                  </w:r>
                                  <w:proofErr w:type="spellEnd"/>
                                </w:p>
                              </w:tc>
                              <w:tc>
                                <w:tcPr>
                                  <w:tcW w:w="851" w:type="dxa"/>
                                  <w:tcBorders>
                                    <w:top w:val="nil"/>
                                    <w:left w:val="nil"/>
                                    <w:bottom w:val="nil"/>
                                    <w:right w:val="nil"/>
                                  </w:tcBorders>
                                </w:tcPr>
                                <w:p w14:paraId="0A657EED" w14:textId="77777777" w:rsidR="000175B6" w:rsidRPr="00E3767C" w:rsidRDefault="000175B6">
                                  <w:pPr>
                                    <w:rPr>
                                      <w:sz w:val="16"/>
                                      <w:szCs w:val="16"/>
                                      <w:vertAlign w:val="subscript"/>
                                    </w:rPr>
                                  </w:pPr>
                                  <w:r>
                                    <w:rPr>
                                      <w:sz w:val="16"/>
                                      <w:szCs w:val="16"/>
                                    </w:rPr>
                                    <w:t>I</w:t>
                                  </w:r>
                                  <w:r>
                                    <w:rPr>
                                      <w:sz w:val="16"/>
                                      <w:szCs w:val="16"/>
                                      <w:vertAlign w:val="subscript"/>
                                    </w:rPr>
                                    <w:t>TU</w:t>
                                  </w:r>
                                </w:p>
                              </w:tc>
                            </w:tr>
                            <w:tr w:rsidR="000175B6" w14:paraId="18D61773" w14:textId="77777777" w:rsidTr="008A3B0E">
                              <w:tc>
                                <w:tcPr>
                                  <w:tcW w:w="1276" w:type="dxa"/>
                                  <w:tcBorders>
                                    <w:top w:val="nil"/>
                                    <w:left w:val="nil"/>
                                    <w:bottom w:val="nil"/>
                                    <w:right w:val="nil"/>
                                  </w:tcBorders>
                                </w:tcPr>
                                <w:p w14:paraId="3D95216E" w14:textId="77777777" w:rsidR="000175B6" w:rsidRPr="001C4030" w:rsidRDefault="000175B6">
                                  <w:pPr>
                                    <w:rPr>
                                      <w:sz w:val="16"/>
                                      <w:szCs w:val="16"/>
                                    </w:rPr>
                                  </w:pPr>
                                </w:p>
                              </w:tc>
                              <w:tc>
                                <w:tcPr>
                                  <w:tcW w:w="2835" w:type="dxa"/>
                                  <w:tcBorders>
                                    <w:top w:val="nil"/>
                                    <w:left w:val="nil"/>
                                    <w:bottom w:val="nil"/>
                                    <w:right w:val="nil"/>
                                  </w:tcBorders>
                                </w:tcPr>
                                <w:p w14:paraId="1D303DD3" w14:textId="77777777" w:rsidR="000175B6" w:rsidRPr="006D13C6" w:rsidRDefault="000175B6">
                                  <w:pPr>
                                    <w:rPr>
                                      <w:sz w:val="16"/>
                                      <w:szCs w:val="16"/>
                                      <w:vertAlign w:val="superscript"/>
                                    </w:rPr>
                                  </w:pPr>
                                  <w:r>
                                    <w:rPr>
                                      <w:sz w:val="16"/>
                                      <w:szCs w:val="16"/>
                                    </w:rPr>
                                    <w:t xml:space="preserve">Current from utility </w:t>
                                  </w:r>
                                  <w:proofErr w:type="spellStart"/>
                                  <w:r>
                                    <w:rPr>
                                      <w:sz w:val="16"/>
                                      <w:szCs w:val="16"/>
                                    </w:rPr>
                                    <w:t>grid</w:t>
                                  </w:r>
                                  <w:r>
                                    <w:rPr>
                                      <w:sz w:val="16"/>
                                      <w:szCs w:val="16"/>
                                      <w:vertAlign w:val="superscript"/>
                                    </w:rPr>
                                    <w:t>a</w:t>
                                  </w:r>
                                  <w:proofErr w:type="spellEnd"/>
                                </w:p>
                              </w:tc>
                              <w:tc>
                                <w:tcPr>
                                  <w:tcW w:w="851" w:type="dxa"/>
                                  <w:tcBorders>
                                    <w:top w:val="nil"/>
                                    <w:left w:val="nil"/>
                                    <w:bottom w:val="nil"/>
                                    <w:right w:val="nil"/>
                                  </w:tcBorders>
                                </w:tcPr>
                                <w:p w14:paraId="5EC0785B" w14:textId="77777777" w:rsidR="000175B6" w:rsidRDefault="000175B6">
                                  <w:pPr>
                                    <w:rPr>
                                      <w:sz w:val="16"/>
                                      <w:szCs w:val="16"/>
                                    </w:rPr>
                                  </w:pPr>
                                  <w:r>
                                    <w:rPr>
                                      <w:sz w:val="16"/>
                                      <w:szCs w:val="16"/>
                                    </w:rPr>
                                    <w:t>I</w:t>
                                  </w:r>
                                  <w:r>
                                    <w:rPr>
                                      <w:sz w:val="16"/>
                                      <w:szCs w:val="16"/>
                                      <w:vertAlign w:val="subscript"/>
                                    </w:rPr>
                                    <w:t>FU</w:t>
                                  </w:r>
                                </w:p>
                              </w:tc>
                            </w:tr>
                            <w:tr w:rsidR="000175B6" w14:paraId="0AA08305" w14:textId="77777777" w:rsidTr="008A3B0E">
                              <w:tc>
                                <w:tcPr>
                                  <w:tcW w:w="1276" w:type="dxa"/>
                                  <w:tcBorders>
                                    <w:top w:val="nil"/>
                                    <w:left w:val="nil"/>
                                    <w:bottom w:val="nil"/>
                                    <w:right w:val="nil"/>
                                  </w:tcBorders>
                                </w:tcPr>
                                <w:p w14:paraId="684E48D4" w14:textId="77777777" w:rsidR="000175B6" w:rsidRPr="001C4030" w:rsidRDefault="000175B6">
                                  <w:pPr>
                                    <w:rPr>
                                      <w:sz w:val="16"/>
                                      <w:szCs w:val="16"/>
                                    </w:rPr>
                                  </w:pPr>
                                </w:p>
                              </w:tc>
                              <w:tc>
                                <w:tcPr>
                                  <w:tcW w:w="2835" w:type="dxa"/>
                                  <w:tcBorders>
                                    <w:top w:val="nil"/>
                                    <w:left w:val="nil"/>
                                    <w:bottom w:val="nil"/>
                                    <w:right w:val="nil"/>
                                  </w:tcBorders>
                                </w:tcPr>
                                <w:p w14:paraId="1E4CD3BF" w14:textId="77777777" w:rsidR="000175B6" w:rsidRPr="006D13C6" w:rsidRDefault="000175B6">
                                  <w:pPr>
                                    <w:rPr>
                                      <w:sz w:val="16"/>
                                      <w:szCs w:val="16"/>
                                      <w:vertAlign w:val="superscript"/>
                                    </w:rPr>
                                  </w:pPr>
                                  <w:r>
                                    <w:rPr>
                                      <w:sz w:val="16"/>
                                      <w:szCs w:val="16"/>
                                    </w:rPr>
                                    <w:t xml:space="preserve">Power to utility </w:t>
                                  </w:r>
                                  <w:proofErr w:type="spellStart"/>
                                  <w:r>
                                    <w:rPr>
                                      <w:sz w:val="16"/>
                                      <w:szCs w:val="16"/>
                                    </w:rPr>
                                    <w:t>grid</w:t>
                                  </w:r>
                                  <w:r>
                                    <w:rPr>
                                      <w:sz w:val="16"/>
                                      <w:szCs w:val="16"/>
                                      <w:vertAlign w:val="superscript"/>
                                    </w:rPr>
                                    <w:t>a</w:t>
                                  </w:r>
                                  <w:proofErr w:type="spellEnd"/>
                                </w:p>
                              </w:tc>
                              <w:tc>
                                <w:tcPr>
                                  <w:tcW w:w="851" w:type="dxa"/>
                                  <w:tcBorders>
                                    <w:top w:val="nil"/>
                                    <w:left w:val="nil"/>
                                    <w:bottom w:val="nil"/>
                                    <w:right w:val="nil"/>
                                  </w:tcBorders>
                                </w:tcPr>
                                <w:p w14:paraId="0463FAFE" w14:textId="77777777" w:rsidR="000175B6" w:rsidRDefault="000175B6">
                                  <w:pPr>
                                    <w:rPr>
                                      <w:sz w:val="16"/>
                                      <w:szCs w:val="16"/>
                                    </w:rPr>
                                  </w:pPr>
                                  <w:r>
                                    <w:rPr>
                                      <w:sz w:val="16"/>
                                      <w:szCs w:val="16"/>
                                    </w:rPr>
                                    <w:t>P</w:t>
                                  </w:r>
                                  <w:r>
                                    <w:rPr>
                                      <w:sz w:val="16"/>
                                      <w:szCs w:val="16"/>
                                      <w:vertAlign w:val="subscript"/>
                                    </w:rPr>
                                    <w:t>TU</w:t>
                                  </w:r>
                                </w:p>
                              </w:tc>
                            </w:tr>
                            <w:tr w:rsidR="000175B6" w14:paraId="089C7E34" w14:textId="77777777" w:rsidTr="008A3B0E">
                              <w:tc>
                                <w:tcPr>
                                  <w:tcW w:w="1276" w:type="dxa"/>
                                  <w:tcBorders>
                                    <w:top w:val="nil"/>
                                    <w:left w:val="nil"/>
                                    <w:bottom w:val="nil"/>
                                    <w:right w:val="nil"/>
                                  </w:tcBorders>
                                </w:tcPr>
                                <w:p w14:paraId="4ACF18C1" w14:textId="77777777" w:rsidR="000175B6" w:rsidRPr="001C4030" w:rsidRDefault="000175B6">
                                  <w:pPr>
                                    <w:rPr>
                                      <w:sz w:val="16"/>
                                      <w:szCs w:val="16"/>
                                    </w:rPr>
                                  </w:pPr>
                                </w:p>
                              </w:tc>
                              <w:tc>
                                <w:tcPr>
                                  <w:tcW w:w="2835" w:type="dxa"/>
                                  <w:tcBorders>
                                    <w:top w:val="nil"/>
                                    <w:left w:val="nil"/>
                                    <w:bottom w:val="nil"/>
                                    <w:right w:val="nil"/>
                                  </w:tcBorders>
                                </w:tcPr>
                                <w:p w14:paraId="05F577F6" w14:textId="77777777" w:rsidR="000175B6" w:rsidRPr="006D13C6" w:rsidRDefault="000175B6">
                                  <w:pPr>
                                    <w:rPr>
                                      <w:sz w:val="16"/>
                                      <w:szCs w:val="16"/>
                                      <w:vertAlign w:val="superscript"/>
                                    </w:rPr>
                                  </w:pPr>
                                  <w:r>
                                    <w:rPr>
                                      <w:sz w:val="16"/>
                                      <w:szCs w:val="16"/>
                                    </w:rPr>
                                    <w:t xml:space="preserve">Power from utility </w:t>
                                  </w:r>
                                  <w:proofErr w:type="spellStart"/>
                                  <w:r>
                                    <w:rPr>
                                      <w:sz w:val="16"/>
                                      <w:szCs w:val="16"/>
                                    </w:rPr>
                                    <w:t>grid</w:t>
                                  </w:r>
                                  <w:r>
                                    <w:rPr>
                                      <w:sz w:val="16"/>
                                      <w:szCs w:val="16"/>
                                      <w:vertAlign w:val="superscript"/>
                                    </w:rPr>
                                    <w:t>a</w:t>
                                  </w:r>
                                  <w:proofErr w:type="spellEnd"/>
                                </w:p>
                              </w:tc>
                              <w:tc>
                                <w:tcPr>
                                  <w:tcW w:w="851" w:type="dxa"/>
                                  <w:tcBorders>
                                    <w:top w:val="nil"/>
                                    <w:left w:val="nil"/>
                                    <w:bottom w:val="nil"/>
                                    <w:right w:val="nil"/>
                                  </w:tcBorders>
                                </w:tcPr>
                                <w:p w14:paraId="3507D5A9" w14:textId="77777777" w:rsidR="000175B6" w:rsidRDefault="000175B6">
                                  <w:pPr>
                                    <w:rPr>
                                      <w:sz w:val="16"/>
                                      <w:szCs w:val="16"/>
                                    </w:rPr>
                                  </w:pPr>
                                  <w:r>
                                    <w:rPr>
                                      <w:sz w:val="16"/>
                                      <w:szCs w:val="16"/>
                                    </w:rPr>
                                    <w:t>P</w:t>
                                  </w:r>
                                  <w:r>
                                    <w:rPr>
                                      <w:sz w:val="16"/>
                                      <w:szCs w:val="16"/>
                                      <w:vertAlign w:val="subscript"/>
                                    </w:rPr>
                                    <w:t>FU</w:t>
                                  </w:r>
                                </w:p>
                              </w:tc>
                            </w:tr>
                            <w:tr w:rsidR="000175B6" w14:paraId="206D6897" w14:textId="77777777" w:rsidTr="008A3B0E">
                              <w:tc>
                                <w:tcPr>
                                  <w:tcW w:w="1276" w:type="dxa"/>
                                  <w:tcBorders>
                                    <w:top w:val="nil"/>
                                    <w:left w:val="nil"/>
                                    <w:bottom w:val="nil"/>
                                    <w:right w:val="nil"/>
                                  </w:tcBorders>
                                </w:tcPr>
                                <w:p w14:paraId="76A24124" w14:textId="77777777" w:rsidR="000175B6" w:rsidRPr="001C4030" w:rsidRDefault="000175B6">
                                  <w:pPr>
                                    <w:rPr>
                                      <w:sz w:val="16"/>
                                      <w:szCs w:val="16"/>
                                    </w:rPr>
                                  </w:pPr>
                                  <w:r w:rsidRPr="001C4030">
                                    <w:rPr>
                                      <w:sz w:val="16"/>
                                      <w:szCs w:val="16"/>
                                    </w:rPr>
                                    <w:t>Back-up sources</w:t>
                                  </w:r>
                                </w:p>
                              </w:tc>
                              <w:tc>
                                <w:tcPr>
                                  <w:tcW w:w="2835" w:type="dxa"/>
                                  <w:tcBorders>
                                    <w:top w:val="nil"/>
                                    <w:left w:val="nil"/>
                                    <w:bottom w:val="nil"/>
                                    <w:right w:val="nil"/>
                                  </w:tcBorders>
                                </w:tcPr>
                                <w:p w14:paraId="49AA0162" w14:textId="77777777" w:rsidR="000175B6" w:rsidRDefault="000175B6">
                                  <w:pPr>
                                    <w:rPr>
                                      <w:sz w:val="16"/>
                                      <w:szCs w:val="16"/>
                                    </w:rPr>
                                  </w:pPr>
                                  <w:r w:rsidRPr="001C4030">
                                    <w:rPr>
                                      <w:sz w:val="16"/>
                                      <w:szCs w:val="16"/>
                                    </w:rPr>
                                    <w:t>Output voltage</w:t>
                                  </w:r>
                                </w:p>
                              </w:tc>
                              <w:tc>
                                <w:tcPr>
                                  <w:tcW w:w="851" w:type="dxa"/>
                                  <w:tcBorders>
                                    <w:top w:val="nil"/>
                                    <w:left w:val="nil"/>
                                    <w:bottom w:val="nil"/>
                                    <w:right w:val="nil"/>
                                  </w:tcBorders>
                                </w:tcPr>
                                <w:p w14:paraId="1A03D775" w14:textId="77777777" w:rsidR="000175B6" w:rsidRPr="00E3767C" w:rsidRDefault="000175B6">
                                  <w:pPr>
                                    <w:rPr>
                                      <w:sz w:val="16"/>
                                      <w:szCs w:val="16"/>
                                      <w:vertAlign w:val="subscript"/>
                                    </w:rPr>
                                  </w:pPr>
                                  <w:r>
                                    <w:rPr>
                                      <w:sz w:val="16"/>
                                      <w:szCs w:val="16"/>
                                    </w:rPr>
                                    <w:t>V</w:t>
                                  </w:r>
                                  <w:r>
                                    <w:rPr>
                                      <w:sz w:val="16"/>
                                      <w:szCs w:val="16"/>
                                      <w:vertAlign w:val="subscript"/>
                                    </w:rPr>
                                    <w:t>BU</w:t>
                                  </w:r>
                                </w:p>
                              </w:tc>
                            </w:tr>
                            <w:tr w:rsidR="000175B6" w14:paraId="121D0255" w14:textId="77777777" w:rsidTr="008A3B0E">
                              <w:tc>
                                <w:tcPr>
                                  <w:tcW w:w="1276" w:type="dxa"/>
                                  <w:tcBorders>
                                    <w:top w:val="nil"/>
                                    <w:left w:val="nil"/>
                                    <w:bottom w:val="nil"/>
                                    <w:right w:val="nil"/>
                                  </w:tcBorders>
                                </w:tcPr>
                                <w:p w14:paraId="20522E77" w14:textId="77777777" w:rsidR="000175B6" w:rsidRDefault="000175B6">
                                  <w:pPr>
                                    <w:rPr>
                                      <w:i/>
                                      <w:iCs/>
                                      <w:sz w:val="16"/>
                                      <w:szCs w:val="16"/>
                                    </w:rPr>
                                  </w:pPr>
                                </w:p>
                              </w:tc>
                              <w:tc>
                                <w:tcPr>
                                  <w:tcW w:w="2835" w:type="dxa"/>
                                  <w:tcBorders>
                                    <w:top w:val="nil"/>
                                    <w:left w:val="nil"/>
                                    <w:bottom w:val="nil"/>
                                    <w:right w:val="nil"/>
                                  </w:tcBorders>
                                </w:tcPr>
                                <w:p w14:paraId="0BCD5B42" w14:textId="77777777" w:rsidR="000175B6" w:rsidRDefault="000175B6">
                                  <w:pPr>
                                    <w:rPr>
                                      <w:sz w:val="16"/>
                                      <w:szCs w:val="16"/>
                                    </w:rPr>
                                  </w:pPr>
                                  <w:r w:rsidRPr="001C4030">
                                    <w:rPr>
                                      <w:sz w:val="16"/>
                                      <w:szCs w:val="16"/>
                                    </w:rPr>
                                    <w:t>Output current</w:t>
                                  </w:r>
                                </w:p>
                              </w:tc>
                              <w:tc>
                                <w:tcPr>
                                  <w:tcW w:w="851" w:type="dxa"/>
                                  <w:tcBorders>
                                    <w:top w:val="nil"/>
                                    <w:left w:val="nil"/>
                                    <w:bottom w:val="nil"/>
                                    <w:right w:val="nil"/>
                                  </w:tcBorders>
                                </w:tcPr>
                                <w:p w14:paraId="6032A627" w14:textId="77777777" w:rsidR="000175B6" w:rsidRPr="00E3767C" w:rsidRDefault="000175B6">
                                  <w:pPr>
                                    <w:rPr>
                                      <w:sz w:val="16"/>
                                      <w:szCs w:val="16"/>
                                      <w:vertAlign w:val="subscript"/>
                                    </w:rPr>
                                  </w:pPr>
                                  <w:r>
                                    <w:rPr>
                                      <w:sz w:val="16"/>
                                      <w:szCs w:val="16"/>
                                    </w:rPr>
                                    <w:t>I</w:t>
                                  </w:r>
                                  <w:r>
                                    <w:rPr>
                                      <w:sz w:val="16"/>
                                      <w:szCs w:val="16"/>
                                      <w:vertAlign w:val="subscript"/>
                                    </w:rPr>
                                    <w:t>BU</w:t>
                                  </w:r>
                                </w:p>
                              </w:tc>
                            </w:tr>
                            <w:tr w:rsidR="000175B6" w14:paraId="13BC32C6" w14:textId="77777777" w:rsidTr="008A3B0E">
                              <w:trPr>
                                <w:trHeight w:val="279"/>
                              </w:trPr>
                              <w:tc>
                                <w:tcPr>
                                  <w:tcW w:w="1276" w:type="dxa"/>
                                  <w:tcBorders>
                                    <w:top w:val="nil"/>
                                    <w:left w:val="nil"/>
                                    <w:bottom w:val="double" w:sz="6" w:space="0" w:color="auto"/>
                                    <w:right w:val="nil"/>
                                  </w:tcBorders>
                                </w:tcPr>
                                <w:p w14:paraId="7DEF3A63" w14:textId="77777777" w:rsidR="000175B6" w:rsidRDefault="000175B6">
                                  <w:pPr>
                                    <w:rPr>
                                      <w:i/>
                                      <w:iCs/>
                                      <w:sz w:val="16"/>
                                      <w:szCs w:val="16"/>
                                    </w:rPr>
                                  </w:pPr>
                                </w:p>
                              </w:tc>
                              <w:tc>
                                <w:tcPr>
                                  <w:tcW w:w="2835" w:type="dxa"/>
                                  <w:tcBorders>
                                    <w:top w:val="nil"/>
                                    <w:left w:val="nil"/>
                                    <w:bottom w:val="double" w:sz="6" w:space="0" w:color="auto"/>
                                    <w:right w:val="nil"/>
                                  </w:tcBorders>
                                </w:tcPr>
                                <w:p w14:paraId="5D9FDB0E" w14:textId="77777777" w:rsidR="000175B6" w:rsidRDefault="000175B6">
                                  <w:pPr>
                                    <w:rPr>
                                      <w:sz w:val="16"/>
                                      <w:szCs w:val="16"/>
                                    </w:rPr>
                                  </w:pPr>
                                  <w:r w:rsidRPr="001C4030">
                                    <w:rPr>
                                      <w:sz w:val="16"/>
                                      <w:szCs w:val="16"/>
                                    </w:rPr>
                                    <w:t>Output power</w:t>
                                  </w:r>
                                </w:p>
                              </w:tc>
                              <w:tc>
                                <w:tcPr>
                                  <w:tcW w:w="851" w:type="dxa"/>
                                  <w:tcBorders>
                                    <w:top w:val="nil"/>
                                    <w:left w:val="nil"/>
                                    <w:bottom w:val="double" w:sz="6" w:space="0" w:color="auto"/>
                                    <w:right w:val="nil"/>
                                  </w:tcBorders>
                                </w:tcPr>
                                <w:p w14:paraId="58A381EC" w14:textId="77777777" w:rsidR="000175B6" w:rsidRPr="00E3767C" w:rsidRDefault="000175B6">
                                  <w:pPr>
                                    <w:rPr>
                                      <w:sz w:val="16"/>
                                      <w:szCs w:val="16"/>
                                      <w:vertAlign w:val="subscript"/>
                                    </w:rPr>
                                  </w:pPr>
                                  <w:r>
                                    <w:rPr>
                                      <w:sz w:val="16"/>
                                      <w:szCs w:val="16"/>
                                    </w:rPr>
                                    <w:t>P</w:t>
                                  </w:r>
                                  <w:r>
                                    <w:rPr>
                                      <w:sz w:val="16"/>
                                      <w:szCs w:val="16"/>
                                      <w:vertAlign w:val="subscript"/>
                                    </w:rPr>
                                    <w:t>BU</w:t>
                                  </w:r>
                                </w:p>
                              </w:tc>
                            </w:tr>
                          </w:tbl>
                          <w:p w14:paraId="35F488F5" w14:textId="77777777" w:rsidR="000175B6" w:rsidRDefault="000175B6" w:rsidP="008251FF">
                            <w:pPr>
                              <w:pStyle w:val="Textonotapie"/>
                            </w:pPr>
                            <w:proofErr w:type="spellStart"/>
                            <w:proofErr w:type="gramStart"/>
                            <w:r>
                              <w:rPr>
                                <w:vertAlign w:val="superscript"/>
                              </w:rPr>
                              <w:t>a</w:t>
                            </w:r>
                            <w:r w:rsidRPr="00821C18">
                              <w:t>A</w:t>
                            </w:r>
                            <w:proofErr w:type="spellEnd"/>
                            <w:proofErr w:type="gramEnd"/>
                            <w:r w:rsidRPr="00821C18">
                              <w:t xml:space="preserve"> single current or power sensor can be used for the measurement of current or power for directions or both input and output.</w:t>
                            </w:r>
                          </w:p>
                          <w:p w14:paraId="0136ED3C" w14:textId="77777777" w:rsidR="000175B6" w:rsidRDefault="000175B6" w:rsidP="008251FF">
                            <w:pPr>
                              <w:pStyle w:val="Textonotapie"/>
                            </w:pPr>
                          </w:p>
                          <w:p w14:paraId="3337BC30" w14:textId="77777777" w:rsidR="000175B6" w:rsidRDefault="000175B6" w:rsidP="008251F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268.3pt;margin-top:290.3pt;width:248.8pt;height:345.9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" o:allowincell="f" stroked="f">
                <v:textbox inset="0,0,0,0">
                  <w:txbxContent>
                    <w:p w14:paraId="106D6E82" w14:textId="77777777" w:rsidR="000175B6" w:rsidRDefault="000175B6" w:rsidP="008251FF">
                      <w:pPr>
                        <w:pStyle w:val="TableTitle"/>
                      </w:pPr>
                      <w:r>
                        <w:t>TABLE II</w:t>
                      </w:r>
                    </w:p>
                    <w:p w14:paraId="51351857" w14:textId="77777777" w:rsidR="000175B6" w:rsidRDefault="000175B6" w:rsidP="008251FF">
                      <w:pPr>
                        <w:pStyle w:val="TableTitle"/>
                      </w:pPr>
                      <w:r w:rsidRPr="00C55AB5">
                        <w:t>Parameters to be monitored in real time PV systems</w:t>
                      </w:r>
                    </w:p>
                    <w:tbl>
                      <w:tblPr>
                        <w:tblW w:w="0" w:type="auto"/>
                        <w:tblInd w:w="108" w:type="dxa"/>
                        <w:tblBorders>
                          <w:top w:val="single" w:sz="12" w:space="0" w:color="808080"/>
                          <w:bottom w:val="single" w:sz="12" w:space="0" w:color="808080"/>
                        </w:tblBorders>
                        <w:tblLayout w:type="fixed"/>
                        <w:tblLook w:val="0000" w:firstRow="0" w:lastRow="0" w:firstColumn="0" w:lastColumn="0" w:noHBand="0" w:noVBand="0"/>
                      </w:tblPr>
                      <w:tblGrid>
                        <w:gridCol w:w="1276"/>
                        <w:gridCol w:w="2835"/>
                        <w:gridCol w:w="851"/>
                      </w:tblGrid>
                      <w:tr w:rsidR="000175B6" w14:paraId="5950E1C4" w14:textId="77777777" w:rsidTr="008A3B0E">
                        <w:trPr>
                          <w:trHeight w:val="440"/>
                        </w:trPr>
                        <w:tc>
                          <w:tcPr>
                            <w:tcW w:w="1276" w:type="dxa"/>
                            <w:tcBorders>
                              <w:top w:val="double" w:sz="6" w:space="0" w:color="auto"/>
                              <w:left w:val="nil"/>
                              <w:bottom w:val="single" w:sz="6" w:space="0" w:color="auto"/>
                              <w:right w:val="nil"/>
                            </w:tcBorders>
                            <w:vAlign w:val="center"/>
                          </w:tcPr>
                          <w:p w14:paraId="7CF39466" w14:textId="77777777" w:rsidR="000175B6" w:rsidRDefault="000175B6" w:rsidP="008A3B0E">
                            <w:pPr>
                              <w:jc w:val="center"/>
                              <w:rPr>
                                <w:sz w:val="16"/>
                                <w:szCs w:val="16"/>
                              </w:rPr>
                            </w:pPr>
                            <w:r>
                              <w:rPr>
                                <w:sz w:val="16"/>
                                <w:szCs w:val="16"/>
                              </w:rPr>
                              <w:t>General param</w:t>
                            </w:r>
                            <w:r w:rsidRPr="00405D1C">
                              <w:rPr>
                                <w:sz w:val="16"/>
                                <w:szCs w:val="16"/>
                              </w:rPr>
                              <w:t xml:space="preserve">eters </w:t>
                            </w:r>
                          </w:p>
                        </w:tc>
                        <w:tc>
                          <w:tcPr>
                            <w:tcW w:w="2835" w:type="dxa"/>
                            <w:tcBorders>
                              <w:top w:val="double" w:sz="6" w:space="0" w:color="auto"/>
                              <w:left w:val="nil"/>
                              <w:bottom w:val="single" w:sz="6" w:space="0" w:color="auto"/>
                              <w:right w:val="nil"/>
                            </w:tcBorders>
                            <w:vAlign w:val="center"/>
                          </w:tcPr>
                          <w:p w14:paraId="2791023F" w14:textId="77777777" w:rsidR="000175B6" w:rsidRDefault="000175B6">
                            <w:pPr>
                              <w:pStyle w:val="TableTitle"/>
                              <w:rPr>
                                <w:smallCaps w:val="0"/>
                              </w:rPr>
                            </w:pPr>
                            <w:r w:rsidRPr="00405D1C">
                              <w:rPr>
                                <w:smallCaps w:val="0"/>
                              </w:rPr>
                              <w:t>Specific parameters</w:t>
                            </w:r>
                          </w:p>
                        </w:tc>
                        <w:tc>
                          <w:tcPr>
                            <w:tcW w:w="851" w:type="dxa"/>
                            <w:tcBorders>
                              <w:top w:val="double" w:sz="6" w:space="0" w:color="auto"/>
                              <w:left w:val="nil"/>
                              <w:bottom w:val="single" w:sz="6" w:space="0" w:color="auto"/>
                              <w:right w:val="nil"/>
                            </w:tcBorders>
                            <w:vAlign w:val="center"/>
                          </w:tcPr>
                          <w:p w14:paraId="010FE1AA" w14:textId="77777777" w:rsidR="000175B6" w:rsidRDefault="000175B6">
                            <w:pPr>
                              <w:jc w:val="center"/>
                              <w:rPr>
                                <w:sz w:val="16"/>
                                <w:szCs w:val="16"/>
                              </w:rPr>
                            </w:pPr>
                            <w:r w:rsidRPr="00405D1C">
                              <w:rPr>
                                <w:sz w:val="16"/>
                                <w:szCs w:val="16"/>
                              </w:rPr>
                              <w:t>Symbol</w:t>
                            </w:r>
                          </w:p>
                        </w:tc>
                      </w:tr>
                      <w:tr w:rsidR="000175B6" w14:paraId="1A37E643" w14:textId="77777777" w:rsidTr="008A3B0E">
                        <w:tc>
                          <w:tcPr>
                            <w:tcW w:w="1276" w:type="dxa"/>
                            <w:tcBorders>
                              <w:top w:val="nil"/>
                              <w:left w:val="nil"/>
                              <w:bottom w:val="nil"/>
                              <w:right w:val="nil"/>
                            </w:tcBorders>
                          </w:tcPr>
                          <w:p w14:paraId="0EF20016" w14:textId="77777777" w:rsidR="000175B6" w:rsidRDefault="000175B6">
                            <w:pPr>
                              <w:rPr>
                                <w:sz w:val="16"/>
                                <w:szCs w:val="16"/>
                              </w:rPr>
                            </w:pPr>
                            <w:r w:rsidRPr="00405D1C">
                              <w:rPr>
                                <w:sz w:val="16"/>
                                <w:szCs w:val="16"/>
                              </w:rPr>
                              <w:t>Meteorology</w:t>
                            </w:r>
                          </w:p>
                        </w:tc>
                        <w:tc>
                          <w:tcPr>
                            <w:tcW w:w="2835" w:type="dxa"/>
                            <w:tcBorders>
                              <w:top w:val="nil"/>
                              <w:left w:val="nil"/>
                              <w:bottom w:val="nil"/>
                              <w:right w:val="nil"/>
                            </w:tcBorders>
                          </w:tcPr>
                          <w:p w14:paraId="74FA0FCD" w14:textId="77777777" w:rsidR="000175B6" w:rsidRDefault="000175B6">
                            <w:pPr>
                              <w:rPr>
                                <w:sz w:val="16"/>
                                <w:szCs w:val="16"/>
                              </w:rPr>
                            </w:pPr>
                            <w:r w:rsidRPr="00405D1C">
                              <w:rPr>
                                <w:sz w:val="16"/>
                                <w:szCs w:val="16"/>
                              </w:rPr>
                              <w:t>Total irradiance, in the plane of the array</w:t>
                            </w:r>
                          </w:p>
                        </w:tc>
                        <w:tc>
                          <w:tcPr>
                            <w:tcW w:w="851" w:type="dxa"/>
                            <w:tcBorders>
                              <w:top w:val="nil"/>
                              <w:left w:val="nil"/>
                              <w:bottom w:val="nil"/>
                              <w:right w:val="nil"/>
                            </w:tcBorders>
                          </w:tcPr>
                          <w:p w14:paraId="383D1413" w14:textId="77777777" w:rsidR="000175B6" w:rsidRPr="00405D1C" w:rsidRDefault="000175B6">
                            <w:pPr>
                              <w:rPr>
                                <w:sz w:val="16"/>
                                <w:szCs w:val="16"/>
                                <w:vertAlign w:val="subscript"/>
                              </w:rPr>
                            </w:pPr>
                            <w:proofErr w:type="spellStart"/>
                            <w:r>
                              <w:rPr>
                                <w:sz w:val="16"/>
                                <w:szCs w:val="16"/>
                              </w:rPr>
                              <w:t>G</w:t>
                            </w:r>
                            <w:r>
                              <w:rPr>
                                <w:sz w:val="16"/>
                                <w:szCs w:val="16"/>
                                <w:vertAlign w:val="subscript"/>
                              </w:rPr>
                              <w:t>i</w:t>
                            </w:r>
                            <w:proofErr w:type="spellEnd"/>
                          </w:p>
                        </w:tc>
                      </w:tr>
                      <w:tr w:rsidR="000175B6" w14:paraId="60D4FC81" w14:textId="77777777" w:rsidTr="008A3B0E">
                        <w:tc>
                          <w:tcPr>
                            <w:tcW w:w="1276" w:type="dxa"/>
                            <w:tcBorders>
                              <w:top w:val="nil"/>
                              <w:left w:val="nil"/>
                              <w:bottom w:val="nil"/>
                              <w:right w:val="nil"/>
                            </w:tcBorders>
                          </w:tcPr>
                          <w:p w14:paraId="6D894525" w14:textId="77777777" w:rsidR="000175B6" w:rsidRDefault="000175B6">
                            <w:pPr>
                              <w:rPr>
                                <w:i/>
                                <w:iCs/>
                                <w:sz w:val="16"/>
                                <w:szCs w:val="16"/>
                              </w:rPr>
                            </w:pPr>
                          </w:p>
                        </w:tc>
                        <w:tc>
                          <w:tcPr>
                            <w:tcW w:w="2835" w:type="dxa"/>
                            <w:tcBorders>
                              <w:top w:val="nil"/>
                              <w:left w:val="nil"/>
                              <w:bottom w:val="nil"/>
                              <w:right w:val="nil"/>
                            </w:tcBorders>
                          </w:tcPr>
                          <w:p w14:paraId="462E8E1C" w14:textId="77777777" w:rsidR="000175B6" w:rsidRDefault="000175B6">
                            <w:pPr>
                              <w:rPr>
                                <w:sz w:val="16"/>
                                <w:szCs w:val="16"/>
                              </w:rPr>
                            </w:pPr>
                            <w:r w:rsidRPr="00405D1C">
                              <w:rPr>
                                <w:sz w:val="16"/>
                                <w:szCs w:val="16"/>
                              </w:rPr>
                              <w:t>Ambient temperature in a radiation shield</w:t>
                            </w:r>
                          </w:p>
                        </w:tc>
                        <w:tc>
                          <w:tcPr>
                            <w:tcW w:w="851" w:type="dxa"/>
                            <w:tcBorders>
                              <w:top w:val="nil"/>
                              <w:left w:val="nil"/>
                              <w:bottom w:val="nil"/>
                              <w:right w:val="nil"/>
                            </w:tcBorders>
                          </w:tcPr>
                          <w:p w14:paraId="030E90C8" w14:textId="77777777" w:rsidR="000175B6" w:rsidRPr="00405D1C" w:rsidRDefault="000175B6">
                            <w:pPr>
                              <w:rPr>
                                <w:sz w:val="16"/>
                                <w:szCs w:val="16"/>
                                <w:vertAlign w:val="subscript"/>
                              </w:rPr>
                            </w:pPr>
                            <w:proofErr w:type="spellStart"/>
                            <w:r>
                              <w:rPr>
                                <w:sz w:val="16"/>
                                <w:szCs w:val="16"/>
                              </w:rPr>
                              <w:t>T</w:t>
                            </w:r>
                            <w:r>
                              <w:rPr>
                                <w:sz w:val="16"/>
                                <w:szCs w:val="16"/>
                                <w:vertAlign w:val="subscript"/>
                              </w:rPr>
                              <w:t>amb</w:t>
                            </w:r>
                            <w:proofErr w:type="spellEnd"/>
                          </w:p>
                        </w:tc>
                      </w:tr>
                      <w:tr w:rsidR="000175B6" w14:paraId="047D05BD" w14:textId="77777777" w:rsidTr="008A3B0E">
                        <w:tc>
                          <w:tcPr>
                            <w:tcW w:w="1276" w:type="dxa"/>
                            <w:tcBorders>
                              <w:top w:val="nil"/>
                              <w:left w:val="nil"/>
                              <w:bottom w:val="nil"/>
                              <w:right w:val="nil"/>
                            </w:tcBorders>
                          </w:tcPr>
                          <w:p w14:paraId="65E7D561" w14:textId="77777777" w:rsidR="000175B6" w:rsidRDefault="000175B6">
                            <w:pPr>
                              <w:rPr>
                                <w:i/>
                                <w:iCs/>
                                <w:sz w:val="16"/>
                                <w:szCs w:val="16"/>
                              </w:rPr>
                            </w:pPr>
                          </w:p>
                        </w:tc>
                        <w:tc>
                          <w:tcPr>
                            <w:tcW w:w="2835" w:type="dxa"/>
                            <w:tcBorders>
                              <w:top w:val="nil"/>
                              <w:left w:val="nil"/>
                              <w:bottom w:val="nil"/>
                              <w:right w:val="nil"/>
                            </w:tcBorders>
                          </w:tcPr>
                          <w:p w14:paraId="09F1C607" w14:textId="77777777" w:rsidR="000175B6" w:rsidRDefault="000175B6">
                            <w:pPr>
                              <w:rPr>
                                <w:sz w:val="16"/>
                                <w:szCs w:val="16"/>
                              </w:rPr>
                            </w:pPr>
                            <w:r w:rsidRPr="00405D1C">
                              <w:rPr>
                                <w:sz w:val="16"/>
                                <w:szCs w:val="16"/>
                              </w:rPr>
                              <w:t>Wind speed (optional)</w:t>
                            </w:r>
                          </w:p>
                        </w:tc>
                        <w:tc>
                          <w:tcPr>
                            <w:tcW w:w="851" w:type="dxa"/>
                            <w:tcBorders>
                              <w:top w:val="nil"/>
                              <w:left w:val="nil"/>
                              <w:bottom w:val="nil"/>
                              <w:right w:val="nil"/>
                            </w:tcBorders>
                          </w:tcPr>
                          <w:p w14:paraId="1B46C194" w14:textId="77777777" w:rsidR="000175B6" w:rsidRDefault="000175B6">
                            <w:pPr>
                              <w:rPr>
                                <w:sz w:val="16"/>
                                <w:szCs w:val="16"/>
                              </w:rPr>
                            </w:pPr>
                            <w:r>
                              <w:rPr>
                                <w:sz w:val="16"/>
                                <w:szCs w:val="16"/>
                              </w:rPr>
                              <w:t>-</w:t>
                            </w:r>
                          </w:p>
                        </w:tc>
                      </w:tr>
                      <w:tr w:rsidR="000175B6" w14:paraId="623EF236" w14:textId="77777777" w:rsidTr="008A3B0E">
                        <w:tc>
                          <w:tcPr>
                            <w:tcW w:w="1276" w:type="dxa"/>
                            <w:tcBorders>
                              <w:top w:val="nil"/>
                              <w:left w:val="nil"/>
                              <w:bottom w:val="nil"/>
                              <w:right w:val="nil"/>
                            </w:tcBorders>
                          </w:tcPr>
                          <w:p w14:paraId="4B51D543" w14:textId="77777777" w:rsidR="000175B6" w:rsidRDefault="000175B6">
                            <w:pPr>
                              <w:rPr>
                                <w:i/>
                                <w:iCs/>
                                <w:sz w:val="16"/>
                                <w:szCs w:val="16"/>
                              </w:rPr>
                            </w:pPr>
                          </w:p>
                        </w:tc>
                        <w:tc>
                          <w:tcPr>
                            <w:tcW w:w="2835" w:type="dxa"/>
                            <w:tcBorders>
                              <w:top w:val="nil"/>
                              <w:left w:val="nil"/>
                              <w:bottom w:val="nil"/>
                              <w:right w:val="nil"/>
                            </w:tcBorders>
                          </w:tcPr>
                          <w:p w14:paraId="1D6F4E9F" w14:textId="77777777" w:rsidR="000175B6" w:rsidRDefault="000175B6">
                            <w:pPr>
                              <w:rPr>
                                <w:sz w:val="16"/>
                                <w:szCs w:val="16"/>
                                <w:vertAlign w:val="superscript"/>
                              </w:rPr>
                            </w:pPr>
                            <w:r w:rsidRPr="00405D1C">
                              <w:rPr>
                                <w:sz w:val="16"/>
                                <w:szCs w:val="16"/>
                              </w:rPr>
                              <w:t>Rainfall (optional)</w:t>
                            </w:r>
                          </w:p>
                        </w:tc>
                        <w:tc>
                          <w:tcPr>
                            <w:tcW w:w="851" w:type="dxa"/>
                            <w:tcBorders>
                              <w:top w:val="nil"/>
                              <w:left w:val="nil"/>
                              <w:bottom w:val="nil"/>
                              <w:right w:val="nil"/>
                            </w:tcBorders>
                          </w:tcPr>
                          <w:p w14:paraId="5227F716" w14:textId="77777777" w:rsidR="000175B6" w:rsidRDefault="000175B6">
                            <w:pPr>
                              <w:rPr>
                                <w:sz w:val="16"/>
                                <w:szCs w:val="16"/>
                              </w:rPr>
                            </w:pPr>
                            <w:r>
                              <w:rPr>
                                <w:sz w:val="16"/>
                                <w:szCs w:val="16"/>
                              </w:rPr>
                              <w:t>-</w:t>
                            </w:r>
                          </w:p>
                        </w:tc>
                      </w:tr>
                      <w:tr w:rsidR="000175B6" w14:paraId="2102BD34" w14:textId="77777777" w:rsidTr="008A3B0E">
                        <w:tc>
                          <w:tcPr>
                            <w:tcW w:w="1276" w:type="dxa"/>
                            <w:tcBorders>
                              <w:top w:val="nil"/>
                              <w:left w:val="nil"/>
                              <w:bottom w:val="nil"/>
                              <w:right w:val="nil"/>
                            </w:tcBorders>
                          </w:tcPr>
                          <w:p w14:paraId="23DEFF0D" w14:textId="77777777" w:rsidR="000175B6" w:rsidRDefault="000175B6">
                            <w:pPr>
                              <w:rPr>
                                <w:i/>
                                <w:iCs/>
                                <w:sz w:val="16"/>
                                <w:szCs w:val="16"/>
                              </w:rPr>
                            </w:pPr>
                          </w:p>
                        </w:tc>
                        <w:tc>
                          <w:tcPr>
                            <w:tcW w:w="2835" w:type="dxa"/>
                            <w:tcBorders>
                              <w:top w:val="nil"/>
                              <w:left w:val="nil"/>
                              <w:bottom w:val="nil"/>
                              <w:right w:val="nil"/>
                            </w:tcBorders>
                          </w:tcPr>
                          <w:p w14:paraId="3CEB4BBF" w14:textId="77777777" w:rsidR="000175B6" w:rsidRDefault="000175B6">
                            <w:pPr>
                              <w:rPr>
                                <w:sz w:val="16"/>
                                <w:szCs w:val="16"/>
                              </w:rPr>
                            </w:pPr>
                            <w:r w:rsidRPr="00405D1C">
                              <w:rPr>
                                <w:sz w:val="16"/>
                                <w:szCs w:val="16"/>
                              </w:rPr>
                              <w:t>Humidity (optional)</w:t>
                            </w:r>
                          </w:p>
                        </w:tc>
                        <w:tc>
                          <w:tcPr>
                            <w:tcW w:w="851" w:type="dxa"/>
                            <w:tcBorders>
                              <w:top w:val="nil"/>
                              <w:left w:val="nil"/>
                              <w:bottom w:val="nil"/>
                              <w:right w:val="nil"/>
                            </w:tcBorders>
                          </w:tcPr>
                          <w:p w14:paraId="29C5B6CE" w14:textId="77777777" w:rsidR="000175B6" w:rsidRDefault="000175B6">
                            <w:pPr>
                              <w:rPr>
                                <w:sz w:val="16"/>
                                <w:szCs w:val="16"/>
                              </w:rPr>
                            </w:pPr>
                            <w:r>
                              <w:rPr>
                                <w:sz w:val="16"/>
                                <w:szCs w:val="16"/>
                              </w:rPr>
                              <w:t>-</w:t>
                            </w:r>
                          </w:p>
                        </w:tc>
                      </w:tr>
                      <w:tr w:rsidR="000175B6" w14:paraId="4E872F04" w14:textId="77777777" w:rsidTr="008A3B0E">
                        <w:tc>
                          <w:tcPr>
                            <w:tcW w:w="1276" w:type="dxa"/>
                            <w:tcBorders>
                              <w:top w:val="nil"/>
                              <w:left w:val="nil"/>
                              <w:bottom w:val="nil"/>
                              <w:right w:val="nil"/>
                            </w:tcBorders>
                          </w:tcPr>
                          <w:p w14:paraId="0121287F" w14:textId="77777777" w:rsidR="000175B6" w:rsidRDefault="000175B6" w:rsidP="008A3B0E">
                            <w:pPr>
                              <w:rPr>
                                <w:i/>
                                <w:iCs/>
                                <w:sz w:val="16"/>
                                <w:szCs w:val="16"/>
                              </w:rPr>
                            </w:pPr>
                            <w:proofErr w:type="spellStart"/>
                            <w:r w:rsidRPr="00C47FD6">
                              <w:rPr>
                                <w:sz w:val="16"/>
                                <w:szCs w:val="16"/>
                              </w:rPr>
                              <w:t>P</w:t>
                            </w:r>
                            <w:r>
                              <w:rPr>
                                <w:sz w:val="16"/>
                                <w:szCs w:val="16"/>
                              </w:rPr>
                              <w:t>V</w:t>
                            </w:r>
                            <w:r w:rsidRPr="00C47FD6">
                              <w:rPr>
                                <w:sz w:val="16"/>
                                <w:szCs w:val="16"/>
                              </w:rPr>
                              <w:t>array</w:t>
                            </w:r>
                            <w:proofErr w:type="spellEnd"/>
                          </w:p>
                        </w:tc>
                        <w:tc>
                          <w:tcPr>
                            <w:tcW w:w="2835" w:type="dxa"/>
                            <w:tcBorders>
                              <w:top w:val="nil"/>
                              <w:left w:val="nil"/>
                              <w:bottom w:val="nil"/>
                              <w:right w:val="nil"/>
                            </w:tcBorders>
                          </w:tcPr>
                          <w:p w14:paraId="701B30E1" w14:textId="77777777" w:rsidR="000175B6" w:rsidRDefault="000175B6">
                            <w:pPr>
                              <w:rPr>
                                <w:sz w:val="16"/>
                                <w:szCs w:val="16"/>
                              </w:rPr>
                            </w:pPr>
                            <w:r w:rsidRPr="00C47FD6">
                              <w:rPr>
                                <w:sz w:val="16"/>
                                <w:szCs w:val="16"/>
                              </w:rPr>
                              <w:t>Output voltage</w:t>
                            </w:r>
                          </w:p>
                        </w:tc>
                        <w:tc>
                          <w:tcPr>
                            <w:tcW w:w="851" w:type="dxa"/>
                            <w:tcBorders>
                              <w:top w:val="nil"/>
                              <w:left w:val="nil"/>
                              <w:bottom w:val="nil"/>
                              <w:right w:val="nil"/>
                            </w:tcBorders>
                          </w:tcPr>
                          <w:p w14:paraId="5E2F100A" w14:textId="77777777" w:rsidR="000175B6" w:rsidRPr="001C4030" w:rsidRDefault="000175B6">
                            <w:pPr>
                              <w:rPr>
                                <w:sz w:val="16"/>
                                <w:szCs w:val="16"/>
                                <w:vertAlign w:val="subscript"/>
                              </w:rPr>
                            </w:pPr>
                            <w:r>
                              <w:rPr>
                                <w:sz w:val="16"/>
                                <w:szCs w:val="16"/>
                              </w:rPr>
                              <w:t>V</w:t>
                            </w:r>
                            <w:r>
                              <w:rPr>
                                <w:sz w:val="16"/>
                                <w:szCs w:val="16"/>
                                <w:vertAlign w:val="subscript"/>
                              </w:rPr>
                              <w:t>A</w:t>
                            </w:r>
                          </w:p>
                        </w:tc>
                      </w:tr>
                      <w:tr w:rsidR="000175B6" w14:paraId="4C7B1AF0" w14:textId="77777777" w:rsidTr="008A3B0E">
                        <w:tc>
                          <w:tcPr>
                            <w:tcW w:w="1276" w:type="dxa"/>
                            <w:tcBorders>
                              <w:top w:val="nil"/>
                              <w:left w:val="nil"/>
                              <w:bottom w:val="nil"/>
                              <w:right w:val="nil"/>
                            </w:tcBorders>
                          </w:tcPr>
                          <w:p w14:paraId="33238F0F" w14:textId="77777777" w:rsidR="000175B6" w:rsidRDefault="000175B6">
                            <w:pPr>
                              <w:rPr>
                                <w:sz w:val="16"/>
                                <w:szCs w:val="16"/>
                              </w:rPr>
                            </w:pPr>
                          </w:p>
                        </w:tc>
                        <w:tc>
                          <w:tcPr>
                            <w:tcW w:w="2835" w:type="dxa"/>
                            <w:tcBorders>
                              <w:top w:val="nil"/>
                              <w:left w:val="nil"/>
                              <w:bottom w:val="nil"/>
                              <w:right w:val="nil"/>
                            </w:tcBorders>
                          </w:tcPr>
                          <w:p w14:paraId="76340DC9" w14:textId="77777777" w:rsidR="000175B6" w:rsidRDefault="000175B6">
                            <w:pPr>
                              <w:rPr>
                                <w:sz w:val="16"/>
                                <w:szCs w:val="16"/>
                              </w:rPr>
                            </w:pPr>
                            <w:r w:rsidRPr="00C47FD6">
                              <w:rPr>
                                <w:sz w:val="16"/>
                                <w:szCs w:val="16"/>
                              </w:rPr>
                              <w:t>Output current</w:t>
                            </w:r>
                          </w:p>
                        </w:tc>
                        <w:tc>
                          <w:tcPr>
                            <w:tcW w:w="851" w:type="dxa"/>
                            <w:tcBorders>
                              <w:top w:val="nil"/>
                              <w:left w:val="nil"/>
                              <w:bottom w:val="nil"/>
                              <w:right w:val="nil"/>
                            </w:tcBorders>
                          </w:tcPr>
                          <w:p w14:paraId="4601C1F8" w14:textId="77777777" w:rsidR="000175B6" w:rsidRPr="001C4030" w:rsidRDefault="000175B6">
                            <w:pPr>
                              <w:rPr>
                                <w:sz w:val="16"/>
                                <w:szCs w:val="16"/>
                                <w:vertAlign w:val="subscript"/>
                              </w:rPr>
                            </w:pPr>
                            <w:r>
                              <w:rPr>
                                <w:sz w:val="16"/>
                                <w:szCs w:val="16"/>
                              </w:rPr>
                              <w:t>I</w:t>
                            </w:r>
                            <w:r>
                              <w:rPr>
                                <w:sz w:val="16"/>
                                <w:szCs w:val="16"/>
                                <w:vertAlign w:val="subscript"/>
                              </w:rPr>
                              <w:t>A</w:t>
                            </w:r>
                          </w:p>
                        </w:tc>
                      </w:tr>
                      <w:tr w:rsidR="000175B6" w14:paraId="06370D4E" w14:textId="77777777" w:rsidTr="008A3B0E">
                        <w:tc>
                          <w:tcPr>
                            <w:tcW w:w="1276" w:type="dxa"/>
                            <w:tcBorders>
                              <w:top w:val="nil"/>
                              <w:left w:val="nil"/>
                              <w:bottom w:val="nil"/>
                              <w:right w:val="nil"/>
                            </w:tcBorders>
                          </w:tcPr>
                          <w:p w14:paraId="29C54CD8" w14:textId="77777777" w:rsidR="000175B6" w:rsidRDefault="000175B6">
                            <w:pPr>
                              <w:rPr>
                                <w:i/>
                                <w:iCs/>
                                <w:sz w:val="16"/>
                                <w:szCs w:val="16"/>
                              </w:rPr>
                            </w:pPr>
                          </w:p>
                        </w:tc>
                        <w:tc>
                          <w:tcPr>
                            <w:tcW w:w="2835" w:type="dxa"/>
                            <w:tcBorders>
                              <w:top w:val="nil"/>
                              <w:left w:val="nil"/>
                              <w:bottom w:val="nil"/>
                              <w:right w:val="nil"/>
                            </w:tcBorders>
                          </w:tcPr>
                          <w:p w14:paraId="1121C447" w14:textId="77777777" w:rsidR="000175B6" w:rsidRDefault="000175B6">
                            <w:pPr>
                              <w:rPr>
                                <w:sz w:val="16"/>
                                <w:szCs w:val="16"/>
                              </w:rPr>
                            </w:pPr>
                            <w:r w:rsidRPr="00C47FD6">
                              <w:rPr>
                                <w:sz w:val="16"/>
                                <w:szCs w:val="16"/>
                              </w:rPr>
                              <w:t>Output power</w:t>
                            </w:r>
                          </w:p>
                        </w:tc>
                        <w:tc>
                          <w:tcPr>
                            <w:tcW w:w="851" w:type="dxa"/>
                            <w:tcBorders>
                              <w:top w:val="nil"/>
                              <w:left w:val="nil"/>
                              <w:bottom w:val="nil"/>
                              <w:right w:val="nil"/>
                            </w:tcBorders>
                          </w:tcPr>
                          <w:p w14:paraId="5773880C" w14:textId="77777777" w:rsidR="000175B6" w:rsidRPr="001C4030" w:rsidRDefault="000175B6">
                            <w:pPr>
                              <w:rPr>
                                <w:sz w:val="16"/>
                                <w:szCs w:val="16"/>
                                <w:vertAlign w:val="subscript"/>
                              </w:rPr>
                            </w:pPr>
                            <w:r>
                              <w:rPr>
                                <w:sz w:val="16"/>
                                <w:szCs w:val="16"/>
                              </w:rPr>
                              <w:t>P</w:t>
                            </w:r>
                            <w:r>
                              <w:rPr>
                                <w:sz w:val="16"/>
                                <w:szCs w:val="16"/>
                                <w:vertAlign w:val="subscript"/>
                              </w:rPr>
                              <w:t>A</w:t>
                            </w:r>
                          </w:p>
                        </w:tc>
                      </w:tr>
                      <w:tr w:rsidR="000175B6" w14:paraId="325352E8" w14:textId="77777777" w:rsidTr="008A3B0E">
                        <w:tc>
                          <w:tcPr>
                            <w:tcW w:w="1276" w:type="dxa"/>
                            <w:tcBorders>
                              <w:top w:val="nil"/>
                              <w:left w:val="nil"/>
                              <w:bottom w:val="nil"/>
                              <w:right w:val="nil"/>
                            </w:tcBorders>
                          </w:tcPr>
                          <w:p w14:paraId="09060DC1" w14:textId="77777777" w:rsidR="000175B6" w:rsidRDefault="000175B6">
                            <w:pPr>
                              <w:rPr>
                                <w:i/>
                                <w:iCs/>
                                <w:sz w:val="16"/>
                                <w:szCs w:val="16"/>
                              </w:rPr>
                            </w:pPr>
                          </w:p>
                        </w:tc>
                        <w:tc>
                          <w:tcPr>
                            <w:tcW w:w="2835" w:type="dxa"/>
                            <w:tcBorders>
                              <w:top w:val="nil"/>
                              <w:left w:val="nil"/>
                              <w:bottom w:val="nil"/>
                              <w:right w:val="nil"/>
                            </w:tcBorders>
                          </w:tcPr>
                          <w:p w14:paraId="484A633B" w14:textId="77777777" w:rsidR="000175B6" w:rsidRDefault="000175B6">
                            <w:pPr>
                              <w:rPr>
                                <w:sz w:val="16"/>
                                <w:szCs w:val="16"/>
                              </w:rPr>
                            </w:pPr>
                            <w:r w:rsidRPr="00C47FD6">
                              <w:rPr>
                                <w:sz w:val="16"/>
                                <w:szCs w:val="16"/>
                              </w:rPr>
                              <w:t>PV module temperature</w:t>
                            </w:r>
                          </w:p>
                        </w:tc>
                        <w:tc>
                          <w:tcPr>
                            <w:tcW w:w="851" w:type="dxa"/>
                            <w:tcBorders>
                              <w:top w:val="nil"/>
                              <w:left w:val="nil"/>
                              <w:bottom w:val="nil"/>
                              <w:right w:val="nil"/>
                            </w:tcBorders>
                          </w:tcPr>
                          <w:p w14:paraId="68CD9829" w14:textId="77777777" w:rsidR="000175B6" w:rsidRPr="001C4030" w:rsidRDefault="000175B6">
                            <w:pPr>
                              <w:rPr>
                                <w:sz w:val="16"/>
                                <w:szCs w:val="16"/>
                                <w:vertAlign w:val="subscript"/>
                              </w:rPr>
                            </w:pPr>
                            <w:proofErr w:type="spellStart"/>
                            <w:r>
                              <w:rPr>
                                <w:sz w:val="16"/>
                                <w:szCs w:val="16"/>
                              </w:rPr>
                              <w:t>T</w:t>
                            </w:r>
                            <w:r>
                              <w:rPr>
                                <w:sz w:val="16"/>
                                <w:szCs w:val="16"/>
                                <w:vertAlign w:val="subscript"/>
                              </w:rPr>
                              <w:t>mod</w:t>
                            </w:r>
                            <w:proofErr w:type="spellEnd"/>
                          </w:p>
                        </w:tc>
                      </w:tr>
                      <w:tr w:rsidR="000175B6" w14:paraId="4305F4ED" w14:textId="77777777" w:rsidTr="008A3B0E">
                        <w:tc>
                          <w:tcPr>
                            <w:tcW w:w="1276" w:type="dxa"/>
                            <w:tcBorders>
                              <w:top w:val="nil"/>
                              <w:left w:val="nil"/>
                              <w:bottom w:val="nil"/>
                              <w:right w:val="nil"/>
                            </w:tcBorders>
                          </w:tcPr>
                          <w:p w14:paraId="41A06B58" w14:textId="77777777" w:rsidR="000175B6" w:rsidRDefault="000175B6">
                            <w:pPr>
                              <w:rPr>
                                <w:sz w:val="16"/>
                                <w:szCs w:val="16"/>
                              </w:rPr>
                            </w:pPr>
                            <w:r w:rsidRPr="00C47FD6">
                              <w:rPr>
                                <w:sz w:val="16"/>
                                <w:szCs w:val="16"/>
                              </w:rPr>
                              <w:t>Energy storage</w:t>
                            </w:r>
                          </w:p>
                        </w:tc>
                        <w:tc>
                          <w:tcPr>
                            <w:tcW w:w="2835" w:type="dxa"/>
                            <w:tcBorders>
                              <w:top w:val="nil"/>
                              <w:left w:val="nil"/>
                              <w:bottom w:val="nil"/>
                              <w:right w:val="nil"/>
                            </w:tcBorders>
                          </w:tcPr>
                          <w:p w14:paraId="4242D95F" w14:textId="77777777" w:rsidR="000175B6" w:rsidRDefault="000175B6">
                            <w:pPr>
                              <w:rPr>
                                <w:sz w:val="16"/>
                                <w:szCs w:val="16"/>
                              </w:rPr>
                            </w:pPr>
                            <w:r w:rsidRPr="00C47FD6">
                              <w:rPr>
                                <w:sz w:val="16"/>
                                <w:szCs w:val="16"/>
                              </w:rPr>
                              <w:t>Operating voltage</w:t>
                            </w:r>
                          </w:p>
                        </w:tc>
                        <w:tc>
                          <w:tcPr>
                            <w:tcW w:w="851" w:type="dxa"/>
                            <w:tcBorders>
                              <w:top w:val="nil"/>
                              <w:left w:val="nil"/>
                              <w:bottom w:val="nil"/>
                              <w:right w:val="nil"/>
                            </w:tcBorders>
                          </w:tcPr>
                          <w:p w14:paraId="1999F984" w14:textId="77777777" w:rsidR="000175B6" w:rsidRPr="001C4030" w:rsidRDefault="000175B6">
                            <w:pPr>
                              <w:rPr>
                                <w:sz w:val="16"/>
                                <w:szCs w:val="16"/>
                                <w:vertAlign w:val="subscript"/>
                              </w:rPr>
                            </w:pPr>
                            <w:r>
                              <w:rPr>
                                <w:sz w:val="16"/>
                                <w:szCs w:val="16"/>
                              </w:rPr>
                              <w:t>V</w:t>
                            </w:r>
                            <w:r>
                              <w:rPr>
                                <w:sz w:val="16"/>
                                <w:szCs w:val="16"/>
                                <w:vertAlign w:val="subscript"/>
                              </w:rPr>
                              <w:t>S</w:t>
                            </w:r>
                          </w:p>
                        </w:tc>
                      </w:tr>
                      <w:tr w:rsidR="000175B6" w14:paraId="5E5C54A4" w14:textId="77777777" w:rsidTr="008A3B0E">
                        <w:tc>
                          <w:tcPr>
                            <w:tcW w:w="1276" w:type="dxa"/>
                            <w:tcBorders>
                              <w:top w:val="nil"/>
                              <w:left w:val="nil"/>
                              <w:bottom w:val="nil"/>
                              <w:right w:val="nil"/>
                            </w:tcBorders>
                          </w:tcPr>
                          <w:p w14:paraId="5691F5DF" w14:textId="77777777" w:rsidR="000175B6" w:rsidRDefault="000175B6">
                            <w:pPr>
                              <w:rPr>
                                <w:sz w:val="16"/>
                                <w:szCs w:val="16"/>
                                <w:vertAlign w:val="subscript"/>
                              </w:rPr>
                            </w:pPr>
                          </w:p>
                        </w:tc>
                        <w:tc>
                          <w:tcPr>
                            <w:tcW w:w="2835" w:type="dxa"/>
                            <w:tcBorders>
                              <w:top w:val="nil"/>
                              <w:left w:val="nil"/>
                              <w:bottom w:val="nil"/>
                              <w:right w:val="nil"/>
                            </w:tcBorders>
                          </w:tcPr>
                          <w:p w14:paraId="38925AAE" w14:textId="77777777" w:rsidR="000175B6" w:rsidRPr="006D13C6" w:rsidRDefault="000175B6">
                            <w:pPr>
                              <w:rPr>
                                <w:sz w:val="16"/>
                                <w:szCs w:val="16"/>
                                <w:vertAlign w:val="superscript"/>
                              </w:rPr>
                            </w:pPr>
                            <w:r>
                              <w:rPr>
                                <w:sz w:val="16"/>
                                <w:szCs w:val="16"/>
                              </w:rPr>
                              <w:t xml:space="preserve">Current to </w:t>
                            </w:r>
                            <w:proofErr w:type="spellStart"/>
                            <w:r>
                              <w:rPr>
                                <w:sz w:val="16"/>
                                <w:szCs w:val="16"/>
                              </w:rPr>
                              <w:t>storage</w:t>
                            </w:r>
                            <w:r>
                              <w:rPr>
                                <w:sz w:val="16"/>
                                <w:szCs w:val="16"/>
                                <w:vertAlign w:val="superscript"/>
                              </w:rPr>
                              <w:t>a</w:t>
                            </w:r>
                            <w:proofErr w:type="spellEnd"/>
                          </w:p>
                        </w:tc>
                        <w:tc>
                          <w:tcPr>
                            <w:tcW w:w="851" w:type="dxa"/>
                            <w:tcBorders>
                              <w:top w:val="nil"/>
                              <w:left w:val="nil"/>
                              <w:bottom w:val="nil"/>
                              <w:right w:val="nil"/>
                            </w:tcBorders>
                          </w:tcPr>
                          <w:p w14:paraId="61ADA9EA" w14:textId="77777777" w:rsidR="000175B6" w:rsidRPr="001C4030" w:rsidRDefault="000175B6">
                            <w:pPr>
                              <w:rPr>
                                <w:sz w:val="16"/>
                                <w:szCs w:val="16"/>
                                <w:vertAlign w:val="subscript"/>
                              </w:rPr>
                            </w:pPr>
                            <w:r>
                              <w:rPr>
                                <w:sz w:val="16"/>
                                <w:szCs w:val="16"/>
                              </w:rPr>
                              <w:t>I</w:t>
                            </w:r>
                            <w:r>
                              <w:rPr>
                                <w:sz w:val="16"/>
                                <w:szCs w:val="16"/>
                                <w:vertAlign w:val="subscript"/>
                              </w:rPr>
                              <w:t>TS</w:t>
                            </w:r>
                          </w:p>
                        </w:tc>
                      </w:tr>
                      <w:tr w:rsidR="000175B6" w14:paraId="35A7A57A" w14:textId="77777777" w:rsidTr="008A3B0E">
                        <w:tc>
                          <w:tcPr>
                            <w:tcW w:w="1276" w:type="dxa"/>
                            <w:tcBorders>
                              <w:top w:val="nil"/>
                              <w:left w:val="nil"/>
                              <w:bottom w:val="nil"/>
                              <w:right w:val="nil"/>
                            </w:tcBorders>
                          </w:tcPr>
                          <w:p w14:paraId="1728013B" w14:textId="77777777" w:rsidR="000175B6" w:rsidRDefault="000175B6">
                            <w:pPr>
                              <w:rPr>
                                <w:sz w:val="16"/>
                                <w:szCs w:val="16"/>
                              </w:rPr>
                            </w:pPr>
                          </w:p>
                        </w:tc>
                        <w:tc>
                          <w:tcPr>
                            <w:tcW w:w="2835" w:type="dxa"/>
                            <w:tcBorders>
                              <w:top w:val="nil"/>
                              <w:left w:val="nil"/>
                              <w:bottom w:val="nil"/>
                              <w:right w:val="nil"/>
                            </w:tcBorders>
                          </w:tcPr>
                          <w:p w14:paraId="74C3EC41" w14:textId="77777777" w:rsidR="000175B6" w:rsidRPr="006D13C6" w:rsidRDefault="000175B6">
                            <w:pPr>
                              <w:rPr>
                                <w:sz w:val="16"/>
                                <w:szCs w:val="16"/>
                                <w:vertAlign w:val="superscript"/>
                              </w:rPr>
                            </w:pPr>
                            <w:r>
                              <w:rPr>
                                <w:sz w:val="16"/>
                                <w:szCs w:val="16"/>
                              </w:rPr>
                              <w:t xml:space="preserve">Current from </w:t>
                            </w:r>
                            <w:proofErr w:type="spellStart"/>
                            <w:r>
                              <w:rPr>
                                <w:sz w:val="16"/>
                                <w:szCs w:val="16"/>
                              </w:rPr>
                              <w:t>storage</w:t>
                            </w:r>
                            <w:r>
                              <w:rPr>
                                <w:sz w:val="16"/>
                                <w:szCs w:val="16"/>
                                <w:vertAlign w:val="superscript"/>
                              </w:rPr>
                              <w:t>a</w:t>
                            </w:r>
                            <w:proofErr w:type="spellEnd"/>
                          </w:p>
                        </w:tc>
                        <w:tc>
                          <w:tcPr>
                            <w:tcW w:w="851" w:type="dxa"/>
                            <w:tcBorders>
                              <w:top w:val="nil"/>
                              <w:left w:val="nil"/>
                              <w:bottom w:val="nil"/>
                              <w:right w:val="nil"/>
                            </w:tcBorders>
                          </w:tcPr>
                          <w:p w14:paraId="1B4B5FD1" w14:textId="77777777" w:rsidR="000175B6" w:rsidRDefault="000175B6">
                            <w:pPr>
                              <w:rPr>
                                <w:sz w:val="16"/>
                                <w:szCs w:val="16"/>
                              </w:rPr>
                            </w:pPr>
                            <w:r>
                              <w:rPr>
                                <w:sz w:val="16"/>
                                <w:szCs w:val="16"/>
                              </w:rPr>
                              <w:t>I</w:t>
                            </w:r>
                            <w:r>
                              <w:rPr>
                                <w:sz w:val="16"/>
                                <w:szCs w:val="16"/>
                                <w:vertAlign w:val="subscript"/>
                              </w:rPr>
                              <w:t>FS</w:t>
                            </w:r>
                          </w:p>
                        </w:tc>
                      </w:tr>
                      <w:tr w:rsidR="000175B6" w14:paraId="4A2566D4" w14:textId="77777777" w:rsidTr="008A3B0E">
                        <w:tc>
                          <w:tcPr>
                            <w:tcW w:w="1276" w:type="dxa"/>
                            <w:tcBorders>
                              <w:top w:val="nil"/>
                              <w:left w:val="nil"/>
                              <w:bottom w:val="nil"/>
                              <w:right w:val="nil"/>
                            </w:tcBorders>
                          </w:tcPr>
                          <w:p w14:paraId="7B83F6E8" w14:textId="77777777" w:rsidR="000175B6" w:rsidRDefault="000175B6">
                            <w:pPr>
                              <w:rPr>
                                <w:sz w:val="16"/>
                                <w:szCs w:val="16"/>
                              </w:rPr>
                            </w:pPr>
                          </w:p>
                        </w:tc>
                        <w:tc>
                          <w:tcPr>
                            <w:tcW w:w="2835" w:type="dxa"/>
                            <w:tcBorders>
                              <w:top w:val="nil"/>
                              <w:left w:val="nil"/>
                              <w:bottom w:val="nil"/>
                              <w:right w:val="nil"/>
                            </w:tcBorders>
                          </w:tcPr>
                          <w:p w14:paraId="10A42E53" w14:textId="77777777" w:rsidR="000175B6" w:rsidRPr="006D13C6" w:rsidRDefault="000175B6">
                            <w:pPr>
                              <w:rPr>
                                <w:sz w:val="16"/>
                                <w:szCs w:val="16"/>
                                <w:vertAlign w:val="superscript"/>
                              </w:rPr>
                            </w:pPr>
                            <w:r>
                              <w:rPr>
                                <w:sz w:val="16"/>
                                <w:szCs w:val="16"/>
                              </w:rPr>
                              <w:t xml:space="preserve">Power to </w:t>
                            </w:r>
                            <w:proofErr w:type="spellStart"/>
                            <w:r>
                              <w:rPr>
                                <w:sz w:val="16"/>
                                <w:szCs w:val="16"/>
                              </w:rPr>
                              <w:t>storage</w:t>
                            </w:r>
                            <w:r>
                              <w:rPr>
                                <w:sz w:val="16"/>
                                <w:szCs w:val="16"/>
                                <w:vertAlign w:val="superscript"/>
                              </w:rPr>
                              <w:t>a</w:t>
                            </w:r>
                            <w:proofErr w:type="spellEnd"/>
                          </w:p>
                        </w:tc>
                        <w:tc>
                          <w:tcPr>
                            <w:tcW w:w="851" w:type="dxa"/>
                            <w:tcBorders>
                              <w:top w:val="nil"/>
                              <w:left w:val="nil"/>
                              <w:bottom w:val="nil"/>
                              <w:right w:val="nil"/>
                            </w:tcBorders>
                          </w:tcPr>
                          <w:p w14:paraId="0591EC5D" w14:textId="77777777" w:rsidR="000175B6" w:rsidRDefault="000175B6">
                            <w:pPr>
                              <w:rPr>
                                <w:sz w:val="16"/>
                                <w:szCs w:val="16"/>
                              </w:rPr>
                            </w:pPr>
                            <w:r>
                              <w:rPr>
                                <w:sz w:val="16"/>
                                <w:szCs w:val="16"/>
                              </w:rPr>
                              <w:t>P</w:t>
                            </w:r>
                            <w:r>
                              <w:rPr>
                                <w:sz w:val="16"/>
                                <w:szCs w:val="16"/>
                                <w:vertAlign w:val="subscript"/>
                              </w:rPr>
                              <w:t>TS</w:t>
                            </w:r>
                          </w:p>
                        </w:tc>
                      </w:tr>
                      <w:tr w:rsidR="000175B6" w14:paraId="218001AB" w14:textId="77777777" w:rsidTr="008A3B0E">
                        <w:tc>
                          <w:tcPr>
                            <w:tcW w:w="1276" w:type="dxa"/>
                            <w:tcBorders>
                              <w:top w:val="nil"/>
                              <w:left w:val="nil"/>
                              <w:bottom w:val="nil"/>
                              <w:right w:val="nil"/>
                            </w:tcBorders>
                          </w:tcPr>
                          <w:p w14:paraId="17E6B1F4" w14:textId="77777777" w:rsidR="000175B6" w:rsidRDefault="000175B6">
                            <w:pPr>
                              <w:rPr>
                                <w:i/>
                                <w:iCs/>
                                <w:sz w:val="16"/>
                                <w:szCs w:val="16"/>
                              </w:rPr>
                            </w:pPr>
                          </w:p>
                        </w:tc>
                        <w:tc>
                          <w:tcPr>
                            <w:tcW w:w="2835" w:type="dxa"/>
                            <w:tcBorders>
                              <w:top w:val="nil"/>
                              <w:left w:val="nil"/>
                              <w:bottom w:val="nil"/>
                              <w:right w:val="nil"/>
                            </w:tcBorders>
                          </w:tcPr>
                          <w:p w14:paraId="08459671" w14:textId="77777777" w:rsidR="000175B6" w:rsidRPr="006D13C6" w:rsidRDefault="000175B6">
                            <w:pPr>
                              <w:rPr>
                                <w:sz w:val="16"/>
                                <w:szCs w:val="16"/>
                                <w:vertAlign w:val="superscript"/>
                              </w:rPr>
                            </w:pPr>
                            <w:r>
                              <w:rPr>
                                <w:sz w:val="16"/>
                                <w:szCs w:val="16"/>
                              </w:rPr>
                              <w:t xml:space="preserve">Power from </w:t>
                            </w:r>
                            <w:proofErr w:type="spellStart"/>
                            <w:r>
                              <w:rPr>
                                <w:sz w:val="16"/>
                                <w:szCs w:val="16"/>
                              </w:rPr>
                              <w:t>storage</w:t>
                            </w:r>
                            <w:r>
                              <w:rPr>
                                <w:sz w:val="16"/>
                                <w:szCs w:val="16"/>
                                <w:vertAlign w:val="superscript"/>
                              </w:rPr>
                              <w:t>a</w:t>
                            </w:r>
                            <w:proofErr w:type="spellEnd"/>
                          </w:p>
                        </w:tc>
                        <w:tc>
                          <w:tcPr>
                            <w:tcW w:w="851" w:type="dxa"/>
                            <w:tcBorders>
                              <w:top w:val="nil"/>
                              <w:left w:val="nil"/>
                              <w:bottom w:val="nil"/>
                              <w:right w:val="nil"/>
                            </w:tcBorders>
                          </w:tcPr>
                          <w:p w14:paraId="70A91463" w14:textId="77777777" w:rsidR="000175B6" w:rsidRDefault="000175B6">
                            <w:pPr>
                              <w:rPr>
                                <w:sz w:val="16"/>
                                <w:szCs w:val="16"/>
                                <w:vertAlign w:val="superscript"/>
                              </w:rPr>
                            </w:pPr>
                            <w:r>
                              <w:rPr>
                                <w:sz w:val="16"/>
                                <w:szCs w:val="16"/>
                              </w:rPr>
                              <w:t>P</w:t>
                            </w:r>
                            <w:r>
                              <w:rPr>
                                <w:sz w:val="16"/>
                                <w:szCs w:val="16"/>
                                <w:vertAlign w:val="subscript"/>
                              </w:rPr>
                              <w:t>FS</w:t>
                            </w:r>
                          </w:p>
                        </w:tc>
                      </w:tr>
                      <w:tr w:rsidR="000175B6" w14:paraId="6FDDDF24" w14:textId="77777777" w:rsidTr="008A3B0E">
                        <w:tc>
                          <w:tcPr>
                            <w:tcW w:w="1276" w:type="dxa"/>
                            <w:tcBorders>
                              <w:top w:val="nil"/>
                              <w:left w:val="nil"/>
                              <w:bottom w:val="nil"/>
                              <w:right w:val="nil"/>
                            </w:tcBorders>
                          </w:tcPr>
                          <w:p w14:paraId="46CCBF95" w14:textId="77777777" w:rsidR="000175B6" w:rsidRDefault="000175B6">
                            <w:pPr>
                              <w:rPr>
                                <w:i/>
                                <w:iCs/>
                                <w:sz w:val="16"/>
                                <w:szCs w:val="16"/>
                              </w:rPr>
                            </w:pPr>
                            <w:r w:rsidRPr="00DB3CC0">
                              <w:rPr>
                                <w:sz w:val="16"/>
                                <w:szCs w:val="16"/>
                              </w:rPr>
                              <w:t>Load</w:t>
                            </w:r>
                          </w:p>
                        </w:tc>
                        <w:tc>
                          <w:tcPr>
                            <w:tcW w:w="2835" w:type="dxa"/>
                            <w:tcBorders>
                              <w:top w:val="nil"/>
                              <w:left w:val="nil"/>
                              <w:bottom w:val="nil"/>
                              <w:right w:val="nil"/>
                            </w:tcBorders>
                          </w:tcPr>
                          <w:p w14:paraId="37DE9564" w14:textId="77777777" w:rsidR="000175B6" w:rsidRDefault="000175B6">
                            <w:pPr>
                              <w:rPr>
                                <w:sz w:val="16"/>
                                <w:szCs w:val="16"/>
                              </w:rPr>
                            </w:pPr>
                            <w:r w:rsidRPr="00DB3CC0">
                              <w:rPr>
                                <w:sz w:val="16"/>
                                <w:szCs w:val="16"/>
                              </w:rPr>
                              <w:t>Load voltage</w:t>
                            </w:r>
                          </w:p>
                        </w:tc>
                        <w:tc>
                          <w:tcPr>
                            <w:tcW w:w="851" w:type="dxa"/>
                            <w:tcBorders>
                              <w:top w:val="nil"/>
                              <w:left w:val="nil"/>
                              <w:bottom w:val="nil"/>
                              <w:right w:val="nil"/>
                            </w:tcBorders>
                          </w:tcPr>
                          <w:p w14:paraId="7115E422" w14:textId="77777777" w:rsidR="000175B6" w:rsidRPr="001C4030" w:rsidRDefault="000175B6">
                            <w:pPr>
                              <w:rPr>
                                <w:sz w:val="16"/>
                                <w:szCs w:val="16"/>
                                <w:vertAlign w:val="subscript"/>
                              </w:rPr>
                            </w:pPr>
                            <w:r>
                              <w:rPr>
                                <w:sz w:val="16"/>
                                <w:szCs w:val="16"/>
                              </w:rPr>
                              <w:t>V</w:t>
                            </w:r>
                            <w:r>
                              <w:rPr>
                                <w:sz w:val="16"/>
                                <w:szCs w:val="16"/>
                                <w:vertAlign w:val="subscript"/>
                              </w:rPr>
                              <w:t>L</w:t>
                            </w:r>
                          </w:p>
                        </w:tc>
                      </w:tr>
                      <w:tr w:rsidR="000175B6" w14:paraId="333F6378" w14:textId="77777777" w:rsidTr="008A3B0E">
                        <w:tc>
                          <w:tcPr>
                            <w:tcW w:w="1276" w:type="dxa"/>
                            <w:tcBorders>
                              <w:top w:val="nil"/>
                              <w:left w:val="nil"/>
                              <w:bottom w:val="nil"/>
                              <w:right w:val="nil"/>
                            </w:tcBorders>
                          </w:tcPr>
                          <w:p w14:paraId="2DC64C69" w14:textId="77777777" w:rsidR="000175B6" w:rsidRDefault="000175B6">
                            <w:pPr>
                              <w:rPr>
                                <w:i/>
                                <w:iCs/>
                                <w:sz w:val="16"/>
                                <w:szCs w:val="16"/>
                              </w:rPr>
                            </w:pPr>
                          </w:p>
                        </w:tc>
                        <w:tc>
                          <w:tcPr>
                            <w:tcW w:w="2835" w:type="dxa"/>
                            <w:tcBorders>
                              <w:top w:val="nil"/>
                              <w:left w:val="nil"/>
                              <w:bottom w:val="nil"/>
                              <w:right w:val="nil"/>
                            </w:tcBorders>
                          </w:tcPr>
                          <w:p w14:paraId="2B6E1404" w14:textId="77777777" w:rsidR="000175B6" w:rsidRDefault="000175B6">
                            <w:pPr>
                              <w:rPr>
                                <w:sz w:val="16"/>
                                <w:szCs w:val="16"/>
                              </w:rPr>
                            </w:pPr>
                            <w:r w:rsidRPr="00DB3CC0">
                              <w:rPr>
                                <w:sz w:val="16"/>
                                <w:szCs w:val="16"/>
                              </w:rPr>
                              <w:t>Load current</w:t>
                            </w:r>
                          </w:p>
                        </w:tc>
                        <w:tc>
                          <w:tcPr>
                            <w:tcW w:w="851" w:type="dxa"/>
                            <w:tcBorders>
                              <w:top w:val="nil"/>
                              <w:left w:val="nil"/>
                              <w:bottom w:val="nil"/>
                              <w:right w:val="nil"/>
                            </w:tcBorders>
                          </w:tcPr>
                          <w:p w14:paraId="390295F3" w14:textId="77777777" w:rsidR="000175B6" w:rsidRPr="001C4030" w:rsidRDefault="000175B6">
                            <w:pPr>
                              <w:rPr>
                                <w:sz w:val="16"/>
                                <w:szCs w:val="16"/>
                                <w:vertAlign w:val="subscript"/>
                              </w:rPr>
                            </w:pPr>
                            <w:r>
                              <w:rPr>
                                <w:sz w:val="16"/>
                                <w:szCs w:val="16"/>
                              </w:rPr>
                              <w:t>I</w:t>
                            </w:r>
                            <w:r>
                              <w:rPr>
                                <w:sz w:val="16"/>
                                <w:szCs w:val="16"/>
                                <w:vertAlign w:val="subscript"/>
                              </w:rPr>
                              <w:t>L</w:t>
                            </w:r>
                          </w:p>
                        </w:tc>
                      </w:tr>
                      <w:tr w:rsidR="000175B6" w14:paraId="69B26C38" w14:textId="77777777" w:rsidTr="008A3B0E">
                        <w:tc>
                          <w:tcPr>
                            <w:tcW w:w="1276" w:type="dxa"/>
                            <w:tcBorders>
                              <w:top w:val="nil"/>
                              <w:left w:val="nil"/>
                              <w:bottom w:val="nil"/>
                              <w:right w:val="nil"/>
                            </w:tcBorders>
                          </w:tcPr>
                          <w:p w14:paraId="21D7C46B" w14:textId="77777777" w:rsidR="000175B6" w:rsidRPr="00DB3CC0" w:rsidRDefault="000175B6">
                            <w:pPr>
                              <w:rPr>
                                <w:sz w:val="16"/>
                                <w:szCs w:val="16"/>
                              </w:rPr>
                            </w:pPr>
                          </w:p>
                        </w:tc>
                        <w:tc>
                          <w:tcPr>
                            <w:tcW w:w="2835" w:type="dxa"/>
                            <w:tcBorders>
                              <w:top w:val="nil"/>
                              <w:left w:val="nil"/>
                              <w:bottom w:val="nil"/>
                              <w:right w:val="nil"/>
                            </w:tcBorders>
                          </w:tcPr>
                          <w:p w14:paraId="6D96FDD5" w14:textId="77777777" w:rsidR="000175B6" w:rsidRDefault="000175B6">
                            <w:pPr>
                              <w:rPr>
                                <w:sz w:val="16"/>
                                <w:szCs w:val="16"/>
                              </w:rPr>
                            </w:pPr>
                            <w:r w:rsidRPr="00DB3CC0">
                              <w:rPr>
                                <w:sz w:val="16"/>
                                <w:szCs w:val="16"/>
                              </w:rPr>
                              <w:t>Load power</w:t>
                            </w:r>
                          </w:p>
                        </w:tc>
                        <w:tc>
                          <w:tcPr>
                            <w:tcW w:w="851" w:type="dxa"/>
                            <w:tcBorders>
                              <w:top w:val="nil"/>
                              <w:left w:val="nil"/>
                              <w:bottom w:val="nil"/>
                              <w:right w:val="nil"/>
                            </w:tcBorders>
                          </w:tcPr>
                          <w:p w14:paraId="5494C0B9" w14:textId="77777777" w:rsidR="000175B6" w:rsidRPr="001C4030" w:rsidRDefault="000175B6">
                            <w:pPr>
                              <w:rPr>
                                <w:sz w:val="16"/>
                                <w:szCs w:val="16"/>
                                <w:vertAlign w:val="subscript"/>
                              </w:rPr>
                            </w:pPr>
                            <w:r>
                              <w:rPr>
                                <w:sz w:val="16"/>
                                <w:szCs w:val="16"/>
                              </w:rPr>
                              <w:t>P</w:t>
                            </w:r>
                            <w:r>
                              <w:rPr>
                                <w:sz w:val="16"/>
                                <w:szCs w:val="16"/>
                                <w:vertAlign w:val="subscript"/>
                              </w:rPr>
                              <w:t>L</w:t>
                            </w:r>
                          </w:p>
                        </w:tc>
                      </w:tr>
                      <w:tr w:rsidR="000175B6" w14:paraId="64F17B59" w14:textId="77777777" w:rsidTr="008A3B0E">
                        <w:tc>
                          <w:tcPr>
                            <w:tcW w:w="1276" w:type="dxa"/>
                            <w:tcBorders>
                              <w:top w:val="nil"/>
                              <w:left w:val="nil"/>
                              <w:bottom w:val="nil"/>
                              <w:right w:val="nil"/>
                            </w:tcBorders>
                          </w:tcPr>
                          <w:p w14:paraId="7CEE9993" w14:textId="77777777" w:rsidR="000175B6" w:rsidRPr="00DB3CC0" w:rsidRDefault="000175B6">
                            <w:pPr>
                              <w:rPr>
                                <w:sz w:val="16"/>
                                <w:szCs w:val="16"/>
                              </w:rPr>
                            </w:pPr>
                            <w:r w:rsidRPr="00DB3CC0">
                              <w:rPr>
                                <w:sz w:val="16"/>
                                <w:szCs w:val="16"/>
                              </w:rPr>
                              <w:t>Utility grid</w:t>
                            </w:r>
                          </w:p>
                        </w:tc>
                        <w:tc>
                          <w:tcPr>
                            <w:tcW w:w="2835" w:type="dxa"/>
                            <w:tcBorders>
                              <w:top w:val="nil"/>
                              <w:left w:val="nil"/>
                              <w:bottom w:val="nil"/>
                              <w:right w:val="nil"/>
                            </w:tcBorders>
                          </w:tcPr>
                          <w:p w14:paraId="6886988E" w14:textId="77777777" w:rsidR="000175B6" w:rsidRDefault="000175B6">
                            <w:pPr>
                              <w:rPr>
                                <w:sz w:val="16"/>
                                <w:szCs w:val="16"/>
                              </w:rPr>
                            </w:pPr>
                            <w:r w:rsidRPr="001C4030">
                              <w:rPr>
                                <w:sz w:val="16"/>
                                <w:szCs w:val="16"/>
                              </w:rPr>
                              <w:t>Utility voltage</w:t>
                            </w:r>
                          </w:p>
                        </w:tc>
                        <w:tc>
                          <w:tcPr>
                            <w:tcW w:w="851" w:type="dxa"/>
                            <w:tcBorders>
                              <w:top w:val="nil"/>
                              <w:left w:val="nil"/>
                              <w:bottom w:val="nil"/>
                              <w:right w:val="nil"/>
                            </w:tcBorders>
                          </w:tcPr>
                          <w:p w14:paraId="0E977F0B" w14:textId="77777777" w:rsidR="000175B6" w:rsidRPr="00E3767C" w:rsidRDefault="000175B6">
                            <w:pPr>
                              <w:rPr>
                                <w:sz w:val="16"/>
                                <w:szCs w:val="16"/>
                                <w:vertAlign w:val="subscript"/>
                              </w:rPr>
                            </w:pPr>
                            <w:r>
                              <w:rPr>
                                <w:sz w:val="16"/>
                                <w:szCs w:val="16"/>
                              </w:rPr>
                              <w:t>V</w:t>
                            </w:r>
                            <w:r>
                              <w:rPr>
                                <w:sz w:val="16"/>
                                <w:szCs w:val="16"/>
                                <w:vertAlign w:val="subscript"/>
                              </w:rPr>
                              <w:t>U</w:t>
                            </w:r>
                          </w:p>
                        </w:tc>
                      </w:tr>
                      <w:tr w:rsidR="000175B6" w14:paraId="72C2FDF2" w14:textId="77777777" w:rsidTr="008A3B0E">
                        <w:tc>
                          <w:tcPr>
                            <w:tcW w:w="1276" w:type="dxa"/>
                            <w:tcBorders>
                              <w:top w:val="nil"/>
                              <w:left w:val="nil"/>
                              <w:bottom w:val="nil"/>
                              <w:right w:val="nil"/>
                            </w:tcBorders>
                          </w:tcPr>
                          <w:p w14:paraId="1F15E192" w14:textId="77777777" w:rsidR="000175B6" w:rsidRPr="001C4030" w:rsidRDefault="000175B6">
                            <w:pPr>
                              <w:rPr>
                                <w:sz w:val="16"/>
                                <w:szCs w:val="16"/>
                              </w:rPr>
                            </w:pPr>
                          </w:p>
                        </w:tc>
                        <w:tc>
                          <w:tcPr>
                            <w:tcW w:w="2835" w:type="dxa"/>
                            <w:tcBorders>
                              <w:top w:val="nil"/>
                              <w:left w:val="nil"/>
                              <w:bottom w:val="nil"/>
                              <w:right w:val="nil"/>
                            </w:tcBorders>
                          </w:tcPr>
                          <w:p w14:paraId="257B6885" w14:textId="77777777" w:rsidR="000175B6" w:rsidRPr="006D13C6" w:rsidRDefault="000175B6">
                            <w:pPr>
                              <w:rPr>
                                <w:sz w:val="16"/>
                                <w:szCs w:val="16"/>
                                <w:vertAlign w:val="superscript"/>
                              </w:rPr>
                            </w:pPr>
                            <w:r>
                              <w:rPr>
                                <w:sz w:val="16"/>
                                <w:szCs w:val="16"/>
                              </w:rPr>
                              <w:t xml:space="preserve">Current to utility </w:t>
                            </w:r>
                            <w:proofErr w:type="spellStart"/>
                            <w:r>
                              <w:rPr>
                                <w:sz w:val="16"/>
                                <w:szCs w:val="16"/>
                              </w:rPr>
                              <w:t>grid</w:t>
                            </w:r>
                            <w:r>
                              <w:rPr>
                                <w:sz w:val="16"/>
                                <w:szCs w:val="16"/>
                                <w:vertAlign w:val="superscript"/>
                              </w:rPr>
                              <w:t>a</w:t>
                            </w:r>
                            <w:proofErr w:type="spellEnd"/>
                          </w:p>
                        </w:tc>
                        <w:tc>
                          <w:tcPr>
                            <w:tcW w:w="851" w:type="dxa"/>
                            <w:tcBorders>
                              <w:top w:val="nil"/>
                              <w:left w:val="nil"/>
                              <w:bottom w:val="nil"/>
                              <w:right w:val="nil"/>
                            </w:tcBorders>
                          </w:tcPr>
                          <w:p w14:paraId="0A657EED" w14:textId="77777777" w:rsidR="000175B6" w:rsidRPr="00E3767C" w:rsidRDefault="000175B6">
                            <w:pPr>
                              <w:rPr>
                                <w:sz w:val="16"/>
                                <w:szCs w:val="16"/>
                                <w:vertAlign w:val="subscript"/>
                              </w:rPr>
                            </w:pPr>
                            <w:r>
                              <w:rPr>
                                <w:sz w:val="16"/>
                                <w:szCs w:val="16"/>
                              </w:rPr>
                              <w:t>I</w:t>
                            </w:r>
                            <w:r>
                              <w:rPr>
                                <w:sz w:val="16"/>
                                <w:szCs w:val="16"/>
                                <w:vertAlign w:val="subscript"/>
                              </w:rPr>
                              <w:t>TU</w:t>
                            </w:r>
                          </w:p>
                        </w:tc>
                      </w:tr>
                      <w:tr w:rsidR="000175B6" w14:paraId="18D61773" w14:textId="77777777" w:rsidTr="008A3B0E">
                        <w:tc>
                          <w:tcPr>
                            <w:tcW w:w="1276" w:type="dxa"/>
                            <w:tcBorders>
                              <w:top w:val="nil"/>
                              <w:left w:val="nil"/>
                              <w:bottom w:val="nil"/>
                              <w:right w:val="nil"/>
                            </w:tcBorders>
                          </w:tcPr>
                          <w:p w14:paraId="3D95216E" w14:textId="77777777" w:rsidR="000175B6" w:rsidRPr="001C4030" w:rsidRDefault="000175B6">
                            <w:pPr>
                              <w:rPr>
                                <w:sz w:val="16"/>
                                <w:szCs w:val="16"/>
                              </w:rPr>
                            </w:pPr>
                          </w:p>
                        </w:tc>
                        <w:tc>
                          <w:tcPr>
                            <w:tcW w:w="2835" w:type="dxa"/>
                            <w:tcBorders>
                              <w:top w:val="nil"/>
                              <w:left w:val="nil"/>
                              <w:bottom w:val="nil"/>
                              <w:right w:val="nil"/>
                            </w:tcBorders>
                          </w:tcPr>
                          <w:p w14:paraId="1D303DD3" w14:textId="77777777" w:rsidR="000175B6" w:rsidRPr="006D13C6" w:rsidRDefault="000175B6">
                            <w:pPr>
                              <w:rPr>
                                <w:sz w:val="16"/>
                                <w:szCs w:val="16"/>
                                <w:vertAlign w:val="superscript"/>
                              </w:rPr>
                            </w:pPr>
                            <w:r>
                              <w:rPr>
                                <w:sz w:val="16"/>
                                <w:szCs w:val="16"/>
                              </w:rPr>
                              <w:t xml:space="preserve">Current from utility </w:t>
                            </w:r>
                            <w:proofErr w:type="spellStart"/>
                            <w:r>
                              <w:rPr>
                                <w:sz w:val="16"/>
                                <w:szCs w:val="16"/>
                              </w:rPr>
                              <w:t>grid</w:t>
                            </w:r>
                            <w:r>
                              <w:rPr>
                                <w:sz w:val="16"/>
                                <w:szCs w:val="16"/>
                                <w:vertAlign w:val="superscript"/>
                              </w:rPr>
                              <w:t>a</w:t>
                            </w:r>
                            <w:proofErr w:type="spellEnd"/>
                          </w:p>
                        </w:tc>
                        <w:tc>
                          <w:tcPr>
                            <w:tcW w:w="851" w:type="dxa"/>
                            <w:tcBorders>
                              <w:top w:val="nil"/>
                              <w:left w:val="nil"/>
                              <w:bottom w:val="nil"/>
                              <w:right w:val="nil"/>
                            </w:tcBorders>
                          </w:tcPr>
                          <w:p w14:paraId="5EC0785B" w14:textId="77777777" w:rsidR="000175B6" w:rsidRDefault="000175B6">
                            <w:pPr>
                              <w:rPr>
                                <w:sz w:val="16"/>
                                <w:szCs w:val="16"/>
                              </w:rPr>
                            </w:pPr>
                            <w:r>
                              <w:rPr>
                                <w:sz w:val="16"/>
                                <w:szCs w:val="16"/>
                              </w:rPr>
                              <w:t>I</w:t>
                            </w:r>
                            <w:r>
                              <w:rPr>
                                <w:sz w:val="16"/>
                                <w:szCs w:val="16"/>
                                <w:vertAlign w:val="subscript"/>
                              </w:rPr>
                              <w:t>FU</w:t>
                            </w:r>
                          </w:p>
                        </w:tc>
                      </w:tr>
                      <w:tr w:rsidR="000175B6" w14:paraId="0AA08305" w14:textId="77777777" w:rsidTr="008A3B0E">
                        <w:tc>
                          <w:tcPr>
                            <w:tcW w:w="1276" w:type="dxa"/>
                            <w:tcBorders>
                              <w:top w:val="nil"/>
                              <w:left w:val="nil"/>
                              <w:bottom w:val="nil"/>
                              <w:right w:val="nil"/>
                            </w:tcBorders>
                          </w:tcPr>
                          <w:p w14:paraId="684E48D4" w14:textId="77777777" w:rsidR="000175B6" w:rsidRPr="001C4030" w:rsidRDefault="000175B6">
                            <w:pPr>
                              <w:rPr>
                                <w:sz w:val="16"/>
                                <w:szCs w:val="16"/>
                              </w:rPr>
                            </w:pPr>
                          </w:p>
                        </w:tc>
                        <w:tc>
                          <w:tcPr>
                            <w:tcW w:w="2835" w:type="dxa"/>
                            <w:tcBorders>
                              <w:top w:val="nil"/>
                              <w:left w:val="nil"/>
                              <w:bottom w:val="nil"/>
                              <w:right w:val="nil"/>
                            </w:tcBorders>
                          </w:tcPr>
                          <w:p w14:paraId="1E4CD3BF" w14:textId="77777777" w:rsidR="000175B6" w:rsidRPr="006D13C6" w:rsidRDefault="000175B6">
                            <w:pPr>
                              <w:rPr>
                                <w:sz w:val="16"/>
                                <w:szCs w:val="16"/>
                                <w:vertAlign w:val="superscript"/>
                              </w:rPr>
                            </w:pPr>
                            <w:r>
                              <w:rPr>
                                <w:sz w:val="16"/>
                                <w:szCs w:val="16"/>
                              </w:rPr>
                              <w:t xml:space="preserve">Power to utility </w:t>
                            </w:r>
                            <w:proofErr w:type="spellStart"/>
                            <w:r>
                              <w:rPr>
                                <w:sz w:val="16"/>
                                <w:szCs w:val="16"/>
                              </w:rPr>
                              <w:t>grid</w:t>
                            </w:r>
                            <w:r>
                              <w:rPr>
                                <w:sz w:val="16"/>
                                <w:szCs w:val="16"/>
                                <w:vertAlign w:val="superscript"/>
                              </w:rPr>
                              <w:t>a</w:t>
                            </w:r>
                            <w:proofErr w:type="spellEnd"/>
                          </w:p>
                        </w:tc>
                        <w:tc>
                          <w:tcPr>
                            <w:tcW w:w="851" w:type="dxa"/>
                            <w:tcBorders>
                              <w:top w:val="nil"/>
                              <w:left w:val="nil"/>
                              <w:bottom w:val="nil"/>
                              <w:right w:val="nil"/>
                            </w:tcBorders>
                          </w:tcPr>
                          <w:p w14:paraId="0463FAFE" w14:textId="77777777" w:rsidR="000175B6" w:rsidRDefault="000175B6">
                            <w:pPr>
                              <w:rPr>
                                <w:sz w:val="16"/>
                                <w:szCs w:val="16"/>
                              </w:rPr>
                            </w:pPr>
                            <w:r>
                              <w:rPr>
                                <w:sz w:val="16"/>
                                <w:szCs w:val="16"/>
                              </w:rPr>
                              <w:t>P</w:t>
                            </w:r>
                            <w:r>
                              <w:rPr>
                                <w:sz w:val="16"/>
                                <w:szCs w:val="16"/>
                                <w:vertAlign w:val="subscript"/>
                              </w:rPr>
                              <w:t>TU</w:t>
                            </w:r>
                          </w:p>
                        </w:tc>
                      </w:tr>
                      <w:tr w:rsidR="000175B6" w14:paraId="089C7E34" w14:textId="77777777" w:rsidTr="008A3B0E">
                        <w:tc>
                          <w:tcPr>
                            <w:tcW w:w="1276" w:type="dxa"/>
                            <w:tcBorders>
                              <w:top w:val="nil"/>
                              <w:left w:val="nil"/>
                              <w:bottom w:val="nil"/>
                              <w:right w:val="nil"/>
                            </w:tcBorders>
                          </w:tcPr>
                          <w:p w14:paraId="4ACF18C1" w14:textId="77777777" w:rsidR="000175B6" w:rsidRPr="001C4030" w:rsidRDefault="000175B6">
                            <w:pPr>
                              <w:rPr>
                                <w:sz w:val="16"/>
                                <w:szCs w:val="16"/>
                              </w:rPr>
                            </w:pPr>
                          </w:p>
                        </w:tc>
                        <w:tc>
                          <w:tcPr>
                            <w:tcW w:w="2835" w:type="dxa"/>
                            <w:tcBorders>
                              <w:top w:val="nil"/>
                              <w:left w:val="nil"/>
                              <w:bottom w:val="nil"/>
                              <w:right w:val="nil"/>
                            </w:tcBorders>
                          </w:tcPr>
                          <w:p w14:paraId="05F577F6" w14:textId="77777777" w:rsidR="000175B6" w:rsidRPr="006D13C6" w:rsidRDefault="000175B6">
                            <w:pPr>
                              <w:rPr>
                                <w:sz w:val="16"/>
                                <w:szCs w:val="16"/>
                                <w:vertAlign w:val="superscript"/>
                              </w:rPr>
                            </w:pPr>
                            <w:r>
                              <w:rPr>
                                <w:sz w:val="16"/>
                                <w:szCs w:val="16"/>
                              </w:rPr>
                              <w:t xml:space="preserve">Power from utility </w:t>
                            </w:r>
                            <w:proofErr w:type="spellStart"/>
                            <w:r>
                              <w:rPr>
                                <w:sz w:val="16"/>
                                <w:szCs w:val="16"/>
                              </w:rPr>
                              <w:t>grid</w:t>
                            </w:r>
                            <w:r>
                              <w:rPr>
                                <w:sz w:val="16"/>
                                <w:szCs w:val="16"/>
                                <w:vertAlign w:val="superscript"/>
                              </w:rPr>
                              <w:t>a</w:t>
                            </w:r>
                            <w:proofErr w:type="spellEnd"/>
                          </w:p>
                        </w:tc>
                        <w:tc>
                          <w:tcPr>
                            <w:tcW w:w="851" w:type="dxa"/>
                            <w:tcBorders>
                              <w:top w:val="nil"/>
                              <w:left w:val="nil"/>
                              <w:bottom w:val="nil"/>
                              <w:right w:val="nil"/>
                            </w:tcBorders>
                          </w:tcPr>
                          <w:p w14:paraId="3507D5A9" w14:textId="77777777" w:rsidR="000175B6" w:rsidRDefault="000175B6">
                            <w:pPr>
                              <w:rPr>
                                <w:sz w:val="16"/>
                                <w:szCs w:val="16"/>
                              </w:rPr>
                            </w:pPr>
                            <w:r>
                              <w:rPr>
                                <w:sz w:val="16"/>
                                <w:szCs w:val="16"/>
                              </w:rPr>
                              <w:t>P</w:t>
                            </w:r>
                            <w:r>
                              <w:rPr>
                                <w:sz w:val="16"/>
                                <w:szCs w:val="16"/>
                                <w:vertAlign w:val="subscript"/>
                              </w:rPr>
                              <w:t>FU</w:t>
                            </w:r>
                          </w:p>
                        </w:tc>
                      </w:tr>
                      <w:tr w:rsidR="000175B6" w14:paraId="206D6897" w14:textId="77777777" w:rsidTr="008A3B0E">
                        <w:tc>
                          <w:tcPr>
                            <w:tcW w:w="1276" w:type="dxa"/>
                            <w:tcBorders>
                              <w:top w:val="nil"/>
                              <w:left w:val="nil"/>
                              <w:bottom w:val="nil"/>
                              <w:right w:val="nil"/>
                            </w:tcBorders>
                          </w:tcPr>
                          <w:p w14:paraId="76A24124" w14:textId="77777777" w:rsidR="000175B6" w:rsidRPr="001C4030" w:rsidRDefault="000175B6">
                            <w:pPr>
                              <w:rPr>
                                <w:sz w:val="16"/>
                                <w:szCs w:val="16"/>
                              </w:rPr>
                            </w:pPr>
                            <w:r w:rsidRPr="001C4030">
                              <w:rPr>
                                <w:sz w:val="16"/>
                                <w:szCs w:val="16"/>
                              </w:rPr>
                              <w:t>Back-up sources</w:t>
                            </w:r>
                          </w:p>
                        </w:tc>
                        <w:tc>
                          <w:tcPr>
                            <w:tcW w:w="2835" w:type="dxa"/>
                            <w:tcBorders>
                              <w:top w:val="nil"/>
                              <w:left w:val="nil"/>
                              <w:bottom w:val="nil"/>
                              <w:right w:val="nil"/>
                            </w:tcBorders>
                          </w:tcPr>
                          <w:p w14:paraId="49AA0162" w14:textId="77777777" w:rsidR="000175B6" w:rsidRDefault="000175B6">
                            <w:pPr>
                              <w:rPr>
                                <w:sz w:val="16"/>
                                <w:szCs w:val="16"/>
                              </w:rPr>
                            </w:pPr>
                            <w:r w:rsidRPr="001C4030">
                              <w:rPr>
                                <w:sz w:val="16"/>
                                <w:szCs w:val="16"/>
                              </w:rPr>
                              <w:t>Output voltage</w:t>
                            </w:r>
                          </w:p>
                        </w:tc>
                        <w:tc>
                          <w:tcPr>
                            <w:tcW w:w="851" w:type="dxa"/>
                            <w:tcBorders>
                              <w:top w:val="nil"/>
                              <w:left w:val="nil"/>
                              <w:bottom w:val="nil"/>
                              <w:right w:val="nil"/>
                            </w:tcBorders>
                          </w:tcPr>
                          <w:p w14:paraId="1A03D775" w14:textId="77777777" w:rsidR="000175B6" w:rsidRPr="00E3767C" w:rsidRDefault="000175B6">
                            <w:pPr>
                              <w:rPr>
                                <w:sz w:val="16"/>
                                <w:szCs w:val="16"/>
                                <w:vertAlign w:val="subscript"/>
                              </w:rPr>
                            </w:pPr>
                            <w:r>
                              <w:rPr>
                                <w:sz w:val="16"/>
                                <w:szCs w:val="16"/>
                              </w:rPr>
                              <w:t>V</w:t>
                            </w:r>
                            <w:r>
                              <w:rPr>
                                <w:sz w:val="16"/>
                                <w:szCs w:val="16"/>
                                <w:vertAlign w:val="subscript"/>
                              </w:rPr>
                              <w:t>BU</w:t>
                            </w:r>
                          </w:p>
                        </w:tc>
                      </w:tr>
                      <w:tr w:rsidR="000175B6" w14:paraId="121D0255" w14:textId="77777777" w:rsidTr="008A3B0E">
                        <w:tc>
                          <w:tcPr>
                            <w:tcW w:w="1276" w:type="dxa"/>
                            <w:tcBorders>
                              <w:top w:val="nil"/>
                              <w:left w:val="nil"/>
                              <w:bottom w:val="nil"/>
                              <w:right w:val="nil"/>
                            </w:tcBorders>
                          </w:tcPr>
                          <w:p w14:paraId="20522E77" w14:textId="77777777" w:rsidR="000175B6" w:rsidRDefault="000175B6">
                            <w:pPr>
                              <w:rPr>
                                <w:i/>
                                <w:iCs/>
                                <w:sz w:val="16"/>
                                <w:szCs w:val="16"/>
                              </w:rPr>
                            </w:pPr>
                          </w:p>
                        </w:tc>
                        <w:tc>
                          <w:tcPr>
                            <w:tcW w:w="2835" w:type="dxa"/>
                            <w:tcBorders>
                              <w:top w:val="nil"/>
                              <w:left w:val="nil"/>
                              <w:bottom w:val="nil"/>
                              <w:right w:val="nil"/>
                            </w:tcBorders>
                          </w:tcPr>
                          <w:p w14:paraId="0BCD5B42" w14:textId="77777777" w:rsidR="000175B6" w:rsidRDefault="000175B6">
                            <w:pPr>
                              <w:rPr>
                                <w:sz w:val="16"/>
                                <w:szCs w:val="16"/>
                              </w:rPr>
                            </w:pPr>
                            <w:r w:rsidRPr="001C4030">
                              <w:rPr>
                                <w:sz w:val="16"/>
                                <w:szCs w:val="16"/>
                              </w:rPr>
                              <w:t>Output current</w:t>
                            </w:r>
                          </w:p>
                        </w:tc>
                        <w:tc>
                          <w:tcPr>
                            <w:tcW w:w="851" w:type="dxa"/>
                            <w:tcBorders>
                              <w:top w:val="nil"/>
                              <w:left w:val="nil"/>
                              <w:bottom w:val="nil"/>
                              <w:right w:val="nil"/>
                            </w:tcBorders>
                          </w:tcPr>
                          <w:p w14:paraId="6032A627" w14:textId="77777777" w:rsidR="000175B6" w:rsidRPr="00E3767C" w:rsidRDefault="000175B6">
                            <w:pPr>
                              <w:rPr>
                                <w:sz w:val="16"/>
                                <w:szCs w:val="16"/>
                                <w:vertAlign w:val="subscript"/>
                              </w:rPr>
                            </w:pPr>
                            <w:r>
                              <w:rPr>
                                <w:sz w:val="16"/>
                                <w:szCs w:val="16"/>
                              </w:rPr>
                              <w:t>I</w:t>
                            </w:r>
                            <w:r>
                              <w:rPr>
                                <w:sz w:val="16"/>
                                <w:szCs w:val="16"/>
                                <w:vertAlign w:val="subscript"/>
                              </w:rPr>
                              <w:t>BU</w:t>
                            </w:r>
                          </w:p>
                        </w:tc>
                      </w:tr>
                      <w:tr w:rsidR="000175B6" w14:paraId="13BC32C6" w14:textId="77777777" w:rsidTr="008A3B0E">
                        <w:trPr>
                          <w:trHeight w:val="279"/>
                        </w:trPr>
                        <w:tc>
                          <w:tcPr>
                            <w:tcW w:w="1276" w:type="dxa"/>
                            <w:tcBorders>
                              <w:top w:val="nil"/>
                              <w:left w:val="nil"/>
                              <w:bottom w:val="double" w:sz="6" w:space="0" w:color="auto"/>
                              <w:right w:val="nil"/>
                            </w:tcBorders>
                          </w:tcPr>
                          <w:p w14:paraId="7DEF3A63" w14:textId="77777777" w:rsidR="000175B6" w:rsidRDefault="000175B6">
                            <w:pPr>
                              <w:rPr>
                                <w:i/>
                                <w:iCs/>
                                <w:sz w:val="16"/>
                                <w:szCs w:val="16"/>
                              </w:rPr>
                            </w:pPr>
                          </w:p>
                        </w:tc>
                        <w:tc>
                          <w:tcPr>
                            <w:tcW w:w="2835" w:type="dxa"/>
                            <w:tcBorders>
                              <w:top w:val="nil"/>
                              <w:left w:val="nil"/>
                              <w:bottom w:val="double" w:sz="6" w:space="0" w:color="auto"/>
                              <w:right w:val="nil"/>
                            </w:tcBorders>
                          </w:tcPr>
                          <w:p w14:paraId="5D9FDB0E" w14:textId="77777777" w:rsidR="000175B6" w:rsidRDefault="000175B6">
                            <w:pPr>
                              <w:rPr>
                                <w:sz w:val="16"/>
                                <w:szCs w:val="16"/>
                              </w:rPr>
                            </w:pPr>
                            <w:r w:rsidRPr="001C4030">
                              <w:rPr>
                                <w:sz w:val="16"/>
                                <w:szCs w:val="16"/>
                              </w:rPr>
                              <w:t>Output power</w:t>
                            </w:r>
                          </w:p>
                        </w:tc>
                        <w:tc>
                          <w:tcPr>
                            <w:tcW w:w="851" w:type="dxa"/>
                            <w:tcBorders>
                              <w:top w:val="nil"/>
                              <w:left w:val="nil"/>
                              <w:bottom w:val="double" w:sz="6" w:space="0" w:color="auto"/>
                              <w:right w:val="nil"/>
                            </w:tcBorders>
                          </w:tcPr>
                          <w:p w14:paraId="58A381EC" w14:textId="77777777" w:rsidR="000175B6" w:rsidRPr="00E3767C" w:rsidRDefault="000175B6">
                            <w:pPr>
                              <w:rPr>
                                <w:sz w:val="16"/>
                                <w:szCs w:val="16"/>
                                <w:vertAlign w:val="subscript"/>
                              </w:rPr>
                            </w:pPr>
                            <w:r>
                              <w:rPr>
                                <w:sz w:val="16"/>
                                <w:szCs w:val="16"/>
                              </w:rPr>
                              <w:t>P</w:t>
                            </w:r>
                            <w:r>
                              <w:rPr>
                                <w:sz w:val="16"/>
                                <w:szCs w:val="16"/>
                                <w:vertAlign w:val="subscript"/>
                              </w:rPr>
                              <w:t>BU</w:t>
                            </w:r>
                          </w:p>
                        </w:tc>
                      </w:tr>
                    </w:tbl>
                    <w:p w14:paraId="35F488F5" w14:textId="77777777" w:rsidR="000175B6" w:rsidRDefault="000175B6" w:rsidP="008251FF">
                      <w:pPr>
                        <w:pStyle w:val="Textonotapie"/>
                      </w:pPr>
                      <w:proofErr w:type="spellStart"/>
                      <w:proofErr w:type="gramStart"/>
                      <w:r>
                        <w:rPr>
                          <w:vertAlign w:val="superscript"/>
                        </w:rPr>
                        <w:t>a</w:t>
                      </w:r>
                      <w:r w:rsidRPr="00821C18">
                        <w:t>A</w:t>
                      </w:r>
                      <w:proofErr w:type="spellEnd"/>
                      <w:proofErr w:type="gramEnd"/>
                      <w:r w:rsidRPr="00821C18">
                        <w:t xml:space="preserve"> single current or power sensor can be used for the measurement of current or power for directions or both input and output.</w:t>
                      </w:r>
                    </w:p>
                    <w:p w14:paraId="0136ED3C" w14:textId="77777777" w:rsidR="000175B6" w:rsidRDefault="000175B6" w:rsidP="008251FF">
                      <w:pPr>
                        <w:pStyle w:val="Textonotapie"/>
                      </w:pPr>
                    </w:p>
                    <w:p w14:paraId="3337BC30" w14:textId="77777777" w:rsidR="000175B6" w:rsidRDefault="000175B6" w:rsidP="008251FF"/>
                  </w:txbxContent>
                </v:textbox>
                <w10:wrap type="square" anchorx="margin" anchory="margin"/>
              </v:shape>
            </w:pict>
          </mc:Fallback>
        </mc:AlternateContent>
      </w:r>
      <w:r>
        <w:rPr>
          <w:noProof/>
          <w:lang w:val="es-ES" w:eastAsia="es-ES"/>
        </w:rPr>
        <mc:AlternateContent>
          <mc:Choice Requires="wps">
            <w:drawing>
              <wp:anchor distT="0" distB="0" distL="114300" distR="114300" simplePos="0" relativeHeight="251604480" behindDoc="0" locked="0" layoutInCell="0" allowOverlap="1" wp14:anchorId="0D5755BD" wp14:editId="3222C2F1">
                <wp:simplePos x="0" y="0"/>
                <wp:positionH relativeFrom="margin">
                  <wp:posOffset>-635</wp:posOffset>
                </wp:positionH>
                <wp:positionV relativeFrom="margin">
                  <wp:posOffset>4308920</wp:posOffset>
                </wp:positionV>
                <wp:extent cx="3159760" cy="2327275"/>
                <wp:effectExtent l="0" t="0" r="254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2327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BAA74" w14:textId="77777777" w:rsidR="000175B6" w:rsidRDefault="000175B6" w:rsidP="00764E20">
                            <w:pPr>
                              <w:pStyle w:val="TableTitle"/>
                            </w:pPr>
                            <w:r>
                              <w:t>TABLE I</w:t>
                            </w:r>
                          </w:p>
                          <w:p w14:paraId="4C672517" w14:textId="77777777" w:rsidR="000175B6" w:rsidRDefault="000175B6" w:rsidP="00764E20">
                            <w:pPr>
                              <w:pStyle w:val="TableTitle"/>
                            </w:pPr>
                            <w:r w:rsidRPr="00346B1B">
                              <w:t>Power generation of the system and typical load confi</w:t>
                            </w:r>
                            <w:r>
                              <w:t>guration used in SHS programmes</w:t>
                            </w:r>
                          </w:p>
                          <w:tbl>
                            <w:tblPr>
                              <w:tblW w:w="0" w:type="auto"/>
                              <w:tblInd w:w="108" w:type="dxa"/>
                              <w:tblBorders>
                                <w:top w:val="single" w:sz="12" w:space="0" w:color="808080"/>
                                <w:bottom w:val="single" w:sz="12" w:space="0" w:color="808080"/>
                              </w:tblBorders>
                              <w:tblLayout w:type="fixed"/>
                              <w:tblLook w:val="0000" w:firstRow="0" w:lastRow="0" w:firstColumn="0" w:lastColumn="0" w:noHBand="0" w:noVBand="0"/>
                            </w:tblPr>
                            <w:tblGrid>
                              <w:gridCol w:w="1141"/>
                              <w:gridCol w:w="1428"/>
                              <w:gridCol w:w="2428"/>
                            </w:tblGrid>
                            <w:tr w:rsidR="000175B6" w14:paraId="3CBD1C6F" w14:textId="77777777" w:rsidTr="00AB74F8">
                              <w:trPr>
                                <w:trHeight w:val="608"/>
                              </w:trPr>
                              <w:tc>
                                <w:tcPr>
                                  <w:tcW w:w="1141" w:type="dxa"/>
                                  <w:tcBorders>
                                    <w:top w:val="double" w:sz="6" w:space="0" w:color="auto"/>
                                    <w:left w:val="nil"/>
                                    <w:bottom w:val="single" w:sz="6" w:space="0" w:color="auto"/>
                                    <w:right w:val="nil"/>
                                  </w:tcBorders>
                                  <w:vAlign w:val="center"/>
                                </w:tcPr>
                                <w:p w14:paraId="2C06D46C" w14:textId="77777777" w:rsidR="000175B6" w:rsidRDefault="000175B6" w:rsidP="00C95B90">
                                  <w:pPr>
                                    <w:jc w:val="center"/>
                                    <w:rPr>
                                      <w:sz w:val="16"/>
                                      <w:szCs w:val="16"/>
                                    </w:rPr>
                                  </w:pPr>
                                  <w:r w:rsidRPr="00E10BE7">
                                    <w:rPr>
                                      <w:sz w:val="16"/>
                                      <w:szCs w:val="16"/>
                                    </w:rPr>
                                    <w:t>Country</w:t>
                                  </w:r>
                                </w:p>
                              </w:tc>
                              <w:tc>
                                <w:tcPr>
                                  <w:tcW w:w="1428" w:type="dxa"/>
                                  <w:tcBorders>
                                    <w:top w:val="double" w:sz="6" w:space="0" w:color="auto"/>
                                    <w:left w:val="nil"/>
                                    <w:bottom w:val="single" w:sz="6" w:space="0" w:color="auto"/>
                                    <w:right w:val="nil"/>
                                  </w:tcBorders>
                                  <w:vAlign w:val="center"/>
                                </w:tcPr>
                                <w:p w14:paraId="1D1010BF" w14:textId="77777777" w:rsidR="000175B6" w:rsidRDefault="000175B6">
                                  <w:pPr>
                                    <w:pStyle w:val="TableTitle"/>
                                    <w:rPr>
                                      <w:smallCaps w:val="0"/>
                                    </w:rPr>
                                  </w:pPr>
                                  <w:r w:rsidRPr="00E10BE7">
                                    <w:rPr>
                                      <w:smallCaps w:val="0"/>
                                    </w:rPr>
                                    <w:t>PV power generation range</w:t>
                                  </w:r>
                                </w:p>
                              </w:tc>
                              <w:tc>
                                <w:tcPr>
                                  <w:tcW w:w="2428" w:type="dxa"/>
                                  <w:tcBorders>
                                    <w:top w:val="double" w:sz="6" w:space="0" w:color="auto"/>
                                    <w:left w:val="nil"/>
                                    <w:bottom w:val="single" w:sz="6" w:space="0" w:color="auto"/>
                                    <w:right w:val="nil"/>
                                  </w:tcBorders>
                                  <w:vAlign w:val="center"/>
                                </w:tcPr>
                                <w:p w14:paraId="0C5F3D3E" w14:textId="77777777" w:rsidR="000175B6" w:rsidRDefault="000175B6">
                                  <w:pPr>
                                    <w:jc w:val="center"/>
                                    <w:rPr>
                                      <w:sz w:val="16"/>
                                      <w:szCs w:val="16"/>
                                    </w:rPr>
                                  </w:pPr>
                                  <w:r w:rsidRPr="00E10BE7">
                                    <w:rPr>
                                      <w:sz w:val="16"/>
                                      <w:szCs w:val="16"/>
                                    </w:rPr>
                                    <w:t>Load system</w:t>
                                  </w:r>
                                </w:p>
                              </w:tc>
                            </w:tr>
                            <w:tr w:rsidR="000175B6" w14:paraId="0ADB86AC" w14:textId="77777777" w:rsidTr="00AB74F8">
                              <w:trPr>
                                <w:trHeight w:val="516"/>
                              </w:trPr>
                              <w:tc>
                                <w:tcPr>
                                  <w:tcW w:w="1141" w:type="dxa"/>
                                  <w:tcBorders>
                                    <w:top w:val="nil"/>
                                    <w:left w:val="nil"/>
                                    <w:bottom w:val="nil"/>
                                    <w:right w:val="nil"/>
                                  </w:tcBorders>
                                </w:tcPr>
                                <w:p w14:paraId="3DF8AEE8" w14:textId="77777777" w:rsidR="000175B6" w:rsidRDefault="000175B6">
                                  <w:pPr>
                                    <w:rPr>
                                      <w:sz w:val="16"/>
                                      <w:szCs w:val="16"/>
                                    </w:rPr>
                                  </w:pPr>
                                  <w:r w:rsidRPr="00E10BE7">
                                    <w:rPr>
                                      <w:sz w:val="16"/>
                                      <w:szCs w:val="16"/>
                                    </w:rPr>
                                    <w:t>Bangladesh</w:t>
                                  </w:r>
                                </w:p>
                              </w:tc>
                              <w:tc>
                                <w:tcPr>
                                  <w:tcW w:w="1428" w:type="dxa"/>
                                  <w:tcBorders>
                                    <w:top w:val="nil"/>
                                    <w:left w:val="nil"/>
                                    <w:bottom w:val="nil"/>
                                    <w:right w:val="nil"/>
                                  </w:tcBorders>
                                </w:tcPr>
                                <w:p w14:paraId="085AD94B" w14:textId="77777777" w:rsidR="000175B6" w:rsidRDefault="000175B6">
                                  <w:pPr>
                                    <w:rPr>
                                      <w:sz w:val="16"/>
                                      <w:szCs w:val="16"/>
                                    </w:rPr>
                                  </w:pPr>
                                  <w:r w:rsidRPr="00E10BE7">
                                    <w:rPr>
                                      <w:sz w:val="16"/>
                                      <w:szCs w:val="16"/>
                                    </w:rPr>
                                    <w:t>10-350Wp</w:t>
                                  </w:r>
                                </w:p>
                              </w:tc>
                              <w:tc>
                                <w:tcPr>
                                  <w:tcW w:w="2428" w:type="dxa"/>
                                  <w:tcBorders>
                                    <w:top w:val="nil"/>
                                    <w:left w:val="nil"/>
                                    <w:bottom w:val="nil"/>
                                    <w:right w:val="nil"/>
                                  </w:tcBorders>
                                </w:tcPr>
                                <w:p w14:paraId="204ED203" w14:textId="77777777" w:rsidR="000175B6" w:rsidRPr="00405D1C" w:rsidRDefault="000175B6">
                                  <w:pPr>
                                    <w:rPr>
                                      <w:sz w:val="16"/>
                                      <w:szCs w:val="16"/>
                                      <w:vertAlign w:val="subscript"/>
                                    </w:rPr>
                                  </w:pPr>
                                  <w:r w:rsidRPr="00346B1B">
                                    <w:rPr>
                                      <w:sz w:val="16"/>
                                      <w:szCs w:val="16"/>
                                    </w:rPr>
                                    <w:t>Basic LED tube lighting, fans and LCD/LED TVs [18]</w:t>
                                  </w:r>
                                </w:p>
                              </w:tc>
                            </w:tr>
                            <w:tr w:rsidR="000175B6" w14:paraId="5DBDB9EE" w14:textId="77777777" w:rsidTr="00AB74F8">
                              <w:trPr>
                                <w:trHeight w:val="490"/>
                              </w:trPr>
                              <w:tc>
                                <w:tcPr>
                                  <w:tcW w:w="1141" w:type="dxa"/>
                                  <w:tcBorders>
                                    <w:top w:val="nil"/>
                                    <w:left w:val="nil"/>
                                    <w:bottom w:val="nil"/>
                                    <w:right w:val="nil"/>
                                  </w:tcBorders>
                                </w:tcPr>
                                <w:p w14:paraId="22CA3633" w14:textId="77777777" w:rsidR="000175B6" w:rsidRDefault="000175B6" w:rsidP="00C95B90">
                                  <w:pPr>
                                    <w:rPr>
                                      <w:i/>
                                      <w:iCs/>
                                      <w:sz w:val="16"/>
                                      <w:szCs w:val="16"/>
                                    </w:rPr>
                                  </w:pPr>
                                  <w:r w:rsidRPr="00E10BE7">
                                    <w:rPr>
                                      <w:sz w:val="16"/>
                                      <w:szCs w:val="16"/>
                                    </w:rPr>
                                    <w:t>India</w:t>
                                  </w:r>
                                </w:p>
                              </w:tc>
                              <w:tc>
                                <w:tcPr>
                                  <w:tcW w:w="1428" w:type="dxa"/>
                                  <w:tcBorders>
                                    <w:top w:val="nil"/>
                                    <w:left w:val="nil"/>
                                    <w:bottom w:val="nil"/>
                                    <w:right w:val="nil"/>
                                  </w:tcBorders>
                                </w:tcPr>
                                <w:p w14:paraId="428E0178" w14:textId="77777777" w:rsidR="000175B6" w:rsidRDefault="000175B6">
                                  <w:pPr>
                                    <w:rPr>
                                      <w:sz w:val="16"/>
                                      <w:szCs w:val="16"/>
                                    </w:rPr>
                                  </w:pPr>
                                  <w:r w:rsidRPr="00E10BE7">
                                    <w:rPr>
                                      <w:sz w:val="16"/>
                                      <w:szCs w:val="16"/>
                                    </w:rPr>
                                    <w:t>10-200Wp</w:t>
                                  </w:r>
                                </w:p>
                              </w:tc>
                              <w:tc>
                                <w:tcPr>
                                  <w:tcW w:w="2428" w:type="dxa"/>
                                  <w:tcBorders>
                                    <w:top w:val="nil"/>
                                    <w:left w:val="nil"/>
                                    <w:bottom w:val="nil"/>
                                    <w:right w:val="nil"/>
                                  </w:tcBorders>
                                </w:tcPr>
                                <w:p w14:paraId="5CDB223F" w14:textId="77777777" w:rsidR="000175B6" w:rsidRPr="001C4030" w:rsidRDefault="000175B6">
                                  <w:pPr>
                                    <w:rPr>
                                      <w:sz w:val="16"/>
                                      <w:szCs w:val="16"/>
                                      <w:vertAlign w:val="subscript"/>
                                    </w:rPr>
                                  </w:pPr>
                                  <w:r w:rsidRPr="00346B1B">
                                    <w:rPr>
                                      <w:sz w:val="16"/>
                                      <w:szCs w:val="16"/>
                                    </w:rPr>
                                    <w:t>Compact fluorescent lamps, fans and TV [20]</w:t>
                                  </w:r>
                                </w:p>
                              </w:tc>
                            </w:tr>
                            <w:tr w:rsidR="000175B6" w14:paraId="2D7CB5FA" w14:textId="77777777" w:rsidTr="00AB74F8">
                              <w:trPr>
                                <w:trHeight w:val="258"/>
                              </w:trPr>
                              <w:tc>
                                <w:tcPr>
                                  <w:tcW w:w="1141" w:type="dxa"/>
                                  <w:tcBorders>
                                    <w:top w:val="nil"/>
                                    <w:left w:val="nil"/>
                                    <w:bottom w:val="nil"/>
                                    <w:right w:val="nil"/>
                                  </w:tcBorders>
                                </w:tcPr>
                                <w:p w14:paraId="5292C0A4" w14:textId="77777777" w:rsidR="000175B6" w:rsidRDefault="000175B6">
                                  <w:pPr>
                                    <w:rPr>
                                      <w:sz w:val="16"/>
                                      <w:szCs w:val="16"/>
                                    </w:rPr>
                                  </w:pPr>
                                  <w:r w:rsidRPr="00E10BE7">
                                    <w:rPr>
                                      <w:sz w:val="16"/>
                                      <w:szCs w:val="16"/>
                                    </w:rPr>
                                    <w:t>Kenya</w:t>
                                  </w:r>
                                </w:p>
                              </w:tc>
                              <w:tc>
                                <w:tcPr>
                                  <w:tcW w:w="1428" w:type="dxa"/>
                                  <w:tcBorders>
                                    <w:top w:val="nil"/>
                                    <w:left w:val="nil"/>
                                    <w:bottom w:val="nil"/>
                                    <w:right w:val="nil"/>
                                  </w:tcBorders>
                                </w:tcPr>
                                <w:p w14:paraId="62F543F8" w14:textId="77777777" w:rsidR="000175B6" w:rsidRDefault="000175B6">
                                  <w:pPr>
                                    <w:rPr>
                                      <w:sz w:val="16"/>
                                      <w:szCs w:val="16"/>
                                    </w:rPr>
                                  </w:pPr>
                                  <w:r>
                                    <w:rPr>
                                      <w:sz w:val="16"/>
                                      <w:szCs w:val="16"/>
                                    </w:rPr>
                                    <w:t>20-120Wp</w:t>
                                  </w:r>
                                </w:p>
                              </w:tc>
                              <w:tc>
                                <w:tcPr>
                                  <w:tcW w:w="2428" w:type="dxa"/>
                                  <w:tcBorders>
                                    <w:top w:val="nil"/>
                                    <w:left w:val="nil"/>
                                    <w:bottom w:val="nil"/>
                                    <w:right w:val="nil"/>
                                  </w:tcBorders>
                                </w:tcPr>
                                <w:p w14:paraId="763D6C9D" w14:textId="77777777" w:rsidR="000175B6" w:rsidRPr="001C4030" w:rsidRDefault="000175B6">
                                  <w:pPr>
                                    <w:rPr>
                                      <w:sz w:val="16"/>
                                      <w:szCs w:val="16"/>
                                      <w:vertAlign w:val="subscript"/>
                                    </w:rPr>
                                  </w:pPr>
                                  <w:r w:rsidRPr="00346B1B">
                                    <w:rPr>
                                      <w:sz w:val="16"/>
                                      <w:szCs w:val="16"/>
                                    </w:rPr>
                                    <w:t>Lights and TV/radio [28]</w:t>
                                  </w:r>
                                </w:p>
                              </w:tc>
                            </w:tr>
                            <w:tr w:rsidR="000175B6" w14:paraId="2540F698" w14:textId="77777777" w:rsidTr="00AB74F8">
                              <w:trPr>
                                <w:trHeight w:val="516"/>
                              </w:trPr>
                              <w:tc>
                                <w:tcPr>
                                  <w:tcW w:w="1141" w:type="dxa"/>
                                  <w:tcBorders>
                                    <w:top w:val="nil"/>
                                    <w:left w:val="nil"/>
                                    <w:bottom w:val="nil"/>
                                    <w:right w:val="nil"/>
                                  </w:tcBorders>
                                </w:tcPr>
                                <w:p w14:paraId="245E03E0" w14:textId="77777777" w:rsidR="000175B6" w:rsidRPr="00346B1B" w:rsidRDefault="000175B6">
                                  <w:pPr>
                                    <w:rPr>
                                      <w:sz w:val="16"/>
                                      <w:szCs w:val="16"/>
                                    </w:rPr>
                                  </w:pPr>
                                  <w:r w:rsidRPr="00E10BE7">
                                    <w:rPr>
                                      <w:sz w:val="16"/>
                                      <w:szCs w:val="16"/>
                                    </w:rPr>
                                    <w:t>Tanzania</w:t>
                                  </w:r>
                                </w:p>
                              </w:tc>
                              <w:tc>
                                <w:tcPr>
                                  <w:tcW w:w="1428" w:type="dxa"/>
                                  <w:tcBorders>
                                    <w:top w:val="nil"/>
                                    <w:left w:val="nil"/>
                                    <w:bottom w:val="nil"/>
                                    <w:right w:val="nil"/>
                                  </w:tcBorders>
                                </w:tcPr>
                                <w:p w14:paraId="45C769DD" w14:textId="77777777" w:rsidR="000175B6" w:rsidRDefault="000175B6">
                                  <w:pPr>
                                    <w:rPr>
                                      <w:sz w:val="16"/>
                                      <w:szCs w:val="16"/>
                                    </w:rPr>
                                  </w:pPr>
                                  <w:r>
                                    <w:rPr>
                                      <w:sz w:val="16"/>
                                      <w:szCs w:val="16"/>
                                    </w:rPr>
                                    <w:t>80-200Wp</w:t>
                                  </w:r>
                                </w:p>
                              </w:tc>
                              <w:tc>
                                <w:tcPr>
                                  <w:tcW w:w="2428" w:type="dxa"/>
                                  <w:tcBorders>
                                    <w:top w:val="nil"/>
                                    <w:left w:val="nil"/>
                                    <w:bottom w:val="nil"/>
                                    <w:right w:val="nil"/>
                                  </w:tcBorders>
                                </w:tcPr>
                                <w:p w14:paraId="0E3513B0" w14:textId="77777777" w:rsidR="000175B6" w:rsidRPr="001C4030" w:rsidRDefault="000175B6">
                                  <w:pPr>
                                    <w:rPr>
                                      <w:sz w:val="16"/>
                                      <w:szCs w:val="16"/>
                                      <w:vertAlign w:val="subscript"/>
                                    </w:rPr>
                                  </w:pPr>
                                  <w:r w:rsidRPr="00346B1B">
                                    <w:rPr>
                                      <w:sz w:val="16"/>
                                      <w:szCs w:val="16"/>
                                    </w:rPr>
                                    <w:t>LED lights, radios, mobile phones, TVs [23]</w:t>
                                  </w:r>
                                </w:p>
                              </w:tc>
                            </w:tr>
                            <w:tr w:rsidR="000175B6" w14:paraId="4F567D7E" w14:textId="77777777" w:rsidTr="00AB74F8">
                              <w:trPr>
                                <w:trHeight w:val="385"/>
                              </w:trPr>
                              <w:tc>
                                <w:tcPr>
                                  <w:tcW w:w="1141" w:type="dxa"/>
                                  <w:tcBorders>
                                    <w:top w:val="nil"/>
                                    <w:left w:val="nil"/>
                                    <w:bottom w:val="double" w:sz="6" w:space="0" w:color="auto"/>
                                    <w:right w:val="nil"/>
                                  </w:tcBorders>
                                </w:tcPr>
                                <w:p w14:paraId="4840ECC6" w14:textId="77777777" w:rsidR="000175B6" w:rsidRPr="00346B1B" w:rsidRDefault="000175B6">
                                  <w:pPr>
                                    <w:rPr>
                                      <w:sz w:val="16"/>
                                      <w:szCs w:val="16"/>
                                    </w:rPr>
                                  </w:pPr>
                                  <w:r w:rsidRPr="00346B1B">
                                    <w:rPr>
                                      <w:sz w:val="16"/>
                                      <w:szCs w:val="16"/>
                                    </w:rPr>
                                    <w:t>Peru</w:t>
                                  </w:r>
                                </w:p>
                              </w:tc>
                              <w:tc>
                                <w:tcPr>
                                  <w:tcW w:w="1428" w:type="dxa"/>
                                  <w:tcBorders>
                                    <w:top w:val="nil"/>
                                    <w:left w:val="nil"/>
                                    <w:bottom w:val="double" w:sz="6" w:space="0" w:color="auto"/>
                                    <w:right w:val="nil"/>
                                  </w:tcBorders>
                                </w:tcPr>
                                <w:p w14:paraId="7DC853AC" w14:textId="77777777" w:rsidR="000175B6" w:rsidRDefault="000175B6">
                                  <w:pPr>
                                    <w:rPr>
                                      <w:sz w:val="16"/>
                                      <w:szCs w:val="16"/>
                                    </w:rPr>
                                  </w:pPr>
                                  <w:r>
                                    <w:rPr>
                                      <w:sz w:val="16"/>
                                      <w:szCs w:val="16"/>
                                    </w:rPr>
                                    <w:t>60-80Wp</w:t>
                                  </w:r>
                                </w:p>
                              </w:tc>
                              <w:tc>
                                <w:tcPr>
                                  <w:tcW w:w="2428" w:type="dxa"/>
                                  <w:tcBorders>
                                    <w:top w:val="nil"/>
                                    <w:left w:val="nil"/>
                                    <w:bottom w:val="double" w:sz="6" w:space="0" w:color="auto"/>
                                    <w:right w:val="nil"/>
                                  </w:tcBorders>
                                </w:tcPr>
                                <w:p w14:paraId="093EF555" w14:textId="77777777" w:rsidR="000175B6" w:rsidRPr="00E3767C" w:rsidRDefault="000175B6">
                                  <w:pPr>
                                    <w:rPr>
                                      <w:sz w:val="16"/>
                                      <w:szCs w:val="16"/>
                                      <w:vertAlign w:val="subscript"/>
                                    </w:rPr>
                                  </w:pPr>
                                  <w:r w:rsidRPr="00346B1B">
                                    <w:rPr>
                                      <w:sz w:val="16"/>
                                      <w:szCs w:val="16"/>
                                    </w:rPr>
                                    <w:t>Energy efficient lamps, cell phone charger, TV/radio [24]</w:t>
                                  </w:r>
                                </w:p>
                              </w:tc>
                            </w:tr>
                          </w:tbl>
                          <w:p w14:paraId="44192CC8" w14:textId="77777777" w:rsidR="000175B6" w:rsidRDefault="000175B6" w:rsidP="00764E20">
                            <w:pPr>
                              <w:pStyle w:val="Textonotapie"/>
                            </w:pPr>
                          </w:p>
                          <w:p w14:paraId="14D7BE9D" w14:textId="77777777" w:rsidR="000175B6" w:rsidRDefault="000175B6" w:rsidP="00764E2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0;margin-top:339.3pt;width:248.8pt;height:183.25pt;z-index:251604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" o:allowincell="f" stroked="f">
                <v:textbox inset="0,0,0,0">
                  <w:txbxContent>
                    <w:p w14:paraId="7C1BAA74" w14:textId="77777777" w:rsidR="000175B6" w:rsidRDefault="000175B6" w:rsidP="00764E20">
                      <w:pPr>
                        <w:pStyle w:val="TableTitle"/>
                      </w:pPr>
                      <w:r>
                        <w:t>TABLE I</w:t>
                      </w:r>
                    </w:p>
                    <w:p w14:paraId="4C672517" w14:textId="77777777" w:rsidR="000175B6" w:rsidRDefault="000175B6" w:rsidP="00764E20">
                      <w:pPr>
                        <w:pStyle w:val="TableTitle"/>
                      </w:pPr>
                      <w:r w:rsidRPr="00346B1B">
                        <w:t>Power generation of the system and typical load confi</w:t>
                      </w:r>
                      <w:r>
                        <w:t>guration used in SHS programmes</w:t>
                      </w:r>
                    </w:p>
                    <w:tbl>
                      <w:tblPr>
                        <w:tblW w:w="0" w:type="auto"/>
                        <w:tblInd w:w="108" w:type="dxa"/>
                        <w:tblBorders>
                          <w:top w:val="single" w:sz="12" w:space="0" w:color="808080"/>
                          <w:bottom w:val="single" w:sz="12" w:space="0" w:color="808080"/>
                        </w:tblBorders>
                        <w:tblLayout w:type="fixed"/>
                        <w:tblLook w:val="0000" w:firstRow="0" w:lastRow="0" w:firstColumn="0" w:lastColumn="0" w:noHBand="0" w:noVBand="0"/>
                      </w:tblPr>
                      <w:tblGrid>
                        <w:gridCol w:w="1141"/>
                        <w:gridCol w:w="1428"/>
                        <w:gridCol w:w="2428"/>
                      </w:tblGrid>
                      <w:tr w:rsidR="000175B6" w14:paraId="3CBD1C6F" w14:textId="77777777" w:rsidTr="00AB74F8">
                        <w:trPr>
                          <w:trHeight w:val="608"/>
                        </w:trPr>
                        <w:tc>
                          <w:tcPr>
                            <w:tcW w:w="1141" w:type="dxa"/>
                            <w:tcBorders>
                              <w:top w:val="double" w:sz="6" w:space="0" w:color="auto"/>
                              <w:left w:val="nil"/>
                              <w:bottom w:val="single" w:sz="6" w:space="0" w:color="auto"/>
                              <w:right w:val="nil"/>
                            </w:tcBorders>
                            <w:vAlign w:val="center"/>
                          </w:tcPr>
                          <w:p w14:paraId="2C06D46C" w14:textId="77777777" w:rsidR="000175B6" w:rsidRDefault="000175B6" w:rsidP="00C95B90">
                            <w:pPr>
                              <w:jc w:val="center"/>
                              <w:rPr>
                                <w:sz w:val="16"/>
                                <w:szCs w:val="16"/>
                              </w:rPr>
                            </w:pPr>
                            <w:r w:rsidRPr="00E10BE7">
                              <w:rPr>
                                <w:sz w:val="16"/>
                                <w:szCs w:val="16"/>
                              </w:rPr>
                              <w:t>Country</w:t>
                            </w:r>
                          </w:p>
                        </w:tc>
                        <w:tc>
                          <w:tcPr>
                            <w:tcW w:w="1428" w:type="dxa"/>
                            <w:tcBorders>
                              <w:top w:val="double" w:sz="6" w:space="0" w:color="auto"/>
                              <w:left w:val="nil"/>
                              <w:bottom w:val="single" w:sz="6" w:space="0" w:color="auto"/>
                              <w:right w:val="nil"/>
                            </w:tcBorders>
                            <w:vAlign w:val="center"/>
                          </w:tcPr>
                          <w:p w14:paraId="1D1010BF" w14:textId="77777777" w:rsidR="000175B6" w:rsidRDefault="000175B6">
                            <w:pPr>
                              <w:pStyle w:val="TableTitle"/>
                              <w:rPr>
                                <w:smallCaps w:val="0"/>
                              </w:rPr>
                            </w:pPr>
                            <w:r w:rsidRPr="00E10BE7">
                              <w:rPr>
                                <w:smallCaps w:val="0"/>
                              </w:rPr>
                              <w:t>PV power generation range</w:t>
                            </w:r>
                          </w:p>
                        </w:tc>
                        <w:tc>
                          <w:tcPr>
                            <w:tcW w:w="2428" w:type="dxa"/>
                            <w:tcBorders>
                              <w:top w:val="double" w:sz="6" w:space="0" w:color="auto"/>
                              <w:left w:val="nil"/>
                              <w:bottom w:val="single" w:sz="6" w:space="0" w:color="auto"/>
                              <w:right w:val="nil"/>
                            </w:tcBorders>
                            <w:vAlign w:val="center"/>
                          </w:tcPr>
                          <w:p w14:paraId="0C5F3D3E" w14:textId="77777777" w:rsidR="000175B6" w:rsidRDefault="000175B6">
                            <w:pPr>
                              <w:jc w:val="center"/>
                              <w:rPr>
                                <w:sz w:val="16"/>
                                <w:szCs w:val="16"/>
                              </w:rPr>
                            </w:pPr>
                            <w:r w:rsidRPr="00E10BE7">
                              <w:rPr>
                                <w:sz w:val="16"/>
                                <w:szCs w:val="16"/>
                              </w:rPr>
                              <w:t>Load system</w:t>
                            </w:r>
                          </w:p>
                        </w:tc>
                      </w:tr>
                      <w:tr w:rsidR="000175B6" w14:paraId="0ADB86AC" w14:textId="77777777" w:rsidTr="00AB74F8">
                        <w:trPr>
                          <w:trHeight w:val="516"/>
                        </w:trPr>
                        <w:tc>
                          <w:tcPr>
                            <w:tcW w:w="1141" w:type="dxa"/>
                            <w:tcBorders>
                              <w:top w:val="nil"/>
                              <w:left w:val="nil"/>
                              <w:bottom w:val="nil"/>
                              <w:right w:val="nil"/>
                            </w:tcBorders>
                          </w:tcPr>
                          <w:p w14:paraId="3DF8AEE8" w14:textId="77777777" w:rsidR="000175B6" w:rsidRDefault="000175B6">
                            <w:pPr>
                              <w:rPr>
                                <w:sz w:val="16"/>
                                <w:szCs w:val="16"/>
                              </w:rPr>
                            </w:pPr>
                            <w:r w:rsidRPr="00E10BE7">
                              <w:rPr>
                                <w:sz w:val="16"/>
                                <w:szCs w:val="16"/>
                              </w:rPr>
                              <w:t>Bangladesh</w:t>
                            </w:r>
                          </w:p>
                        </w:tc>
                        <w:tc>
                          <w:tcPr>
                            <w:tcW w:w="1428" w:type="dxa"/>
                            <w:tcBorders>
                              <w:top w:val="nil"/>
                              <w:left w:val="nil"/>
                              <w:bottom w:val="nil"/>
                              <w:right w:val="nil"/>
                            </w:tcBorders>
                          </w:tcPr>
                          <w:p w14:paraId="085AD94B" w14:textId="77777777" w:rsidR="000175B6" w:rsidRDefault="000175B6">
                            <w:pPr>
                              <w:rPr>
                                <w:sz w:val="16"/>
                                <w:szCs w:val="16"/>
                              </w:rPr>
                            </w:pPr>
                            <w:r w:rsidRPr="00E10BE7">
                              <w:rPr>
                                <w:sz w:val="16"/>
                                <w:szCs w:val="16"/>
                              </w:rPr>
                              <w:t>10-350Wp</w:t>
                            </w:r>
                          </w:p>
                        </w:tc>
                        <w:tc>
                          <w:tcPr>
                            <w:tcW w:w="2428" w:type="dxa"/>
                            <w:tcBorders>
                              <w:top w:val="nil"/>
                              <w:left w:val="nil"/>
                              <w:bottom w:val="nil"/>
                              <w:right w:val="nil"/>
                            </w:tcBorders>
                          </w:tcPr>
                          <w:p w14:paraId="204ED203" w14:textId="77777777" w:rsidR="000175B6" w:rsidRPr="00405D1C" w:rsidRDefault="000175B6">
                            <w:pPr>
                              <w:rPr>
                                <w:sz w:val="16"/>
                                <w:szCs w:val="16"/>
                                <w:vertAlign w:val="subscript"/>
                              </w:rPr>
                            </w:pPr>
                            <w:r w:rsidRPr="00346B1B">
                              <w:rPr>
                                <w:sz w:val="16"/>
                                <w:szCs w:val="16"/>
                              </w:rPr>
                              <w:t>Basic LED tube lighting, fans and LCD/LED TVs [18]</w:t>
                            </w:r>
                          </w:p>
                        </w:tc>
                      </w:tr>
                      <w:tr w:rsidR="000175B6" w14:paraId="5DBDB9EE" w14:textId="77777777" w:rsidTr="00AB74F8">
                        <w:trPr>
                          <w:trHeight w:val="490"/>
                        </w:trPr>
                        <w:tc>
                          <w:tcPr>
                            <w:tcW w:w="1141" w:type="dxa"/>
                            <w:tcBorders>
                              <w:top w:val="nil"/>
                              <w:left w:val="nil"/>
                              <w:bottom w:val="nil"/>
                              <w:right w:val="nil"/>
                            </w:tcBorders>
                          </w:tcPr>
                          <w:p w14:paraId="22CA3633" w14:textId="77777777" w:rsidR="000175B6" w:rsidRDefault="000175B6" w:rsidP="00C95B90">
                            <w:pPr>
                              <w:rPr>
                                <w:i/>
                                <w:iCs/>
                                <w:sz w:val="16"/>
                                <w:szCs w:val="16"/>
                              </w:rPr>
                            </w:pPr>
                            <w:r w:rsidRPr="00E10BE7">
                              <w:rPr>
                                <w:sz w:val="16"/>
                                <w:szCs w:val="16"/>
                              </w:rPr>
                              <w:t>India</w:t>
                            </w:r>
                          </w:p>
                        </w:tc>
                        <w:tc>
                          <w:tcPr>
                            <w:tcW w:w="1428" w:type="dxa"/>
                            <w:tcBorders>
                              <w:top w:val="nil"/>
                              <w:left w:val="nil"/>
                              <w:bottom w:val="nil"/>
                              <w:right w:val="nil"/>
                            </w:tcBorders>
                          </w:tcPr>
                          <w:p w14:paraId="428E0178" w14:textId="77777777" w:rsidR="000175B6" w:rsidRDefault="000175B6">
                            <w:pPr>
                              <w:rPr>
                                <w:sz w:val="16"/>
                                <w:szCs w:val="16"/>
                              </w:rPr>
                            </w:pPr>
                            <w:r w:rsidRPr="00E10BE7">
                              <w:rPr>
                                <w:sz w:val="16"/>
                                <w:szCs w:val="16"/>
                              </w:rPr>
                              <w:t>10-200Wp</w:t>
                            </w:r>
                          </w:p>
                        </w:tc>
                        <w:tc>
                          <w:tcPr>
                            <w:tcW w:w="2428" w:type="dxa"/>
                            <w:tcBorders>
                              <w:top w:val="nil"/>
                              <w:left w:val="nil"/>
                              <w:bottom w:val="nil"/>
                              <w:right w:val="nil"/>
                            </w:tcBorders>
                          </w:tcPr>
                          <w:p w14:paraId="5CDB223F" w14:textId="77777777" w:rsidR="000175B6" w:rsidRPr="001C4030" w:rsidRDefault="000175B6">
                            <w:pPr>
                              <w:rPr>
                                <w:sz w:val="16"/>
                                <w:szCs w:val="16"/>
                                <w:vertAlign w:val="subscript"/>
                              </w:rPr>
                            </w:pPr>
                            <w:r w:rsidRPr="00346B1B">
                              <w:rPr>
                                <w:sz w:val="16"/>
                                <w:szCs w:val="16"/>
                              </w:rPr>
                              <w:t>Compact fluorescent lamps, fans and TV [20]</w:t>
                            </w:r>
                          </w:p>
                        </w:tc>
                      </w:tr>
                      <w:tr w:rsidR="000175B6" w14:paraId="2D7CB5FA" w14:textId="77777777" w:rsidTr="00AB74F8">
                        <w:trPr>
                          <w:trHeight w:val="258"/>
                        </w:trPr>
                        <w:tc>
                          <w:tcPr>
                            <w:tcW w:w="1141" w:type="dxa"/>
                            <w:tcBorders>
                              <w:top w:val="nil"/>
                              <w:left w:val="nil"/>
                              <w:bottom w:val="nil"/>
                              <w:right w:val="nil"/>
                            </w:tcBorders>
                          </w:tcPr>
                          <w:p w14:paraId="5292C0A4" w14:textId="77777777" w:rsidR="000175B6" w:rsidRDefault="000175B6">
                            <w:pPr>
                              <w:rPr>
                                <w:sz w:val="16"/>
                                <w:szCs w:val="16"/>
                              </w:rPr>
                            </w:pPr>
                            <w:r w:rsidRPr="00E10BE7">
                              <w:rPr>
                                <w:sz w:val="16"/>
                                <w:szCs w:val="16"/>
                              </w:rPr>
                              <w:t>Kenya</w:t>
                            </w:r>
                          </w:p>
                        </w:tc>
                        <w:tc>
                          <w:tcPr>
                            <w:tcW w:w="1428" w:type="dxa"/>
                            <w:tcBorders>
                              <w:top w:val="nil"/>
                              <w:left w:val="nil"/>
                              <w:bottom w:val="nil"/>
                              <w:right w:val="nil"/>
                            </w:tcBorders>
                          </w:tcPr>
                          <w:p w14:paraId="62F543F8" w14:textId="77777777" w:rsidR="000175B6" w:rsidRDefault="000175B6">
                            <w:pPr>
                              <w:rPr>
                                <w:sz w:val="16"/>
                                <w:szCs w:val="16"/>
                              </w:rPr>
                            </w:pPr>
                            <w:r>
                              <w:rPr>
                                <w:sz w:val="16"/>
                                <w:szCs w:val="16"/>
                              </w:rPr>
                              <w:t>20-120Wp</w:t>
                            </w:r>
                          </w:p>
                        </w:tc>
                        <w:tc>
                          <w:tcPr>
                            <w:tcW w:w="2428" w:type="dxa"/>
                            <w:tcBorders>
                              <w:top w:val="nil"/>
                              <w:left w:val="nil"/>
                              <w:bottom w:val="nil"/>
                              <w:right w:val="nil"/>
                            </w:tcBorders>
                          </w:tcPr>
                          <w:p w14:paraId="763D6C9D" w14:textId="77777777" w:rsidR="000175B6" w:rsidRPr="001C4030" w:rsidRDefault="000175B6">
                            <w:pPr>
                              <w:rPr>
                                <w:sz w:val="16"/>
                                <w:szCs w:val="16"/>
                                <w:vertAlign w:val="subscript"/>
                              </w:rPr>
                            </w:pPr>
                            <w:r w:rsidRPr="00346B1B">
                              <w:rPr>
                                <w:sz w:val="16"/>
                                <w:szCs w:val="16"/>
                              </w:rPr>
                              <w:t>Lights and TV/radio [28]</w:t>
                            </w:r>
                          </w:p>
                        </w:tc>
                      </w:tr>
                      <w:tr w:rsidR="000175B6" w14:paraId="2540F698" w14:textId="77777777" w:rsidTr="00AB74F8">
                        <w:trPr>
                          <w:trHeight w:val="516"/>
                        </w:trPr>
                        <w:tc>
                          <w:tcPr>
                            <w:tcW w:w="1141" w:type="dxa"/>
                            <w:tcBorders>
                              <w:top w:val="nil"/>
                              <w:left w:val="nil"/>
                              <w:bottom w:val="nil"/>
                              <w:right w:val="nil"/>
                            </w:tcBorders>
                          </w:tcPr>
                          <w:p w14:paraId="245E03E0" w14:textId="77777777" w:rsidR="000175B6" w:rsidRPr="00346B1B" w:rsidRDefault="000175B6">
                            <w:pPr>
                              <w:rPr>
                                <w:sz w:val="16"/>
                                <w:szCs w:val="16"/>
                              </w:rPr>
                            </w:pPr>
                            <w:r w:rsidRPr="00E10BE7">
                              <w:rPr>
                                <w:sz w:val="16"/>
                                <w:szCs w:val="16"/>
                              </w:rPr>
                              <w:t>Tanzania</w:t>
                            </w:r>
                          </w:p>
                        </w:tc>
                        <w:tc>
                          <w:tcPr>
                            <w:tcW w:w="1428" w:type="dxa"/>
                            <w:tcBorders>
                              <w:top w:val="nil"/>
                              <w:left w:val="nil"/>
                              <w:bottom w:val="nil"/>
                              <w:right w:val="nil"/>
                            </w:tcBorders>
                          </w:tcPr>
                          <w:p w14:paraId="45C769DD" w14:textId="77777777" w:rsidR="000175B6" w:rsidRDefault="000175B6">
                            <w:pPr>
                              <w:rPr>
                                <w:sz w:val="16"/>
                                <w:szCs w:val="16"/>
                              </w:rPr>
                            </w:pPr>
                            <w:r>
                              <w:rPr>
                                <w:sz w:val="16"/>
                                <w:szCs w:val="16"/>
                              </w:rPr>
                              <w:t>80-200Wp</w:t>
                            </w:r>
                          </w:p>
                        </w:tc>
                        <w:tc>
                          <w:tcPr>
                            <w:tcW w:w="2428" w:type="dxa"/>
                            <w:tcBorders>
                              <w:top w:val="nil"/>
                              <w:left w:val="nil"/>
                              <w:bottom w:val="nil"/>
                              <w:right w:val="nil"/>
                            </w:tcBorders>
                          </w:tcPr>
                          <w:p w14:paraId="0E3513B0" w14:textId="77777777" w:rsidR="000175B6" w:rsidRPr="001C4030" w:rsidRDefault="000175B6">
                            <w:pPr>
                              <w:rPr>
                                <w:sz w:val="16"/>
                                <w:szCs w:val="16"/>
                                <w:vertAlign w:val="subscript"/>
                              </w:rPr>
                            </w:pPr>
                            <w:r w:rsidRPr="00346B1B">
                              <w:rPr>
                                <w:sz w:val="16"/>
                                <w:szCs w:val="16"/>
                              </w:rPr>
                              <w:t>LED lights, radios, mobile phones, TVs [23]</w:t>
                            </w:r>
                          </w:p>
                        </w:tc>
                      </w:tr>
                      <w:tr w:rsidR="000175B6" w14:paraId="4F567D7E" w14:textId="77777777" w:rsidTr="00AB74F8">
                        <w:trPr>
                          <w:trHeight w:val="385"/>
                        </w:trPr>
                        <w:tc>
                          <w:tcPr>
                            <w:tcW w:w="1141" w:type="dxa"/>
                            <w:tcBorders>
                              <w:top w:val="nil"/>
                              <w:left w:val="nil"/>
                              <w:bottom w:val="double" w:sz="6" w:space="0" w:color="auto"/>
                              <w:right w:val="nil"/>
                            </w:tcBorders>
                          </w:tcPr>
                          <w:p w14:paraId="4840ECC6" w14:textId="77777777" w:rsidR="000175B6" w:rsidRPr="00346B1B" w:rsidRDefault="000175B6">
                            <w:pPr>
                              <w:rPr>
                                <w:sz w:val="16"/>
                                <w:szCs w:val="16"/>
                              </w:rPr>
                            </w:pPr>
                            <w:r w:rsidRPr="00346B1B">
                              <w:rPr>
                                <w:sz w:val="16"/>
                                <w:szCs w:val="16"/>
                              </w:rPr>
                              <w:t>Peru</w:t>
                            </w:r>
                          </w:p>
                        </w:tc>
                        <w:tc>
                          <w:tcPr>
                            <w:tcW w:w="1428" w:type="dxa"/>
                            <w:tcBorders>
                              <w:top w:val="nil"/>
                              <w:left w:val="nil"/>
                              <w:bottom w:val="double" w:sz="6" w:space="0" w:color="auto"/>
                              <w:right w:val="nil"/>
                            </w:tcBorders>
                          </w:tcPr>
                          <w:p w14:paraId="7DC853AC" w14:textId="77777777" w:rsidR="000175B6" w:rsidRDefault="000175B6">
                            <w:pPr>
                              <w:rPr>
                                <w:sz w:val="16"/>
                                <w:szCs w:val="16"/>
                              </w:rPr>
                            </w:pPr>
                            <w:r>
                              <w:rPr>
                                <w:sz w:val="16"/>
                                <w:szCs w:val="16"/>
                              </w:rPr>
                              <w:t>60-80Wp</w:t>
                            </w:r>
                          </w:p>
                        </w:tc>
                        <w:tc>
                          <w:tcPr>
                            <w:tcW w:w="2428" w:type="dxa"/>
                            <w:tcBorders>
                              <w:top w:val="nil"/>
                              <w:left w:val="nil"/>
                              <w:bottom w:val="double" w:sz="6" w:space="0" w:color="auto"/>
                              <w:right w:val="nil"/>
                            </w:tcBorders>
                          </w:tcPr>
                          <w:p w14:paraId="093EF555" w14:textId="77777777" w:rsidR="000175B6" w:rsidRPr="00E3767C" w:rsidRDefault="000175B6">
                            <w:pPr>
                              <w:rPr>
                                <w:sz w:val="16"/>
                                <w:szCs w:val="16"/>
                                <w:vertAlign w:val="subscript"/>
                              </w:rPr>
                            </w:pPr>
                            <w:r w:rsidRPr="00346B1B">
                              <w:rPr>
                                <w:sz w:val="16"/>
                                <w:szCs w:val="16"/>
                              </w:rPr>
                              <w:t>Energy efficient lamps, cell phone charger, TV/radio [24]</w:t>
                            </w:r>
                          </w:p>
                        </w:tc>
                      </w:tr>
                    </w:tbl>
                    <w:p w14:paraId="44192CC8" w14:textId="77777777" w:rsidR="000175B6" w:rsidRDefault="000175B6" w:rsidP="00764E20">
                      <w:pPr>
                        <w:pStyle w:val="Textonotapie"/>
                      </w:pPr>
                    </w:p>
                    <w:p w14:paraId="14D7BE9D" w14:textId="77777777" w:rsidR="000175B6" w:rsidRDefault="000175B6" w:rsidP="00764E20"/>
                  </w:txbxContent>
                </v:textbox>
                <w10:wrap type="square" anchorx="margin" anchory="margin"/>
              </v:shape>
            </w:pict>
          </mc:Fallback>
        </mc:AlternateContent>
      </w:r>
      <w:r w:rsidR="002679B0" w:rsidRPr="002679B0">
        <w:t xml:space="preserve">In general, a typical home in a developing country will have several lamps for lighting and it might have a TV, fans, phone charger or a small refrigerator. Typical configurations have been widely identified in the literature (Table </w:t>
      </w:r>
      <w:r w:rsidR="002A0395">
        <w:t>I</w:t>
      </w:r>
      <w:r w:rsidR="002679B0" w:rsidRPr="002679B0">
        <w:t>).</w:t>
      </w:r>
    </w:p>
    <w:p w14:paraId="1A545BF2" w14:textId="757AD72B" w:rsidR="00132689" w:rsidRDefault="003F5348" w:rsidP="007046A6">
      <w:pPr>
        <w:pStyle w:val="Ttulo1"/>
        <w:numPr>
          <w:ilvl w:val="0"/>
          <w:numId w:val="12"/>
        </w:numPr>
        <w:ind w:left="357" w:firstLine="0"/>
      </w:pPr>
      <w:r w:rsidRPr="003F5348">
        <w:t xml:space="preserve">Requirements for the SAPV system monitoring </w:t>
      </w:r>
      <w:r w:rsidR="00132689" w:rsidRPr="00593829">
        <w:t xml:space="preserve"> </w:t>
      </w:r>
    </w:p>
    <w:p w14:paraId="31581514" w14:textId="32DEFD76" w:rsidR="00C95B90" w:rsidRDefault="00C95B90" w:rsidP="00132689">
      <w:pPr>
        <w:pStyle w:val="Text"/>
      </w:pPr>
      <w:r w:rsidRPr="00C95B90">
        <w:t xml:space="preserve">International standards set the parameters that must be measured and monitored in photovoltaic systems [29, 30]. The IEC61724 standard [29] titled “Photovoltaic system performance” describes the general guidelines for the monitoring and analysis of the electrical performance of photovoltaic systems (stand-alone and grid connected).  In Table </w:t>
      </w:r>
      <w:r w:rsidR="002A0395">
        <w:t>II</w:t>
      </w:r>
      <w:r w:rsidRPr="00C95B90">
        <w:t xml:space="preserve"> a summary of such parameters is presented.</w:t>
      </w:r>
    </w:p>
    <w:p w14:paraId="1B2D62A8" w14:textId="0A6A67F8" w:rsidR="00C95B90" w:rsidRDefault="00C95B90" w:rsidP="00132689">
      <w:pPr>
        <w:pStyle w:val="Text"/>
      </w:pPr>
      <w:r w:rsidRPr="00C95B90">
        <w:t>Photovoltaic (PV) has become a practical technology for remote areas, especially stand-alone PV systems because of electric grid connection is not required. For characterizing SAPV systems, the measurement of electrical properties and atmospheric conditions is essential. An example of the IEC61724 standard appliance for SAPV systems is shown in Fig.</w:t>
      </w:r>
      <w:r w:rsidR="00843D57">
        <w:t xml:space="preserve"> </w:t>
      </w:r>
      <w:r w:rsidR="000E60FA">
        <w:t>1</w:t>
      </w:r>
      <w:r w:rsidRPr="00C95B90">
        <w:t>.</w:t>
      </w:r>
      <w:r w:rsidR="008251FF" w:rsidRPr="008251FF">
        <w:rPr>
          <w:noProof/>
          <w:lang w:eastAsia="es-ES"/>
        </w:rPr>
        <w:t xml:space="preserve"> </w:t>
      </w:r>
    </w:p>
    <w:p w14:paraId="372E77F6" w14:textId="63BAC905" w:rsidR="00626308" w:rsidRDefault="00626308" w:rsidP="005B00DF">
      <w:pPr>
        <w:pStyle w:val="Ttulo2"/>
        <w:numPr>
          <w:ilvl w:val="1"/>
          <w:numId w:val="13"/>
        </w:numPr>
      </w:pPr>
      <w:r w:rsidRPr="00626308">
        <w:lastRenderedPageBreak/>
        <w:t xml:space="preserve">Electrical parameters </w:t>
      </w:r>
    </w:p>
    <w:p w14:paraId="0CBCE34D" w14:textId="31D92FB1" w:rsidR="00705A88" w:rsidRDefault="00705A88" w:rsidP="00705A88">
      <w:pPr>
        <w:pStyle w:val="Text"/>
      </w:pPr>
      <w:r>
        <w:t xml:space="preserve">The number of parameters to be measured (Table </w:t>
      </w:r>
      <w:r w:rsidR="002A0395">
        <w:t>II</w:t>
      </w:r>
      <w:r>
        <w:t xml:space="preserve">) determines the number of inputs and therefore it is an important starting point of the </w:t>
      </w:r>
      <w:proofErr w:type="spellStart"/>
      <w:r>
        <w:t>datalogger</w:t>
      </w:r>
      <w:proofErr w:type="spellEnd"/>
      <w:r>
        <w:t xml:space="preserve"> design. In the specific case of electrical measurements, if the current sensor can distinguish </w:t>
      </w:r>
      <w:r w:rsidR="00782DB0">
        <w:t>the direction of the current</w:t>
      </w:r>
      <w:r>
        <w:t>, the number of parameters to be monitored can be reduced.</w:t>
      </w:r>
    </w:p>
    <w:p w14:paraId="4568A6A9" w14:textId="16767D56" w:rsidR="00626308" w:rsidRDefault="00705A88" w:rsidP="00705A88">
      <w:pPr>
        <w:pStyle w:val="Text"/>
      </w:pPr>
      <w:r>
        <w:t>According to IEC61724 standard, the accuracy of the voltage, current and power measurements, including signal conditioning, must be better than 2% of the reading (high accuracy class).</w:t>
      </w:r>
      <w:r w:rsidR="00390F5B" w:rsidRPr="00390F5B">
        <w:rPr>
          <w:noProof/>
          <w:lang w:eastAsia="es-ES"/>
        </w:rPr>
        <w:t xml:space="preserve"> </w:t>
      </w:r>
    </w:p>
    <w:p w14:paraId="5ACE893E" w14:textId="6D260259" w:rsidR="00E973F6" w:rsidRDefault="00E973F6" w:rsidP="005B00DF">
      <w:pPr>
        <w:pStyle w:val="Ttulo2"/>
        <w:numPr>
          <w:ilvl w:val="1"/>
          <w:numId w:val="13"/>
        </w:numPr>
      </w:pPr>
      <w:r w:rsidRPr="00E973F6">
        <w:t>Meteorological data</w:t>
      </w:r>
    </w:p>
    <w:p w14:paraId="40740649" w14:textId="17EB6782" w:rsidR="00E973F6" w:rsidRDefault="00B82476" w:rsidP="00705A88">
      <w:pPr>
        <w:pStyle w:val="Text"/>
      </w:pPr>
      <w:r w:rsidRPr="00B82476">
        <w:t>With the aim to satisfy the IEC61724 standard, climatic parameters must be measured at a location that is representative of the SAPV system conditions and all of them, optional a</w:t>
      </w:r>
      <w:r w:rsidR="002A0395">
        <w:t>nd mandatory parameters (Table II</w:t>
      </w:r>
      <w:r w:rsidRPr="00B82476">
        <w:t>), must comply the standard requirements of accuracy. The accuracy of PV module temperature measure</w:t>
      </w:r>
      <w:r w:rsidR="00961383">
        <w:t>ments</w:t>
      </w:r>
      <w:r w:rsidRPr="00B82476">
        <w:t xml:space="preserve"> must be better than ±2 ºC, the accuracy of ambient temperature measures must be better than ±1 ºC of and the accuracy of irradiance measures must be better than 8% of the reading from 100 W∙m</w:t>
      </w:r>
      <w:r w:rsidR="00CF2295">
        <w:rPr>
          <w:vertAlign w:val="superscript"/>
        </w:rPr>
        <w:t>-2</w:t>
      </w:r>
      <w:r w:rsidRPr="00B82476">
        <w:t xml:space="preserve"> to 1,500 W∙m</w:t>
      </w:r>
      <w:r w:rsidR="00CF2295">
        <w:rPr>
          <w:vertAlign w:val="superscript"/>
        </w:rPr>
        <w:t>-2</w:t>
      </w:r>
      <w:r w:rsidRPr="00B82476">
        <w:t xml:space="preserve"> (including signal conditioning). The measurement of optional parameters such as wind speed, also must comply the standard requirements of accuracy: ≤ 0. 5 m</w:t>
      </w:r>
      <w:r w:rsidRPr="00B82476">
        <w:rPr>
          <w:rFonts w:ascii="Cambria Math" w:hAnsi="Cambria Math" w:cs="Cambria Math"/>
        </w:rPr>
        <w:t>⋅</w:t>
      </w:r>
      <w:r w:rsidRPr="00B82476">
        <w:t>s</w:t>
      </w:r>
      <w:r w:rsidR="00CF2295">
        <w:rPr>
          <w:vertAlign w:val="superscript"/>
        </w:rPr>
        <w:t>-</w:t>
      </w:r>
      <w:proofErr w:type="gramStart"/>
      <w:r w:rsidR="00CF2295">
        <w:rPr>
          <w:vertAlign w:val="superscript"/>
        </w:rPr>
        <w:t>1</w:t>
      </w:r>
      <w:r w:rsidRPr="00B82476">
        <w:t xml:space="preserve">  for</w:t>
      </w:r>
      <w:proofErr w:type="gramEnd"/>
      <w:r w:rsidRPr="00B82476">
        <w:t xml:space="preserve"> wind speeds ≤ 5 </w:t>
      </w:r>
      <w:r w:rsidRPr="00B82476">
        <w:lastRenderedPageBreak/>
        <w:t>m</w:t>
      </w:r>
      <w:r w:rsidRPr="00B82476">
        <w:rPr>
          <w:rFonts w:ascii="Cambria Math" w:hAnsi="Cambria Math" w:cs="Cambria Math"/>
        </w:rPr>
        <w:t>⋅</w:t>
      </w:r>
      <w:r w:rsidRPr="00B82476">
        <w:t>s</w:t>
      </w:r>
      <w:r w:rsidR="00CF2295">
        <w:rPr>
          <w:vertAlign w:val="superscript"/>
        </w:rPr>
        <w:t>-1</w:t>
      </w:r>
      <w:r w:rsidRPr="00B82476">
        <w:t>, and ≤ 10 % of the reading for wind speeds greater than 5 m</w:t>
      </w:r>
      <w:r w:rsidRPr="00B82476">
        <w:rPr>
          <w:rFonts w:ascii="Cambria Math" w:hAnsi="Cambria Math" w:cs="Cambria Math"/>
        </w:rPr>
        <w:t>⋅</w:t>
      </w:r>
      <w:r w:rsidRPr="00B82476">
        <w:t>s</w:t>
      </w:r>
      <w:r w:rsidR="00CF2295">
        <w:rPr>
          <w:vertAlign w:val="superscript"/>
        </w:rPr>
        <w:t>-1</w:t>
      </w:r>
      <w:r w:rsidRPr="00B82476">
        <w:t>.</w:t>
      </w:r>
    </w:p>
    <w:p w14:paraId="3E21F48A" w14:textId="08C47E44" w:rsidR="00EC7CB6" w:rsidRDefault="00961383" w:rsidP="005B00DF">
      <w:pPr>
        <w:pStyle w:val="Ttulo2"/>
        <w:numPr>
          <w:ilvl w:val="1"/>
          <w:numId w:val="13"/>
        </w:numPr>
      </w:pPr>
      <w:r>
        <w:t>Data storage</w:t>
      </w:r>
    </w:p>
    <w:p w14:paraId="37AF19B1" w14:textId="0F4C4CB2" w:rsidR="00EC7CB6" w:rsidRPr="00EC7CB6" w:rsidRDefault="00AE5326" w:rsidP="00EC7CB6">
      <w:pPr>
        <w:pStyle w:val="Text"/>
      </w:pPr>
      <w:r>
        <w:rPr>
          <w:noProof/>
          <w:lang w:val="es-ES" w:eastAsia="es-ES"/>
        </w:rPr>
        <mc:AlternateContent>
          <mc:Choice Requires="wps">
            <w:drawing>
              <wp:anchor distT="0" distB="0" distL="114300" distR="114300" simplePos="0" relativeHeight="251284992" behindDoc="0" locked="0" layoutInCell="1" allowOverlap="1" wp14:anchorId="3310D7CF" wp14:editId="7A9D5570">
                <wp:simplePos x="0" y="0"/>
                <wp:positionH relativeFrom="margin">
                  <wp:posOffset>34925</wp:posOffset>
                </wp:positionH>
                <wp:positionV relativeFrom="margin">
                  <wp:posOffset>3828605</wp:posOffset>
                </wp:positionV>
                <wp:extent cx="6553835" cy="5046980"/>
                <wp:effectExtent l="0" t="0" r="0" b="1270"/>
                <wp:wrapSquare wrapText="bothSides"/>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835" cy="5046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728875" w14:textId="77777777" w:rsidR="000175B6" w:rsidRDefault="000175B6" w:rsidP="00B2609C">
                            <w:pPr>
                              <w:pStyle w:val="Textonotapie"/>
                              <w:ind w:firstLine="0"/>
                              <w:jc w:val="center"/>
                            </w:pPr>
                            <w:r>
                              <w:rPr>
                                <w:noProof/>
                                <w:lang w:val="es-ES" w:eastAsia="es-ES"/>
                              </w:rPr>
                              <w:drawing>
                                <wp:inline distT="0" distB="0" distL="0" distR="0" wp14:anchorId="5D36D068" wp14:editId="77926C36">
                                  <wp:extent cx="5712031" cy="4701865"/>
                                  <wp:effectExtent l="0" t="0" r="3175" b="381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735226" cy="4720958"/>
                                          </a:xfrm>
                                          <a:prstGeom prst="rect">
                                            <a:avLst/>
                                          </a:prstGeom>
                                        </pic:spPr>
                                      </pic:pic>
                                    </a:graphicData>
                                  </a:graphic>
                                </wp:inline>
                              </w:drawing>
                            </w:r>
                          </w:p>
                          <w:p w14:paraId="3DE9CBFE" w14:textId="799FBA94" w:rsidR="000175B6" w:rsidRDefault="000175B6" w:rsidP="005F3867">
                            <w:pPr>
                              <w:pStyle w:val="Textonotapie"/>
                              <w:ind w:firstLine="0"/>
                            </w:pPr>
                            <w:r>
                              <w:t xml:space="preserve">Fig. </w:t>
                            </w:r>
                            <w:r w:rsidR="000E60FA">
                              <w:t>2</w:t>
                            </w:r>
                            <w:r>
                              <w:t xml:space="preserve">. </w:t>
                            </w:r>
                            <w:proofErr w:type="gramStart"/>
                            <w:r w:rsidRPr="00B2609C">
                              <w:t>Diagram of the new prototype including improved modules (analog and digital sensors modules, ADC board) and new modules (visual interface, digital pushbutton system and power consumption module)</w:t>
                            </w:r>
                            <w:r>
                              <w:t>.</w:t>
                            </w:r>
                            <w:proofErr w:type="gramEnd"/>
                          </w:p>
                          <w:p w14:paraId="4D43A0CC" w14:textId="77777777" w:rsidR="000175B6" w:rsidRDefault="000175B6" w:rsidP="00B2609C">
                            <w:pPr>
                              <w:pStyle w:val="Textonotapie"/>
                              <w:ind w:firstLine="0"/>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75pt;margin-top:301.45pt;width:516.05pt;height:397.4pt;z-index:25128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" stroked="f">
                <v:textbox inset="0,0,0,0">
                  <w:txbxContent>
                    <w:p w14:paraId="4D728875" w14:textId="77777777" w:rsidR="000175B6" w:rsidRDefault="000175B6" w:rsidP="00B2609C">
                      <w:pPr>
                        <w:pStyle w:val="Textonotapie"/>
                        <w:ind w:firstLine="0"/>
                        <w:jc w:val="center"/>
                      </w:pPr>
                      <w:r>
                        <w:rPr>
                          <w:noProof/>
                          <w:lang w:val="es-ES" w:eastAsia="es-ES"/>
                        </w:rPr>
                        <w:drawing>
                          <wp:inline distT="0" distB="0" distL="0" distR="0" wp14:anchorId="5D36D068" wp14:editId="77926C36">
                            <wp:extent cx="5712031" cy="4701865"/>
                            <wp:effectExtent l="0" t="0" r="3175" b="381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735226" cy="4720958"/>
                                    </a:xfrm>
                                    <a:prstGeom prst="rect">
                                      <a:avLst/>
                                    </a:prstGeom>
                                  </pic:spPr>
                                </pic:pic>
                              </a:graphicData>
                            </a:graphic>
                          </wp:inline>
                        </w:drawing>
                      </w:r>
                    </w:p>
                    <w:p w14:paraId="3DE9CBFE" w14:textId="799FBA94" w:rsidR="000175B6" w:rsidRDefault="000175B6" w:rsidP="005F3867">
                      <w:pPr>
                        <w:pStyle w:val="Textonotapie"/>
                        <w:ind w:firstLine="0"/>
                      </w:pPr>
                      <w:r>
                        <w:t xml:space="preserve">Fig. </w:t>
                      </w:r>
                      <w:r w:rsidR="000E60FA">
                        <w:t>2</w:t>
                      </w:r>
                      <w:r>
                        <w:t xml:space="preserve">. </w:t>
                      </w:r>
                      <w:proofErr w:type="gramStart"/>
                      <w:r w:rsidRPr="00B2609C">
                        <w:t>Diagram of the new prototype including improved modules (analog and digital sensors modules, ADC board) and new modules (visual interface, digital pushbutton system and power consumption module)</w:t>
                      </w:r>
                      <w:r>
                        <w:t>.</w:t>
                      </w:r>
                      <w:proofErr w:type="gramEnd"/>
                    </w:p>
                    <w:p w14:paraId="4D43A0CC" w14:textId="77777777" w:rsidR="000175B6" w:rsidRDefault="000175B6" w:rsidP="00B2609C">
                      <w:pPr>
                        <w:pStyle w:val="Textonotapie"/>
                        <w:ind w:firstLine="0"/>
                      </w:pPr>
                      <w:r>
                        <w:t xml:space="preserve"> </w:t>
                      </w:r>
                    </w:p>
                  </w:txbxContent>
                </v:textbox>
                <w10:wrap type="square" anchorx="margin" anchory="margin"/>
              </v:shape>
            </w:pict>
          </mc:Fallback>
        </mc:AlternateContent>
      </w:r>
      <w:r w:rsidR="00EC7CB6" w:rsidRPr="00EC7CB6">
        <w:t xml:space="preserve">Data storage is an important process for carrying out any monitoring or performance analysis. The SAPV system was specifically designed for being installed in developing countries and sending data may not always be possible due to the lack of coverage in rural areas [31]. Hence, the method of data storage selected should ensure to keep collected data and to work autonomously, requiring minimal maintenance. According to IEC61724, it is necessary to keep all of the data collected in files </w:t>
      </w:r>
      <w:proofErr w:type="spellStart"/>
      <w:r w:rsidR="00EC7CB6" w:rsidRPr="00EC7CB6">
        <w:t>organised</w:t>
      </w:r>
      <w:proofErr w:type="spellEnd"/>
      <w:r w:rsidR="00EC7CB6" w:rsidRPr="00EC7CB6">
        <w:t xml:space="preserve"> by dates.</w:t>
      </w:r>
    </w:p>
    <w:p w14:paraId="727EFB0E" w14:textId="6E6325CF" w:rsidR="00132689" w:rsidRDefault="00B6648F" w:rsidP="007046A6">
      <w:pPr>
        <w:pStyle w:val="Ttulo1"/>
        <w:numPr>
          <w:ilvl w:val="0"/>
          <w:numId w:val="12"/>
        </w:numPr>
        <w:ind w:left="357" w:firstLine="0"/>
      </w:pPr>
      <w:r>
        <w:t xml:space="preserve">Design of the </w:t>
      </w:r>
      <w:r w:rsidRPr="00B6648F">
        <w:t xml:space="preserve">new datalogger </w:t>
      </w:r>
    </w:p>
    <w:p w14:paraId="0C722DFE" w14:textId="6CAE6684" w:rsidR="004C201C" w:rsidRDefault="004C201C" w:rsidP="00132689">
      <w:pPr>
        <w:pStyle w:val="Text"/>
      </w:pPr>
      <w:r w:rsidRPr="004C201C">
        <w:t xml:space="preserve">In this section, the new low-cost </w:t>
      </w:r>
      <w:proofErr w:type="spellStart"/>
      <w:r w:rsidRPr="004C201C">
        <w:t>datalogger</w:t>
      </w:r>
      <w:proofErr w:type="spellEnd"/>
      <w:r w:rsidRPr="004C201C">
        <w:t xml:space="preserve"> is presented, including both hardware and software. The microprocessor manages all the modules using appropriate communications protocols that will be detailed next. Fig.</w:t>
      </w:r>
      <w:r w:rsidR="000E60FA">
        <w:t>2</w:t>
      </w:r>
      <w:r w:rsidRPr="004C201C">
        <w:t xml:space="preserve"> shows a general view of the design of the new </w:t>
      </w:r>
      <w:proofErr w:type="spellStart"/>
      <w:r w:rsidRPr="004C201C">
        <w:t>datalogger</w:t>
      </w:r>
      <w:proofErr w:type="spellEnd"/>
      <w:r w:rsidRPr="004C201C">
        <w:t>, including current and voltage sensors, ADC board, Real-Time Clock (RTC), digital sensors, memory board, visual interface, digital pushbutton system and power consumption module.</w:t>
      </w:r>
    </w:p>
    <w:p w14:paraId="135B1DF3" w14:textId="442A1495" w:rsidR="00011EFB" w:rsidRDefault="00011EFB" w:rsidP="005B00DF">
      <w:pPr>
        <w:pStyle w:val="Ttulo2"/>
        <w:numPr>
          <w:ilvl w:val="1"/>
          <w:numId w:val="14"/>
        </w:numPr>
      </w:pPr>
      <w:r>
        <w:lastRenderedPageBreak/>
        <w:t>Selection of microprocessor</w:t>
      </w:r>
    </w:p>
    <w:p w14:paraId="2998C15B" w14:textId="6D188B7A" w:rsidR="004E26B8" w:rsidRDefault="004E26B8" w:rsidP="004E26B8">
      <w:pPr>
        <w:pStyle w:val="Text"/>
      </w:pPr>
      <w:r>
        <w:t xml:space="preserve">The selection of the appropriate hardware was based on the use of </w:t>
      </w:r>
      <w:r w:rsidR="00EF373A">
        <w:t>open-</w:t>
      </w:r>
      <w:proofErr w:type="spellStart"/>
      <w:r w:rsidR="00EF373A">
        <w:t>sorce</w:t>
      </w:r>
      <w:proofErr w:type="spellEnd"/>
      <w:r>
        <w:t xml:space="preserve"> software and hardware that allows </w:t>
      </w:r>
      <w:proofErr w:type="gramStart"/>
      <w:r>
        <w:t>to achieve</w:t>
      </w:r>
      <w:proofErr w:type="gramEnd"/>
      <w:r>
        <w:t xml:space="preserve"> the low-cost objective of the final system. Within the numerous platforms based on open-source hardware available in the market, </w:t>
      </w:r>
      <w:proofErr w:type="spellStart"/>
      <w:r>
        <w:t>Arduino</w:t>
      </w:r>
      <w:r w:rsidRPr="00273E22">
        <w:rPr>
          <w:vertAlign w:val="superscript"/>
        </w:rPr>
        <w:t>TM</w:t>
      </w:r>
      <w:proofErr w:type="spellEnd"/>
      <w:r>
        <w:t xml:space="preserve"> UNO stands out in comparison with the others due to its flexibility, cost and developer community [12]. The hardware is based on the ATmega328 microcontroller and it has 14 digital input/output pins, 6 analogue inputs, a power jack and a USB connection. The board contains everything required to support the microcontroller and it can operate using an external supply</w:t>
      </w:r>
      <w:r w:rsidR="00A0354F">
        <w:t>.</w:t>
      </w:r>
    </w:p>
    <w:p w14:paraId="643E7DDF" w14:textId="335A3626" w:rsidR="004E26B8" w:rsidRDefault="004E26B8" w:rsidP="004E26B8">
      <w:pPr>
        <w:pStyle w:val="Text"/>
      </w:pPr>
      <w:r>
        <w:t xml:space="preserve">This microcontroller is comparable in price to the lowest cost options, but its flexibility to adapt any design poses an additional advantage over the other low cost platforms. The software can be downloaded for free and the hardware reference designs are available under an open-source license, and the users are free to adapt them to their needs. Another key advantage of </w:t>
      </w:r>
      <w:proofErr w:type="spellStart"/>
      <w:r>
        <w:t>Arduino</w:t>
      </w:r>
      <w:r w:rsidRPr="00273E22">
        <w:rPr>
          <w:vertAlign w:val="superscript"/>
        </w:rPr>
        <w:t>TM</w:t>
      </w:r>
      <w:proofErr w:type="spellEnd"/>
      <w:r>
        <w:t xml:space="preserve"> is its developer community. A worldwide community of developers has gathered around this open-source platform and support is available in numerous webpages, being examples and libraries. Regarding the operating temperature, the ATmega328</w:t>
      </w:r>
      <w:r w:rsidR="00D059B3">
        <w:t>P</w:t>
      </w:r>
      <w:r>
        <w:t xml:space="preserve"> microcontroller operates effectively within the range of temperature from </w:t>
      </w:r>
      <w:r w:rsidR="00E84D00">
        <w:t>-4</w:t>
      </w:r>
      <w:r>
        <w:t xml:space="preserve">0 ºC to </w:t>
      </w:r>
      <w:r w:rsidR="00E84D00">
        <w:t>125</w:t>
      </w:r>
      <w:r>
        <w:t xml:space="preserve">ºC.  </w:t>
      </w:r>
    </w:p>
    <w:p w14:paraId="4C6FCE98" w14:textId="1F893994" w:rsidR="00011EFB" w:rsidRDefault="004E26B8" w:rsidP="004E26B8">
      <w:pPr>
        <w:pStyle w:val="Text"/>
      </w:pPr>
      <w:r>
        <w:t xml:space="preserve">On the other hand, one of the main weaknesses of </w:t>
      </w:r>
      <w:proofErr w:type="spellStart"/>
      <w:r>
        <w:t>Arduino</w:t>
      </w:r>
      <w:r w:rsidRPr="00273E22">
        <w:rPr>
          <w:vertAlign w:val="superscript"/>
        </w:rPr>
        <w:t>TM</w:t>
      </w:r>
      <w:proofErr w:type="spellEnd"/>
      <w:r>
        <w:t xml:space="preserve"> UNO is the internal memory limitation.  </w:t>
      </w:r>
      <w:proofErr w:type="spellStart"/>
      <w:r>
        <w:t>Arduino</w:t>
      </w:r>
      <w:r w:rsidRPr="00273E22">
        <w:rPr>
          <w:vertAlign w:val="superscript"/>
        </w:rPr>
        <w:t>TM</w:t>
      </w:r>
      <w:proofErr w:type="spellEnd"/>
      <w:r>
        <w:t xml:space="preserve"> UNO has 32K bytes of Flash Memory (program space) and 2K bytes of SRAM (Static Random Access Memory) [32]. Due to these memory limitations, the optimization of the program is an essential task. Another disadvantage of </w:t>
      </w:r>
      <w:proofErr w:type="spellStart"/>
      <w:r>
        <w:t>Arduino</w:t>
      </w:r>
      <w:r w:rsidRPr="00273E22">
        <w:rPr>
          <w:vertAlign w:val="superscript"/>
        </w:rPr>
        <w:t>TM</w:t>
      </w:r>
      <w:proofErr w:type="spellEnd"/>
      <w:r>
        <w:t xml:space="preserve"> UNO is the resolution. The board has 6 analogue inputs with an ADC of 10-bit resolution. This resolution is not sufficient for meeting all of the requirements of the IEC61724 standard because there are some sensors, such as the irradiance sensors for example, that have </w:t>
      </w:r>
      <w:r w:rsidR="004E4F27">
        <w:t xml:space="preserve">amplitudes in the range of </w:t>
      </w:r>
      <w:r>
        <w:t xml:space="preserve"> hundreds of microvolts and need at least 16-bit resolution or amplifier systems to improve the measurement range.</w:t>
      </w:r>
    </w:p>
    <w:p w14:paraId="78557D59" w14:textId="6FFED98E" w:rsidR="00046F81" w:rsidRDefault="00046F81" w:rsidP="004E26B8">
      <w:pPr>
        <w:pStyle w:val="Text"/>
      </w:pPr>
    </w:p>
    <w:p w14:paraId="02B6C143" w14:textId="5595EBA8" w:rsidR="004E26B8" w:rsidRDefault="004E26B8" w:rsidP="005B00DF">
      <w:pPr>
        <w:pStyle w:val="Ttulo2"/>
        <w:numPr>
          <w:ilvl w:val="1"/>
          <w:numId w:val="14"/>
        </w:numPr>
      </w:pPr>
      <w:r>
        <w:t>Hardware improvement</w:t>
      </w:r>
    </w:p>
    <w:p w14:paraId="3820D99E" w14:textId="189E305B" w:rsidR="004E26B8" w:rsidRDefault="004E26B8" w:rsidP="00132689">
      <w:pPr>
        <w:pStyle w:val="Text"/>
      </w:pPr>
      <w:r w:rsidRPr="004E26B8">
        <w:t xml:space="preserve">Due to the basic </w:t>
      </w:r>
      <w:proofErr w:type="spellStart"/>
      <w:r w:rsidRPr="004E26B8">
        <w:t>Arduino</w:t>
      </w:r>
      <w:r w:rsidRPr="00A5486A">
        <w:rPr>
          <w:vertAlign w:val="superscript"/>
        </w:rPr>
        <w:t>TM</w:t>
      </w:r>
      <w:proofErr w:type="spellEnd"/>
      <w:r w:rsidRPr="004E26B8">
        <w:t xml:space="preserve"> UNO hardware limitations explained previously that hinders the possibility of meeting the IEC61724 standard requirements, hardware enhancements were required. To overcome the main limitations, all the new hardware designs were integrated in an ad-hoc PCB (Printed Circuit Board). The main hardware improvements were:</w:t>
      </w:r>
    </w:p>
    <w:p w14:paraId="5F4957AB" w14:textId="4709BFC9" w:rsidR="004221B9" w:rsidRDefault="004D2575" w:rsidP="00672BA9">
      <w:pPr>
        <w:pStyle w:val="Text"/>
        <w:numPr>
          <w:ilvl w:val="0"/>
          <w:numId w:val="2"/>
        </w:numPr>
      </w:pPr>
      <w:r>
        <w:t>An</w:t>
      </w:r>
      <w:r w:rsidR="004221B9">
        <w:t xml:space="preserve"> I2C™ bus was integrated in the PCB using the pins A5 and A4 of </w:t>
      </w:r>
      <w:proofErr w:type="spellStart"/>
      <w:r w:rsidR="004221B9">
        <w:t>Arduino</w:t>
      </w:r>
      <w:r w:rsidR="004221B9" w:rsidRPr="00A5486A">
        <w:rPr>
          <w:vertAlign w:val="superscript"/>
        </w:rPr>
        <w:t>TM</w:t>
      </w:r>
      <w:proofErr w:type="spellEnd"/>
      <w:r w:rsidR="004221B9">
        <w:t xml:space="preserve"> UNO. An I2C™ connector and an additional reset button were also included.</w:t>
      </w:r>
    </w:p>
    <w:p w14:paraId="0EB53EBD" w14:textId="6B51C625" w:rsidR="004221B9" w:rsidRDefault="004221B9" w:rsidP="00672BA9">
      <w:pPr>
        <w:pStyle w:val="Text"/>
        <w:numPr>
          <w:ilvl w:val="0"/>
          <w:numId w:val="2"/>
        </w:numPr>
      </w:pPr>
      <w:r>
        <w:t>A R</w:t>
      </w:r>
      <w:r w:rsidR="004A4FF3">
        <w:t>TC</w:t>
      </w:r>
      <w:r>
        <w:t xml:space="preserve"> for tracking time and ensuring the precise synchronization of the measurements was included. The selected external clock was the DS1307 serial RTC from Maxim </w:t>
      </w:r>
      <w:proofErr w:type="spellStart"/>
      <w:r>
        <w:t>Integrated</w:t>
      </w:r>
      <w:r w:rsidRPr="00A5486A">
        <w:rPr>
          <w:vertAlign w:val="superscript"/>
        </w:rPr>
        <w:t>TM</w:t>
      </w:r>
      <w:proofErr w:type="spellEnd"/>
      <w:r>
        <w:t xml:space="preserve">. DS1307 uses the I2C™ bus and </w:t>
      </w:r>
      <w:r>
        <w:lastRenderedPageBreak/>
        <w:t xml:space="preserve">operates under its particular battery independently of the board power supply. </w:t>
      </w:r>
    </w:p>
    <w:p w14:paraId="5A3490DB" w14:textId="120A8175" w:rsidR="004221B9" w:rsidRDefault="004221B9" w:rsidP="00672BA9">
      <w:pPr>
        <w:pStyle w:val="Text"/>
        <w:numPr>
          <w:ilvl w:val="0"/>
          <w:numId w:val="2"/>
        </w:numPr>
      </w:pPr>
      <w:r>
        <w:t xml:space="preserve">Two external ADCs MCP3424 of 18-bits resolution from Microchip™ were also integrated to overcome the resolution </w:t>
      </w:r>
      <w:r w:rsidR="00B13713">
        <w:t>limitation</w:t>
      </w:r>
      <w:r>
        <w:t xml:space="preserve"> of </w:t>
      </w:r>
      <w:proofErr w:type="spellStart"/>
      <w:r>
        <w:t>Arduino</w:t>
      </w:r>
      <w:r w:rsidRPr="00A5486A">
        <w:rPr>
          <w:vertAlign w:val="superscript"/>
        </w:rPr>
        <w:t>TM</w:t>
      </w:r>
      <w:proofErr w:type="spellEnd"/>
      <w:r>
        <w:t xml:space="preserve"> UNO to accomplish the IEC61724 accuracy requirements.  These ADCs have four differential channels with an input range of ±2.048V for monitoring up to 8 analogue inputs with high accuracy. PGA (Programmable-Gain Amplifier) gain of x1, x2, x4, or x8, before the analog-to-digital conversion takes place, can be selected by the user via software. The error introduced in this process is negligible compared to the error introduced by the sensors. MCP3424 uses the I2C</w:t>
      </w:r>
      <w:r w:rsidRPr="00A5486A">
        <w:rPr>
          <w:vertAlign w:val="superscript"/>
        </w:rPr>
        <w:t>TM</w:t>
      </w:r>
      <w:r>
        <w:t xml:space="preserve"> bus. Regarding operating temperatures, these ADCs can work in the temperature range -40°C to +125°C.</w:t>
      </w:r>
    </w:p>
    <w:p w14:paraId="2DA6043E" w14:textId="29013995" w:rsidR="004221B9" w:rsidRDefault="004221B9" w:rsidP="00672BA9">
      <w:pPr>
        <w:pStyle w:val="Text"/>
        <w:numPr>
          <w:ilvl w:val="0"/>
          <w:numId w:val="2"/>
        </w:numPr>
      </w:pPr>
      <w:r>
        <w:t xml:space="preserve">A SD flash memory was employed to overcome the memory limitations of the </w:t>
      </w:r>
      <w:proofErr w:type="spellStart"/>
      <w:r>
        <w:t>Arduino</w:t>
      </w:r>
      <w:r w:rsidRPr="00A5486A">
        <w:rPr>
          <w:vertAlign w:val="superscript"/>
        </w:rPr>
        <w:t>TM</w:t>
      </w:r>
      <w:proofErr w:type="spellEnd"/>
      <w:r>
        <w:t xml:space="preserve"> UNO board. This data storage method is characterized by its high storage density, rapid speeds of reading and writing, and its low price. Due to the small size of the daily data files (plain text archives, written in single-byte ASCII code), using a 4GB SD card, there is available space for up to 10 years of measurements. The communication with the SD card was bas</w:t>
      </w:r>
      <w:r w:rsidR="00E12A9F" w:rsidRPr="00054F0A">
        <w:rPr>
          <w:noProof/>
          <w:lang w:eastAsia="es-ES"/>
        </w:rPr>
        <w:t xml:space="preserve"> </w:t>
      </w:r>
      <w:proofErr w:type="spellStart"/>
      <w:proofErr w:type="gramStart"/>
      <w:r>
        <w:t>ed</w:t>
      </w:r>
      <w:proofErr w:type="spellEnd"/>
      <w:proofErr w:type="gramEnd"/>
      <w:r>
        <w:t xml:space="preserve"> on SPI (Serial Peripheral Interface)</w:t>
      </w:r>
      <w:r w:rsidR="00FB1CA5">
        <w:t xml:space="preserve"> [33]</w:t>
      </w:r>
      <w:r>
        <w:t xml:space="preserve">. </w:t>
      </w:r>
    </w:p>
    <w:p w14:paraId="54FD7A77" w14:textId="530506AC" w:rsidR="004221B9" w:rsidRDefault="004221B9" w:rsidP="00672BA9">
      <w:pPr>
        <w:pStyle w:val="Text"/>
        <w:numPr>
          <w:ilvl w:val="0"/>
          <w:numId w:val="2"/>
        </w:numPr>
      </w:pPr>
      <w:r>
        <w:t xml:space="preserve">A visual interface based on a display and a pushbutton system was added to communicate with the </w:t>
      </w:r>
      <w:r w:rsidR="00562658">
        <w:t xml:space="preserve">system. </w:t>
      </w:r>
      <w:r>
        <w:t xml:space="preserve">An LCD (Liquid Crystal Display) module was employed as a user interface.  The connection of this shield requires only two digital pins since it uses the I2C™ bus to communicate with the </w:t>
      </w:r>
      <w:proofErr w:type="spellStart"/>
      <w:r>
        <w:t>Arduino</w:t>
      </w:r>
      <w:r w:rsidRPr="00A5486A">
        <w:rPr>
          <w:vertAlign w:val="superscript"/>
        </w:rPr>
        <w:t>TM</w:t>
      </w:r>
      <w:proofErr w:type="spellEnd"/>
      <w:r>
        <w:t xml:space="preserve"> board. The backlight can be set via software. </w:t>
      </w:r>
      <w:proofErr w:type="gramStart"/>
      <w:r>
        <w:t>At each iteration</w:t>
      </w:r>
      <w:proofErr w:type="gramEnd"/>
      <w:r>
        <w:t xml:space="preserve">, the 16 x 2 LCD screen switches on showing the information measured by sensors. </w:t>
      </w:r>
    </w:p>
    <w:p w14:paraId="1B500D10" w14:textId="78482C03" w:rsidR="004E26B8" w:rsidRDefault="004221B9" w:rsidP="00D3571C">
      <w:pPr>
        <w:pStyle w:val="Text"/>
        <w:numPr>
          <w:ilvl w:val="0"/>
          <w:numId w:val="2"/>
        </w:numPr>
      </w:pPr>
      <w:r>
        <w:t>A power consumption module was impl</w:t>
      </w:r>
      <w:r w:rsidR="00A1596B">
        <w:t>emented</w:t>
      </w:r>
      <w:r>
        <w:t xml:space="preserve"> with a bipolar transistor to </w:t>
      </w:r>
      <w:r w:rsidR="00A1596B">
        <w:t>power</w:t>
      </w:r>
      <w:r>
        <w:t xml:space="preserve"> active sensors only in the timeframe necessary. In this way, the power consumption will be minimized. As results, voltage and current sensors only were enabled 3.4 seconds per cycle of 30 seconds of duration, with a power reduction of 88.6 % (of the total sensors consumption).</w:t>
      </w:r>
    </w:p>
    <w:p w14:paraId="6911CC84" w14:textId="77777777" w:rsidR="00C703A7" w:rsidRDefault="00C703A7" w:rsidP="005B00DF">
      <w:pPr>
        <w:pStyle w:val="Ttulo2"/>
        <w:numPr>
          <w:ilvl w:val="1"/>
          <w:numId w:val="14"/>
        </w:numPr>
      </w:pPr>
      <w:r>
        <w:t>Selection of meteorological sensors</w:t>
      </w:r>
    </w:p>
    <w:p w14:paraId="6ADFDC83" w14:textId="7B7B27DF" w:rsidR="00650A51" w:rsidRDefault="00650A51" w:rsidP="00650A51">
      <w:pPr>
        <w:pStyle w:val="Text"/>
      </w:pPr>
      <w:r>
        <w:t xml:space="preserve">The first prototype of the new portable </w:t>
      </w:r>
      <w:proofErr w:type="spellStart"/>
      <w:r>
        <w:t>datalogger</w:t>
      </w:r>
      <w:proofErr w:type="spellEnd"/>
      <w:r>
        <w:t xml:space="preserve"> [12] covered the measurement of only irradiance and ambient temperature parameters. Employing exclusively low-cost sensors, the new extended and specific version for stand-alone PV systems includes a wide range of climatic measure</w:t>
      </w:r>
      <w:r w:rsidR="00785DBE">
        <w:t>ments</w:t>
      </w:r>
      <w:r>
        <w:t>: irradiance, ambient temperature, humidity, wind velocity and rainfall.</w:t>
      </w:r>
    </w:p>
    <w:p w14:paraId="1CDA076F" w14:textId="6E242DE6" w:rsidR="00FA6476" w:rsidRPr="00624243" w:rsidRDefault="00FA6476" w:rsidP="005B00DF">
      <w:pPr>
        <w:pStyle w:val="Ttulo3"/>
        <w:numPr>
          <w:ilvl w:val="2"/>
          <w:numId w:val="14"/>
        </w:numPr>
        <w:jc w:val="both"/>
        <w:rPr>
          <w:rStyle w:val="Ttulo2Car"/>
          <w:i/>
        </w:rPr>
      </w:pPr>
      <w:r w:rsidRPr="00624243">
        <w:rPr>
          <w:rStyle w:val="Ttulo2Car"/>
          <w:i/>
        </w:rPr>
        <w:t>Irradiance</w:t>
      </w:r>
    </w:p>
    <w:p w14:paraId="735BFBB2" w14:textId="5549E21D" w:rsidR="00624243" w:rsidRDefault="00624243" w:rsidP="006B3E00">
      <w:pPr>
        <w:pStyle w:val="Text"/>
        <w:ind w:firstLine="0"/>
      </w:pPr>
      <w:r w:rsidRPr="00624243">
        <w:t xml:space="preserve">The IEC standards IEC60904-2 [34] and IEC60904-6 [35] give the requirements for photovoltaic reference systems. It covers a variety of devices used as reference sensors, such as single photovoltaic cells or small modules. With the aim of </w:t>
      </w:r>
      <w:r w:rsidRPr="00624243">
        <w:lastRenderedPageBreak/>
        <w:t xml:space="preserve">reducing costs, calibrated PV cells were used to measure the solar irradiance, concretely 2.2W mono-crystalline cells from </w:t>
      </w:r>
      <w:proofErr w:type="spellStart"/>
      <w:r w:rsidRPr="00624243">
        <w:t>Nousol</w:t>
      </w:r>
      <w:proofErr w:type="spellEnd"/>
      <w:r w:rsidRPr="00624243">
        <w:t xml:space="preserve"> [12].</w:t>
      </w:r>
    </w:p>
    <w:p w14:paraId="2AD3DBB8" w14:textId="77777777" w:rsidR="008C02E7" w:rsidRPr="00624243" w:rsidRDefault="008C02E7" w:rsidP="005B00DF">
      <w:pPr>
        <w:pStyle w:val="Ttulo3"/>
        <w:numPr>
          <w:ilvl w:val="2"/>
          <w:numId w:val="14"/>
        </w:numPr>
        <w:jc w:val="both"/>
        <w:rPr>
          <w:rStyle w:val="Ttulo2Car"/>
          <w:i/>
        </w:rPr>
      </w:pPr>
      <w:r>
        <w:rPr>
          <w:rStyle w:val="Ttulo2Car"/>
          <w:i/>
        </w:rPr>
        <w:t>Ambient temperature and humidity</w:t>
      </w:r>
    </w:p>
    <w:p w14:paraId="1CA0E5A8" w14:textId="6DBD0EF5" w:rsidR="004E26B8" w:rsidRDefault="00D81E9F" w:rsidP="00132689">
      <w:pPr>
        <w:pStyle w:val="Text"/>
      </w:pPr>
      <w:r w:rsidRPr="00D81E9F">
        <w:t xml:space="preserve">The DHT22 sensor from </w:t>
      </w:r>
      <w:proofErr w:type="spellStart"/>
      <w:r w:rsidRPr="00D81E9F">
        <w:t>Aosong</w:t>
      </w:r>
      <w:proofErr w:type="spellEnd"/>
      <w:r w:rsidRPr="00D81E9F">
        <w:t xml:space="preserve"> was selected for measuring both relative humidity and ambient temperature.  This sensor provides a precision of ±0.5</w:t>
      </w:r>
      <w:r w:rsidRPr="00D81E9F">
        <w:rPr>
          <w:rFonts w:ascii="Cambria Math" w:hAnsi="Cambria Math" w:cs="Cambria Math"/>
        </w:rPr>
        <w:t>℃</w:t>
      </w:r>
      <w:r w:rsidRPr="00D81E9F">
        <w:t>, measuring ambient temperature in the range of -40</w:t>
      </w:r>
      <w:r w:rsidRPr="00D81E9F">
        <w:rPr>
          <w:rFonts w:ascii="Cambria Math" w:hAnsi="Cambria Math" w:cs="Cambria Math"/>
        </w:rPr>
        <w:t>℃</w:t>
      </w:r>
      <w:r w:rsidRPr="00D81E9F">
        <w:t xml:space="preserve"> to +80</w:t>
      </w:r>
      <w:r w:rsidRPr="00D81E9F">
        <w:rPr>
          <w:rFonts w:ascii="Cambria Math" w:hAnsi="Cambria Math" w:cs="Cambria Math"/>
        </w:rPr>
        <w:t>℃</w:t>
      </w:r>
      <w:r w:rsidRPr="00D81E9F">
        <w:t xml:space="preserve">. Additionally, the DHT22 sensor allows </w:t>
      </w:r>
      <w:proofErr w:type="gramStart"/>
      <w:r w:rsidRPr="00D81E9F">
        <w:t>to measure</w:t>
      </w:r>
      <w:proofErr w:type="gramEnd"/>
      <w:r w:rsidRPr="00D81E9F">
        <w:t xml:space="preserve"> the relative humidity in the range of 0%RH to 100%RH, measuring the relative humidity with a precision of ±3%RH.</w:t>
      </w:r>
    </w:p>
    <w:p w14:paraId="63972044" w14:textId="1189F73C" w:rsidR="00D81E9F" w:rsidRPr="00624243" w:rsidRDefault="00D81E9F" w:rsidP="005B00DF">
      <w:pPr>
        <w:pStyle w:val="Ttulo3"/>
        <w:numPr>
          <w:ilvl w:val="2"/>
          <w:numId w:val="14"/>
        </w:numPr>
        <w:jc w:val="both"/>
        <w:rPr>
          <w:rStyle w:val="Ttulo2Car"/>
          <w:i/>
        </w:rPr>
      </w:pPr>
      <w:r>
        <w:rPr>
          <w:rStyle w:val="Ttulo2Car"/>
          <w:i/>
        </w:rPr>
        <w:t>Wind</w:t>
      </w:r>
    </w:p>
    <w:p w14:paraId="37BDC06C" w14:textId="539AC33E" w:rsidR="00D81E9F" w:rsidRDefault="00D81E9F" w:rsidP="00132689">
      <w:pPr>
        <w:pStyle w:val="Text"/>
      </w:pPr>
      <w:r w:rsidRPr="00D81E9F">
        <w:t>A</w:t>
      </w:r>
      <w:r w:rsidR="00561F30">
        <w:t>n anemometer</w:t>
      </w:r>
      <w:r w:rsidRPr="00D81E9F">
        <w:t xml:space="preserve"> sensor from </w:t>
      </w:r>
      <w:proofErr w:type="spellStart"/>
      <w:r w:rsidRPr="00D81E9F">
        <w:t>Thies</w:t>
      </w:r>
      <w:proofErr w:type="spellEnd"/>
      <w:r w:rsidRPr="00D81E9F">
        <w:t xml:space="preserve"> </w:t>
      </w:r>
      <w:proofErr w:type="spellStart"/>
      <w:r w:rsidRPr="00D81E9F">
        <w:t>Clima</w:t>
      </w:r>
      <w:proofErr w:type="spellEnd"/>
      <w:r w:rsidRPr="00D81E9F">
        <w:t xml:space="preserve"> was used to acquire the horizontal wind velocity. The microcontroller was configured to count clicks (as external interrupts) which are caused due to anemometer magnetic reed switch pulses, so the </w:t>
      </w:r>
      <w:r w:rsidR="00944BF5">
        <w:t>number of pulses</w:t>
      </w:r>
      <w:r w:rsidRPr="00D81E9F">
        <w:t xml:space="preserve"> is proportional to the wind speed. This sensor operates in the range of 0.9 m/s to 40 m/s with an accuracy of ± 0.5 m/s.</w:t>
      </w:r>
    </w:p>
    <w:p w14:paraId="058BC269" w14:textId="2FFD00E2" w:rsidR="00D81E9F" w:rsidRPr="00624243" w:rsidRDefault="00D81E9F" w:rsidP="005B00DF">
      <w:pPr>
        <w:pStyle w:val="Ttulo3"/>
        <w:numPr>
          <w:ilvl w:val="2"/>
          <w:numId w:val="14"/>
        </w:numPr>
        <w:jc w:val="both"/>
        <w:rPr>
          <w:rStyle w:val="Ttulo2Car"/>
          <w:i/>
        </w:rPr>
      </w:pPr>
      <w:r>
        <w:rPr>
          <w:rStyle w:val="Ttulo2Car"/>
          <w:i/>
        </w:rPr>
        <w:t>Precipitation</w:t>
      </w:r>
    </w:p>
    <w:p w14:paraId="5DADDB15" w14:textId="721209DA" w:rsidR="00D81E9F" w:rsidRDefault="00D81E9F" w:rsidP="008C0407">
      <w:pPr>
        <w:pStyle w:val="Text"/>
      </w:pPr>
      <w:r w:rsidRPr="00D81E9F">
        <w:t xml:space="preserve">The rain gauge sensor measures the amount of rainfall in a given surface within a specific time interval. </w:t>
      </w:r>
      <w:r w:rsidR="00944BF5">
        <w:t xml:space="preserve">The </w:t>
      </w:r>
      <w:r w:rsidRPr="00D81E9F">
        <w:t>Rain-O-</w:t>
      </w:r>
      <w:proofErr w:type="spellStart"/>
      <w:r w:rsidRPr="00D81E9F">
        <w:t>Matic</w:t>
      </w:r>
      <w:proofErr w:type="spellEnd"/>
      <w:r w:rsidRPr="00D81E9F">
        <w:t xml:space="preserve"> Small sensor from </w:t>
      </w:r>
      <w:proofErr w:type="spellStart"/>
      <w:r w:rsidRPr="00D81E9F">
        <w:t>Pronamic</w:t>
      </w:r>
      <w:r w:rsidRPr="003B5748">
        <w:rPr>
          <w:vertAlign w:val="superscript"/>
        </w:rPr>
        <w:t>TM</w:t>
      </w:r>
      <w:proofErr w:type="spellEnd"/>
      <w:r w:rsidRPr="00D81E9F">
        <w:t xml:space="preserve"> was selected. This sensor measures the rainfall by means of a funnel which leads the water down into the self-emptying tipping bucket, held in place by a hard ferrite magnet [36]. The </w:t>
      </w:r>
      <w:r w:rsidR="00561F30">
        <w:t>out</w:t>
      </w:r>
      <w:r w:rsidRPr="00D81E9F">
        <w:t xml:space="preserve">put of this sensor was also declared as a microcontroller interrupt by software. The number of clicks within a specific time interval (30 seconds in this case) is the </w:t>
      </w:r>
      <w:r w:rsidR="00C97ED7">
        <w:t>proportional to</w:t>
      </w:r>
      <w:r w:rsidRPr="00D81E9F">
        <w:t xml:space="preserve"> precipitation. The sensor interrupts the microcontroller each time the click occurs and the number of clicks is registered.</w:t>
      </w:r>
    </w:p>
    <w:p w14:paraId="71BAA385" w14:textId="1E5BA02E" w:rsidR="008C0407" w:rsidRDefault="008C0407" w:rsidP="005B00DF">
      <w:pPr>
        <w:pStyle w:val="Ttulo2"/>
        <w:numPr>
          <w:ilvl w:val="1"/>
          <w:numId w:val="14"/>
        </w:numPr>
      </w:pPr>
      <w:r>
        <w:t>Selection of SAPV system parameter sensors</w:t>
      </w:r>
    </w:p>
    <w:p w14:paraId="20201EED" w14:textId="093D41DD" w:rsidR="008C0407" w:rsidRDefault="008C0407" w:rsidP="008C0407">
      <w:pPr>
        <w:pStyle w:val="Text"/>
        <w:rPr>
          <w:noProof/>
          <w:lang w:eastAsia="es-ES"/>
        </w:rPr>
      </w:pPr>
      <w:r w:rsidRPr="008C0407">
        <w:rPr>
          <w:noProof/>
          <w:lang w:eastAsia="es-ES"/>
        </w:rPr>
        <w:t>This section presents the improvements on sensing methods with respect to the first prototype of the low-cost datalogger [12]. The SAPV system parameters measured and recorded by the monitoring system include voltages, currents and temperatures that have been empirically validated in alignment with the IEC61724 standard accuracy requirements.</w:t>
      </w:r>
    </w:p>
    <w:p w14:paraId="0B4F3C73" w14:textId="77777777" w:rsidR="008C0407" w:rsidRPr="008C0407" w:rsidRDefault="008C0407" w:rsidP="005B00DF">
      <w:pPr>
        <w:pStyle w:val="Ttulo3"/>
        <w:numPr>
          <w:ilvl w:val="2"/>
          <w:numId w:val="14"/>
        </w:numPr>
        <w:jc w:val="both"/>
        <w:rPr>
          <w:rStyle w:val="Ttulo2Car"/>
        </w:rPr>
      </w:pPr>
      <w:r w:rsidRPr="008C0407">
        <w:rPr>
          <w:rStyle w:val="Ttulo2Car"/>
          <w:i/>
        </w:rPr>
        <w:t xml:space="preserve">Temperatures </w:t>
      </w:r>
    </w:p>
    <w:p w14:paraId="79CEACCA" w14:textId="71B3BD3D" w:rsidR="008C0407" w:rsidRDefault="00E12A9F" w:rsidP="008C0407">
      <w:pPr>
        <w:pStyle w:val="Text"/>
        <w:rPr>
          <w:noProof/>
          <w:lang w:eastAsia="es-ES"/>
        </w:rPr>
      </w:pPr>
      <w:r>
        <w:rPr>
          <w:noProof/>
          <w:lang w:val="es-ES" w:eastAsia="es-ES"/>
        </w:rPr>
        <mc:AlternateContent>
          <mc:Choice Requires="wps">
            <w:drawing>
              <wp:anchor distT="0" distB="0" distL="114300" distR="114300" simplePos="0" relativeHeight="251103744" behindDoc="0" locked="0" layoutInCell="1" allowOverlap="1" wp14:anchorId="1E478DDD" wp14:editId="36F55CCE">
                <wp:simplePos x="0" y="0"/>
                <wp:positionH relativeFrom="margin">
                  <wp:posOffset>3395345</wp:posOffset>
                </wp:positionH>
                <wp:positionV relativeFrom="margin">
                  <wp:posOffset>4132390</wp:posOffset>
                </wp:positionV>
                <wp:extent cx="3204845" cy="4524375"/>
                <wp:effectExtent l="0" t="0" r="0" b="9525"/>
                <wp:wrapSquare wrapText="bothSides"/>
                <wp:docPr id="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845" cy="452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AF5D7" w14:textId="77777777" w:rsidR="000175B6" w:rsidRDefault="000175B6" w:rsidP="00931D0B">
                            <w:pPr>
                              <w:pStyle w:val="Textonotapie"/>
                              <w:ind w:firstLine="0"/>
                              <w:jc w:val="center"/>
                            </w:pPr>
                            <w:r>
                              <w:rPr>
                                <w:noProof/>
                                <w:lang w:val="es-ES" w:eastAsia="es-ES"/>
                              </w:rPr>
                              <w:drawing>
                                <wp:inline distT="0" distB="0" distL="0" distR="0" wp14:anchorId="0E5FAFDA" wp14:editId="07E9E709">
                                  <wp:extent cx="3204845" cy="4100122"/>
                                  <wp:effectExtent l="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04845" cy="4100122"/>
                                          </a:xfrm>
                                          <a:prstGeom prst="rect">
                                            <a:avLst/>
                                          </a:prstGeom>
                                        </pic:spPr>
                                      </pic:pic>
                                    </a:graphicData>
                                  </a:graphic>
                                </wp:inline>
                              </w:drawing>
                            </w:r>
                          </w:p>
                          <w:p w14:paraId="56661F28" w14:textId="455F75C6" w:rsidR="000175B6" w:rsidRDefault="000175B6" w:rsidP="00931D0B">
                            <w:pPr>
                              <w:pStyle w:val="Textonotapie"/>
                              <w:ind w:firstLine="0"/>
                            </w:pPr>
                            <w:r w:rsidRPr="00931D0B">
                              <w:t>Fig.</w:t>
                            </w:r>
                            <w:r w:rsidR="009853BE">
                              <w:t>3</w:t>
                            </w:r>
                            <w:r w:rsidRPr="00931D0B">
                              <w:t xml:space="preserve">: Diagram for the routine executed </w:t>
                            </w:r>
                            <w:proofErr w:type="gramStart"/>
                            <w:r w:rsidRPr="00931D0B">
                              <w:t>by each iteration</w:t>
                            </w:r>
                            <w:proofErr w:type="gramEnd"/>
                            <w:r w:rsidRPr="00931D0B">
                              <w:t xml:space="preserve">: sequence of processes and communications. New processes (blue) and improved processes (orange) over the first prototype of the low-cost </w:t>
                            </w:r>
                            <w:proofErr w:type="spellStart"/>
                            <w:r w:rsidRPr="00931D0B">
                              <w:t>datalogger</w:t>
                            </w:r>
                            <w:proofErr w:type="spellEnd"/>
                            <w:r w:rsidRPr="00931D0B">
                              <w:t xml:space="preserve"> [2] are shown.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67.35pt;margin-top:325.4pt;width:252.35pt;height:356.25pt;z-index:251103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" stroked="f">
                <v:textbox inset="0,0,0,0">
                  <w:txbxContent>
                    <w:p w14:paraId="446AF5D7" w14:textId="77777777" w:rsidR="000175B6" w:rsidRDefault="000175B6" w:rsidP="00931D0B">
                      <w:pPr>
                        <w:pStyle w:val="Textonotapie"/>
                        <w:ind w:firstLine="0"/>
                        <w:jc w:val="center"/>
                      </w:pPr>
                      <w:r>
                        <w:rPr>
                          <w:noProof/>
                          <w:lang w:val="es-ES" w:eastAsia="es-ES"/>
                        </w:rPr>
                        <w:drawing>
                          <wp:inline distT="0" distB="0" distL="0" distR="0" wp14:anchorId="0E5FAFDA" wp14:editId="07E9E709">
                            <wp:extent cx="3204845" cy="4100122"/>
                            <wp:effectExtent l="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04845" cy="4100122"/>
                                    </a:xfrm>
                                    <a:prstGeom prst="rect">
                                      <a:avLst/>
                                    </a:prstGeom>
                                  </pic:spPr>
                                </pic:pic>
                              </a:graphicData>
                            </a:graphic>
                          </wp:inline>
                        </w:drawing>
                      </w:r>
                    </w:p>
                    <w:p w14:paraId="56661F28" w14:textId="455F75C6" w:rsidR="000175B6" w:rsidRDefault="000175B6" w:rsidP="00931D0B">
                      <w:pPr>
                        <w:pStyle w:val="Textonotapie"/>
                        <w:ind w:firstLine="0"/>
                      </w:pPr>
                      <w:r w:rsidRPr="00931D0B">
                        <w:t>Fig.</w:t>
                      </w:r>
                      <w:r w:rsidR="009853BE">
                        <w:t>3</w:t>
                      </w:r>
                      <w:r w:rsidRPr="00931D0B">
                        <w:t xml:space="preserve">: Diagram for the routine executed </w:t>
                      </w:r>
                      <w:proofErr w:type="gramStart"/>
                      <w:r w:rsidRPr="00931D0B">
                        <w:t>by each iteration</w:t>
                      </w:r>
                      <w:proofErr w:type="gramEnd"/>
                      <w:r w:rsidRPr="00931D0B">
                        <w:t xml:space="preserve">: sequence of processes and communications. New processes (blue) and improved processes (orange) over the first prototype of the low-cost </w:t>
                      </w:r>
                      <w:proofErr w:type="spellStart"/>
                      <w:r w:rsidRPr="00931D0B">
                        <w:t>datalogger</w:t>
                      </w:r>
                      <w:proofErr w:type="spellEnd"/>
                      <w:r w:rsidRPr="00931D0B">
                        <w:t xml:space="preserve"> [2] are shown.</w:t>
                      </w:r>
                    </w:p>
                  </w:txbxContent>
                </v:textbox>
                <w10:wrap type="square" anchorx="margin" anchory="margin"/>
              </v:shape>
            </w:pict>
          </mc:Fallback>
        </mc:AlternateContent>
      </w:r>
      <w:r w:rsidR="008C0407">
        <w:rPr>
          <w:noProof/>
          <w:lang w:eastAsia="es-ES"/>
        </w:rPr>
        <w:t>DS18B20 temperature sensors from Maxim Integrated</w:t>
      </w:r>
      <w:r w:rsidR="008C0407" w:rsidRPr="003B5748">
        <w:rPr>
          <w:noProof/>
          <w:vertAlign w:val="superscript"/>
          <w:lang w:eastAsia="es-ES"/>
        </w:rPr>
        <w:t>TM</w:t>
      </w:r>
      <w:r w:rsidR="008C0407">
        <w:rPr>
          <w:noProof/>
          <w:lang w:eastAsia="es-ES"/>
        </w:rPr>
        <w:t xml:space="preserve"> [37] were used to acquire PV module and PV battery temperatures. DS18B20 sensors use the 1-Wire bus: a communications protocol that has a single bus master and one or more slaves. </w:t>
      </w:r>
    </w:p>
    <w:p w14:paraId="08C7B740" w14:textId="1D17CB96" w:rsidR="008C0407" w:rsidRDefault="008C0407" w:rsidP="008C0407">
      <w:pPr>
        <w:pStyle w:val="Text"/>
        <w:rPr>
          <w:noProof/>
          <w:lang w:eastAsia="es-ES"/>
        </w:rPr>
      </w:pPr>
      <w:r>
        <w:rPr>
          <w:noProof/>
          <w:lang w:eastAsia="es-ES"/>
        </w:rPr>
        <w:t>DS18B20 sensors have a 9 to 12 bit selectable resolution. In accordance with IEC61724 standard, the accuracy of these temperature sensors must be better than ±2ºC, so the highest resolution was selected. The operating temperature range of these sensors is -55°C to 125°C, but the manufacturer ensures a ±0.5°C accuracy from the operating temperature range of -10°C to +85°C. To avoid moisture and water-related problems, the waterproof version of the sensor was selected.</w:t>
      </w:r>
    </w:p>
    <w:p w14:paraId="70CDBB15" w14:textId="2A9A99DF" w:rsidR="008C0407" w:rsidRPr="008C0407" w:rsidRDefault="008C0407" w:rsidP="005B00DF">
      <w:pPr>
        <w:pStyle w:val="Ttulo3"/>
        <w:numPr>
          <w:ilvl w:val="2"/>
          <w:numId w:val="14"/>
        </w:numPr>
        <w:jc w:val="both"/>
        <w:rPr>
          <w:rStyle w:val="Ttulo2Car"/>
        </w:rPr>
      </w:pPr>
      <w:r w:rsidRPr="008C0407">
        <w:rPr>
          <w:rStyle w:val="Ttulo2Car"/>
          <w:i/>
        </w:rPr>
        <w:t>Electrical parameters: Voltage measurement</w:t>
      </w:r>
    </w:p>
    <w:p w14:paraId="1F8F149C" w14:textId="2A63DA39" w:rsidR="008C0407" w:rsidRDefault="008C0407" w:rsidP="008C0407">
      <w:pPr>
        <w:pStyle w:val="Text"/>
        <w:rPr>
          <w:noProof/>
          <w:lang w:eastAsia="es-ES"/>
        </w:rPr>
      </w:pPr>
      <w:r>
        <w:rPr>
          <w:noProof/>
          <w:lang w:eastAsia="es-ES"/>
        </w:rPr>
        <w:t xml:space="preserve">The voltage parameters measured and recorded by the new </w:t>
      </w:r>
      <w:r>
        <w:rPr>
          <w:noProof/>
          <w:lang w:eastAsia="es-ES"/>
        </w:rPr>
        <w:lastRenderedPageBreak/>
        <w:t>low-cost monitoring system include the PV gene</w:t>
      </w:r>
      <w:r w:rsidR="0042058A">
        <w:rPr>
          <w:noProof/>
          <w:lang w:eastAsia="es-ES"/>
        </w:rPr>
        <w:t>rator output voltage (</w:t>
      </w:r>
      <w:r w:rsidR="00C02A16">
        <w:rPr>
          <w:noProof/>
          <w:lang w:eastAsia="es-ES"/>
        </w:rPr>
        <w:t>V</w:t>
      </w:r>
      <w:r w:rsidR="00C02A16">
        <w:rPr>
          <w:noProof/>
          <w:vertAlign w:val="subscript"/>
          <w:lang w:eastAsia="es-ES"/>
        </w:rPr>
        <w:t>A</w:t>
      </w:r>
      <w:r>
        <w:rPr>
          <w:noProof/>
          <w:lang w:eastAsia="es-ES"/>
        </w:rPr>
        <w:t>), battery voltage (V</w:t>
      </w:r>
      <w:r w:rsidR="00C02A16">
        <w:rPr>
          <w:noProof/>
          <w:vertAlign w:val="subscript"/>
          <w:lang w:eastAsia="es-ES"/>
        </w:rPr>
        <w:t>S</w:t>
      </w:r>
      <w:r>
        <w:rPr>
          <w:noProof/>
          <w:lang w:eastAsia="es-ES"/>
        </w:rPr>
        <w:t>) and load voltage (V</w:t>
      </w:r>
      <w:r w:rsidR="00C02A16">
        <w:rPr>
          <w:noProof/>
          <w:vertAlign w:val="subscript"/>
          <w:lang w:eastAsia="es-ES"/>
        </w:rPr>
        <w:t>L</w:t>
      </w:r>
      <w:r>
        <w:rPr>
          <w:noProof/>
          <w:lang w:eastAsia="es-ES"/>
        </w:rPr>
        <w:t>). For this purpose, individual low-cost voltage sensors were developed.</w:t>
      </w:r>
    </w:p>
    <w:p w14:paraId="4F166170" w14:textId="551BE620" w:rsidR="008C0407" w:rsidRDefault="008C0407" w:rsidP="008C0407">
      <w:pPr>
        <w:pStyle w:val="Text"/>
        <w:rPr>
          <w:noProof/>
          <w:lang w:eastAsia="es-ES"/>
        </w:rPr>
      </w:pPr>
      <w:r>
        <w:rPr>
          <w:noProof/>
          <w:lang w:eastAsia="es-ES"/>
        </w:rPr>
        <w:t>Voltage dividers that increase the ADC input range from ±2.048V were used. Additionally, three common-mode voltage amplifiers were also used to allow measuring differential signals in presence of high common-mode voltage range accurately. The output of these dividers provided voltage level to measurable range without risk of damage. PV generator output voltage (V</w:t>
      </w:r>
      <w:r w:rsidR="0042058A">
        <w:rPr>
          <w:noProof/>
          <w:vertAlign w:val="subscript"/>
          <w:lang w:eastAsia="es-ES"/>
        </w:rPr>
        <w:t>A</w:t>
      </w:r>
      <w:r>
        <w:rPr>
          <w:noProof/>
          <w:lang w:eastAsia="es-ES"/>
        </w:rPr>
        <w:t>) sensor was scaled down by V</w:t>
      </w:r>
      <w:r w:rsidRPr="003E4E6F">
        <w:rPr>
          <w:noProof/>
          <w:vertAlign w:val="subscript"/>
          <w:lang w:eastAsia="es-ES"/>
        </w:rPr>
        <w:t>OUT</w:t>
      </w:r>
      <w:r>
        <w:rPr>
          <w:noProof/>
          <w:lang w:eastAsia="es-ES"/>
        </w:rPr>
        <w:t>/V</w:t>
      </w:r>
      <w:r w:rsidRPr="003E4E6F">
        <w:rPr>
          <w:noProof/>
          <w:vertAlign w:val="subscript"/>
          <w:lang w:eastAsia="es-ES"/>
        </w:rPr>
        <w:t>IN</w:t>
      </w:r>
      <w:r>
        <w:rPr>
          <w:noProof/>
          <w:lang w:eastAsia="es-ES"/>
        </w:rPr>
        <w:t>=1/76. Battery output voltage (V</w:t>
      </w:r>
      <w:r w:rsidR="0042058A">
        <w:rPr>
          <w:noProof/>
          <w:vertAlign w:val="subscript"/>
          <w:lang w:eastAsia="es-ES"/>
        </w:rPr>
        <w:t>S</w:t>
      </w:r>
      <w:r>
        <w:rPr>
          <w:noProof/>
          <w:lang w:eastAsia="es-ES"/>
        </w:rPr>
        <w:t>) and load voltage (V</w:t>
      </w:r>
      <w:r w:rsidR="0042058A">
        <w:rPr>
          <w:noProof/>
          <w:vertAlign w:val="subscript"/>
          <w:lang w:eastAsia="es-ES"/>
        </w:rPr>
        <w:t>L</w:t>
      </w:r>
      <w:r>
        <w:rPr>
          <w:noProof/>
          <w:lang w:eastAsia="es-ES"/>
        </w:rPr>
        <w:t>) sensors dividers were based on V</w:t>
      </w:r>
      <w:r w:rsidRPr="003E4E6F">
        <w:rPr>
          <w:noProof/>
          <w:vertAlign w:val="subscript"/>
          <w:lang w:eastAsia="es-ES"/>
        </w:rPr>
        <w:t>OUT</w:t>
      </w:r>
      <w:r>
        <w:rPr>
          <w:noProof/>
          <w:lang w:eastAsia="es-ES"/>
        </w:rPr>
        <w:t>/V</w:t>
      </w:r>
      <w:r w:rsidRPr="003E4E6F">
        <w:rPr>
          <w:noProof/>
          <w:vertAlign w:val="subscript"/>
          <w:lang w:eastAsia="es-ES"/>
        </w:rPr>
        <w:t>IN</w:t>
      </w:r>
      <w:r>
        <w:rPr>
          <w:noProof/>
          <w:lang w:eastAsia="es-ES"/>
        </w:rPr>
        <w:t xml:space="preserve">=1/51 proportion. </w:t>
      </w:r>
    </w:p>
    <w:p w14:paraId="59E91B27" w14:textId="77777777" w:rsidR="006245D9" w:rsidRPr="006245D9" w:rsidRDefault="006245D9" w:rsidP="005B00DF">
      <w:pPr>
        <w:pStyle w:val="Ttulo3"/>
        <w:numPr>
          <w:ilvl w:val="2"/>
          <w:numId w:val="14"/>
        </w:numPr>
        <w:jc w:val="both"/>
        <w:rPr>
          <w:rStyle w:val="Ttulo2Car"/>
        </w:rPr>
      </w:pPr>
      <w:bookmarkStart w:id="4" w:name="_Toc483571044"/>
      <w:r w:rsidRPr="006245D9">
        <w:rPr>
          <w:rStyle w:val="Ttulo2Car"/>
        </w:rPr>
        <w:t>Electrical parameters: Current measurement</w:t>
      </w:r>
      <w:bookmarkEnd w:id="4"/>
    </w:p>
    <w:p w14:paraId="4090E4FD" w14:textId="4347D2A6" w:rsidR="00737F6F" w:rsidRDefault="006245D9" w:rsidP="002A4118">
      <w:pPr>
        <w:pStyle w:val="Text"/>
        <w:ind w:firstLine="0"/>
        <w:rPr>
          <w:noProof/>
          <w:lang w:eastAsia="es-ES"/>
        </w:rPr>
      </w:pPr>
      <w:r>
        <w:rPr>
          <w:noProof/>
          <w:lang w:eastAsia="es-ES"/>
        </w:rPr>
        <w:t>The current parameters measured and recorded by the new datalogger include PV g</w:t>
      </w:r>
      <w:r w:rsidR="002401E8">
        <w:rPr>
          <w:noProof/>
          <w:lang w:eastAsia="es-ES"/>
        </w:rPr>
        <w:t>enerator output current (I</w:t>
      </w:r>
      <w:r w:rsidR="002401E8">
        <w:rPr>
          <w:noProof/>
          <w:vertAlign w:val="subscript"/>
          <w:lang w:eastAsia="es-ES"/>
        </w:rPr>
        <w:t>A</w:t>
      </w:r>
      <w:r w:rsidR="002401E8">
        <w:rPr>
          <w:noProof/>
          <w:lang w:eastAsia="es-ES"/>
        </w:rPr>
        <w:t>), battery current (I</w:t>
      </w:r>
      <w:r w:rsidR="002401E8">
        <w:rPr>
          <w:noProof/>
          <w:vertAlign w:val="subscript"/>
          <w:lang w:eastAsia="es-ES"/>
        </w:rPr>
        <w:t>S</w:t>
      </w:r>
      <w:r w:rsidR="002401E8">
        <w:rPr>
          <w:noProof/>
          <w:lang w:eastAsia="es-ES"/>
        </w:rPr>
        <w:t>) and load current (I</w:t>
      </w:r>
      <w:r w:rsidR="002401E8">
        <w:rPr>
          <w:noProof/>
          <w:vertAlign w:val="subscript"/>
          <w:lang w:eastAsia="es-ES"/>
        </w:rPr>
        <w:t>L</w:t>
      </w:r>
      <w:r>
        <w:rPr>
          <w:noProof/>
          <w:lang w:eastAsia="es-ES"/>
        </w:rPr>
        <w:t xml:space="preserve">). Three types of current sensors based on two different technologies: precision resistors (shunts) and Hall </w:t>
      </w:r>
      <w:r w:rsidR="00D64F8D">
        <w:rPr>
          <w:noProof/>
          <w:lang w:eastAsia="es-ES"/>
        </w:rPr>
        <w:t>e</w:t>
      </w:r>
      <w:r>
        <w:rPr>
          <w:noProof/>
          <w:lang w:eastAsia="es-ES"/>
        </w:rPr>
        <w:t>ffect, were developed and tested in order to select the most adequate one for the SAPV system monitoring</w:t>
      </w:r>
      <w:r w:rsidR="00D64F8D">
        <w:rPr>
          <w:noProof/>
          <w:lang w:eastAsia="es-ES"/>
        </w:rPr>
        <w:t>.</w:t>
      </w:r>
      <w:r w:rsidR="00737F6F" w:rsidRPr="00737F6F">
        <w:rPr>
          <w:noProof/>
          <w:lang w:eastAsia="es-ES"/>
        </w:rPr>
        <w:t xml:space="preserve">Current sensors were empirically validated by comparing the results obtained with a high precision datalogger (22-bit resolution). After a full campaign of experiments, the best results in terms of accuracy were offered by the LTS sensors. The main advantage of these Hall </w:t>
      </w:r>
      <w:r w:rsidR="00163CDD">
        <w:rPr>
          <w:noProof/>
          <w:lang w:eastAsia="es-ES"/>
        </w:rPr>
        <w:t>e</w:t>
      </w:r>
      <w:r w:rsidR="00737F6F" w:rsidRPr="00737F6F">
        <w:rPr>
          <w:noProof/>
          <w:lang w:eastAsia="es-ES"/>
        </w:rPr>
        <w:t xml:space="preserve">ffect </w:t>
      </w:r>
      <w:r w:rsidR="00737F6F" w:rsidRPr="00737F6F">
        <w:rPr>
          <w:noProof/>
          <w:lang w:eastAsia="es-ES"/>
        </w:rPr>
        <w:lastRenderedPageBreak/>
        <w:t>sensors over resistive shunts was a minimum power loss. A further advantage of employing this technique is that these Hall Effect sensors are fully non-invasive current sensors.</w:t>
      </w:r>
    </w:p>
    <w:p w14:paraId="11AD9342" w14:textId="435E2B7C" w:rsidR="006245D9" w:rsidRDefault="00F91883" w:rsidP="005B00DF">
      <w:pPr>
        <w:pStyle w:val="Ttulo2"/>
        <w:numPr>
          <w:ilvl w:val="1"/>
          <w:numId w:val="14"/>
        </w:numPr>
      </w:pPr>
      <w:r>
        <w:rPr>
          <w:noProof/>
          <w:lang w:val="es-ES" w:eastAsia="es-ES"/>
        </w:rPr>
        <mc:AlternateContent>
          <mc:Choice Requires="wps">
            <w:drawing>
              <wp:anchor distT="0" distB="0" distL="114300" distR="114300" simplePos="0" relativeHeight="251499008" behindDoc="0" locked="0" layoutInCell="0" allowOverlap="1" wp14:anchorId="11C24A4A" wp14:editId="59D933B9">
                <wp:simplePos x="0" y="0"/>
                <wp:positionH relativeFrom="margin">
                  <wp:posOffset>3430905</wp:posOffset>
                </wp:positionH>
                <wp:positionV relativeFrom="margin">
                  <wp:posOffset>87630</wp:posOffset>
                </wp:positionV>
                <wp:extent cx="3174365" cy="1673860"/>
                <wp:effectExtent l="0" t="0" r="6985" b="2540"/>
                <wp:wrapSquare wrapText="bothSides"/>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365" cy="167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3650A" w14:textId="77777777" w:rsidR="000175B6" w:rsidRDefault="000175B6" w:rsidP="00412665">
                            <w:pPr>
                              <w:pStyle w:val="TableTitle"/>
                            </w:pPr>
                            <w:r>
                              <w:t>TABLE III</w:t>
                            </w:r>
                          </w:p>
                          <w:p w14:paraId="6E182A17" w14:textId="77777777" w:rsidR="000175B6" w:rsidRDefault="000175B6" w:rsidP="00412665">
                            <w:pPr>
                              <w:pStyle w:val="TableTitle"/>
                            </w:pPr>
                            <w:r w:rsidRPr="00412665">
                              <w:t>Daily energy consumption estimation of a typical household in developing countries</w:t>
                            </w:r>
                          </w:p>
                          <w:tbl>
                            <w:tblPr>
                              <w:tblW w:w="0" w:type="auto"/>
                              <w:tblInd w:w="108" w:type="dxa"/>
                              <w:tblBorders>
                                <w:top w:val="single" w:sz="12" w:space="0" w:color="808080"/>
                                <w:bottom w:val="single" w:sz="12" w:space="0" w:color="808080"/>
                              </w:tblBorders>
                              <w:tblLayout w:type="fixed"/>
                              <w:tblLook w:val="0000" w:firstRow="0" w:lastRow="0" w:firstColumn="0" w:lastColumn="0" w:noHBand="0" w:noVBand="0"/>
                            </w:tblPr>
                            <w:tblGrid>
                              <w:gridCol w:w="1134"/>
                              <w:gridCol w:w="709"/>
                              <w:gridCol w:w="851"/>
                              <w:gridCol w:w="708"/>
                              <w:gridCol w:w="851"/>
                              <w:gridCol w:w="709"/>
                            </w:tblGrid>
                            <w:tr w:rsidR="000175B6" w14:paraId="30896675" w14:textId="77777777" w:rsidTr="00C4604D">
                              <w:trPr>
                                <w:trHeight w:val="440"/>
                              </w:trPr>
                              <w:tc>
                                <w:tcPr>
                                  <w:tcW w:w="1134" w:type="dxa"/>
                                  <w:tcBorders>
                                    <w:top w:val="double" w:sz="6" w:space="0" w:color="auto"/>
                                    <w:left w:val="nil"/>
                                    <w:bottom w:val="single" w:sz="6" w:space="0" w:color="auto"/>
                                    <w:right w:val="nil"/>
                                  </w:tcBorders>
                                  <w:vAlign w:val="center"/>
                                </w:tcPr>
                                <w:p w14:paraId="30139F0E" w14:textId="77777777" w:rsidR="000175B6" w:rsidRDefault="000175B6" w:rsidP="00C95B90">
                                  <w:pPr>
                                    <w:jc w:val="center"/>
                                    <w:rPr>
                                      <w:sz w:val="16"/>
                                      <w:szCs w:val="16"/>
                                    </w:rPr>
                                  </w:pPr>
                                </w:p>
                              </w:tc>
                              <w:tc>
                                <w:tcPr>
                                  <w:tcW w:w="709" w:type="dxa"/>
                                  <w:tcBorders>
                                    <w:top w:val="double" w:sz="6" w:space="0" w:color="auto"/>
                                    <w:left w:val="nil"/>
                                    <w:bottom w:val="single" w:sz="6" w:space="0" w:color="auto"/>
                                    <w:right w:val="nil"/>
                                  </w:tcBorders>
                                  <w:vAlign w:val="center"/>
                                </w:tcPr>
                                <w:p w14:paraId="7BC9A8BC" w14:textId="77777777" w:rsidR="000175B6" w:rsidRDefault="000175B6">
                                  <w:pPr>
                                    <w:pStyle w:val="TableTitle"/>
                                    <w:rPr>
                                      <w:smallCaps w:val="0"/>
                                    </w:rPr>
                                  </w:pPr>
                                  <w:r w:rsidRPr="00412665">
                                    <w:rPr>
                                      <w:smallCaps w:val="0"/>
                                    </w:rPr>
                                    <w:t>No. Of lamps</w:t>
                                  </w:r>
                                </w:p>
                              </w:tc>
                              <w:tc>
                                <w:tcPr>
                                  <w:tcW w:w="851" w:type="dxa"/>
                                  <w:tcBorders>
                                    <w:top w:val="double" w:sz="6" w:space="0" w:color="auto"/>
                                    <w:left w:val="nil"/>
                                    <w:bottom w:val="single" w:sz="6" w:space="0" w:color="auto"/>
                                    <w:right w:val="nil"/>
                                  </w:tcBorders>
                                  <w:vAlign w:val="center"/>
                                </w:tcPr>
                                <w:p w14:paraId="025B2D89" w14:textId="77777777" w:rsidR="000175B6" w:rsidRDefault="000175B6">
                                  <w:pPr>
                                    <w:jc w:val="center"/>
                                    <w:rPr>
                                      <w:sz w:val="16"/>
                                      <w:szCs w:val="16"/>
                                    </w:rPr>
                                  </w:pPr>
                                  <w:r w:rsidRPr="00412665">
                                    <w:rPr>
                                      <w:sz w:val="16"/>
                                      <w:szCs w:val="16"/>
                                    </w:rPr>
                                    <w:t>Watt per lamp</w:t>
                                  </w:r>
                                </w:p>
                              </w:tc>
                              <w:tc>
                                <w:tcPr>
                                  <w:tcW w:w="708" w:type="dxa"/>
                                  <w:tcBorders>
                                    <w:top w:val="double" w:sz="6" w:space="0" w:color="auto"/>
                                    <w:left w:val="nil"/>
                                    <w:bottom w:val="single" w:sz="6" w:space="0" w:color="auto"/>
                                    <w:right w:val="nil"/>
                                  </w:tcBorders>
                                  <w:vAlign w:val="center"/>
                                </w:tcPr>
                                <w:p w14:paraId="7EEE9058" w14:textId="77777777" w:rsidR="000175B6" w:rsidRPr="00E10BE7" w:rsidRDefault="000175B6" w:rsidP="00412665">
                                  <w:pPr>
                                    <w:jc w:val="center"/>
                                    <w:rPr>
                                      <w:sz w:val="16"/>
                                      <w:szCs w:val="16"/>
                                    </w:rPr>
                                  </w:pPr>
                                  <w:r w:rsidRPr="00412665">
                                    <w:rPr>
                                      <w:sz w:val="16"/>
                                      <w:szCs w:val="16"/>
                                    </w:rPr>
                                    <w:t>Watt-lamp</w:t>
                                  </w:r>
                                </w:p>
                              </w:tc>
                              <w:tc>
                                <w:tcPr>
                                  <w:tcW w:w="851" w:type="dxa"/>
                                  <w:tcBorders>
                                    <w:top w:val="double" w:sz="6" w:space="0" w:color="auto"/>
                                    <w:left w:val="nil"/>
                                    <w:bottom w:val="single" w:sz="6" w:space="0" w:color="auto"/>
                                    <w:right w:val="nil"/>
                                  </w:tcBorders>
                                  <w:vAlign w:val="center"/>
                                </w:tcPr>
                                <w:p w14:paraId="21248D4A" w14:textId="77777777" w:rsidR="000175B6" w:rsidRPr="00E10BE7" w:rsidRDefault="000175B6" w:rsidP="00412665">
                                  <w:pPr>
                                    <w:jc w:val="center"/>
                                    <w:rPr>
                                      <w:sz w:val="16"/>
                                      <w:szCs w:val="16"/>
                                    </w:rPr>
                                  </w:pPr>
                                  <w:r w:rsidRPr="00412665">
                                    <w:rPr>
                                      <w:sz w:val="16"/>
                                      <w:szCs w:val="16"/>
                                    </w:rPr>
                                    <w:t>Hours per day</w:t>
                                  </w:r>
                                </w:p>
                              </w:tc>
                              <w:tc>
                                <w:tcPr>
                                  <w:tcW w:w="709" w:type="dxa"/>
                                  <w:tcBorders>
                                    <w:top w:val="double" w:sz="6" w:space="0" w:color="auto"/>
                                    <w:left w:val="nil"/>
                                    <w:bottom w:val="single" w:sz="6" w:space="0" w:color="auto"/>
                                    <w:right w:val="nil"/>
                                  </w:tcBorders>
                                  <w:vAlign w:val="center"/>
                                </w:tcPr>
                                <w:p w14:paraId="124D0A1B" w14:textId="77777777" w:rsidR="000175B6" w:rsidRPr="00E10BE7" w:rsidRDefault="000175B6" w:rsidP="00412665">
                                  <w:pPr>
                                    <w:jc w:val="center"/>
                                    <w:rPr>
                                      <w:sz w:val="16"/>
                                      <w:szCs w:val="16"/>
                                    </w:rPr>
                                  </w:pPr>
                                  <w:r w:rsidRPr="00412665">
                                    <w:rPr>
                                      <w:sz w:val="16"/>
                                      <w:szCs w:val="16"/>
                                    </w:rPr>
                                    <w:t>Energy per day [</w:t>
                                  </w:r>
                                  <w:proofErr w:type="spellStart"/>
                                  <w:r w:rsidRPr="00412665">
                                    <w:rPr>
                                      <w:sz w:val="16"/>
                                      <w:szCs w:val="16"/>
                                    </w:rPr>
                                    <w:t>Wh</w:t>
                                  </w:r>
                                  <w:proofErr w:type="spellEnd"/>
                                  <w:r w:rsidRPr="00412665">
                                    <w:rPr>
                                      <w:sz w:val="16"/>
                                      <w:szCs w:val="16"/>
                                    </w:rPr>
                                    <w:t>]</w:t>
                                  </w:r>
                                </w:p>
                              </w:tc>
                            </w:tr>
                            <w:tr w:rsidR="000175B6" w14:paraId="4AF72AF5" w14:textId="77777777" w:rsidTr="00C4604D">
                              <w:tc>
                                <w:tcPr>
                                  <w:tcW w:w="1134" w:type="dxa"/>
                                  <w:tcBorders>
                                    <w:top w:val="nil"/>
                                    <w:left w:val="nil"/>
                                    <w:bottom w:val="nil"/>
                                    <w:right w:val="nil"/>
                                  </w:tcBorders>
                                </w:tcPr>
                                <w:p w14:paraId="222C5645" w14:textId="77777777" w:rsidR="000175B6" w:rsidRDefault="000175B6">
                                  <w:pPr>
                                    <w:rPr>
                                      <w:sz w:val="16"/>
                                      <w:szCs w:val="16"/>
                                    </w:rPr>
                                  </w:pPr>
                                  <w:r w:rsidRPr="00412665">
                                    <w:rPr>
                                      <w:sz w:val="16"/>
                                      <w:szCs w:val="16"/>
                                    </w:rPr>
                                    <w:t>Bedroom1</w:t>
                                  </w:r>
                                </w:p>
                              </w:tc>
                              <w:tc>
                                <w:tcPr>
                                  <w:tcW w:w="709" w:type="dxa"/>
                                  <w:tcBorders>
                                    <w:top w:val="nil"/>
                                    <w:left w:val="nil"/>
                                    <w:bottom w:val="nil"/>
                                    <w:right w:val="nil"/>
                                  </w:tcBorders>
                                </w:tcPr>
                                <w:p w14:paraId="19F65EA6" w14:textId="77777777" w:rsidR="000175B6" w:rsidRDefault="000175B6" w:rsidP="00412665">
                                  <w:pPr>
                                    <w:jc w:val="center"/>
                                    <w:rPr>
                                      <w:sz w:val="16"/>
                                      <w:szCs w:val="16"/>
                                    </w:rPr>
                                  </w:pPr>
                                  <w:r>
                                    <w:rPr>
                                      <w:sz w:val="16"/>
                                      <w:szCs w:val="16"/>
                                    </w:rPr>
                                    <w:t>2</w:t>
                                  </w:r>
                                </w:p>
                              </w:tc>
                              <w:tc>
                                <w:tcPr>
                                  <w:tcW w:w="851" w:type="dxa"/>
                                  <w:tcBorders>
                                    <w:top w:val="nil"/>
                                    <w:left w:val="nil"/>
                                    <w:bottom w:val="nil"/>
                                    <w:right w:val="nil"/>
                                  </w:tcBorders>
                                </w:tcPr>
                                <w:p w14:paraId="1B99C805" w14:textId="77777777" w:rsidR="000175B6" w:rsidRPr="00405D1C" w:rsidRDefault="000175B6" w:rsidP="00412665">
                                  <w:pPr>
                                    <w:jc w:val="center"/>
                                    <w:rPr>
                                      <w:sz w:val="16"/>
                                      <w:szCs w:val="16"/>
                                      <w:vertAlign w:val="subscript"/>
                                    </w:rPr>
                                  </w:pPr>
                                  <w:r>
                                    <w:rPr>
                                      <w:sz w:val="16"/>
                                      <w:szCs w:val="16"/>
                                    </w:rPr>
                                    <w:t>3</w:t>
                                  </w:r>
                                </w:p>
                              </w:tc>
                              <w:tc>
                                <w:tcPr>
                                  <w:tcW w:w="708" w:type="dxa"/>
                                  <w:tcBorders>
                                    <w:top w:val="nil"/>
                                    <w:left w:val="nil"/>
                                    <w:bottom w:val="nil"/>
                                    <w:right w:val="nil"/>
                                  </w:tcBorders>
                                </w:tcPr>
                                <w:p w14:paraId="759B26C1" w14:textId="77777777" w:rsidR="000175B6" w:rsidRPr="00346B1B" w:rsidRDefault="000175B6" w:rsidP="00412665">
                                  <w:pPr>
                                    <w:jc w:val="center"/>
                                    <w:rPr>
                                      <w:sz w:val="16"/>
                                      <w:szCs w:val="16"/>
                                    </w:rPr>
                                  </w:pPr>
                                  <w:r>
                                    <w:rPr>
                                      <w:sz w:val="16"/>
                                      <w:szCs w:val="16"/>
                                    </w:rPr>
                                    <w:t>6</w:t>
                                  </w:r>
                                </w:p>
                              </w:tc>
                              <w:tc>
                                <w:tcPr>
                                  <w:tcW w:w="851" w:type="dxa"/>
                                  <w:tcBorders>
                                    <w:top w:val="nil"/>
                                    <w:left w:val="nil"/>
                                    <w:bottom w:val="nil"/>
                                    <w:right w:val="nil"/>
                                  </w:tcBorders>
                                </w:tcPr>
                                <w:p w14:paraId="5C2AAA21" w14:textId="77777777" w:rsidR="000175B6" w:rsidRPr="00346B1B" w:rsidRDefault="000175B6" w:rsidP="00412665">
                                  <w:pPr>
                                    <w:jc w:val="center"/>
                                    <w:rPr>
                                      <w:sz w:val="16"/>
                                      <w:szCs w:val="16"/>
                                    </w:rPr>
                                  </w:pPr>
                                  <w:r>
                                    <w:rPr>
                                      <w:sz w:val="16"/>
                                      <w:szCs w:val="16"/>
                                    </w:rPr>
                                    <w:t>2</w:t>
                                  </w:r>
                                </w:p>
                              </w:tc>
                              <w:tc>
                                <w:tcPr>
                                  <w:tcW w:w="709" w:type="dxa"/>
                                  <w:tcBorders>
                                    <w:top w:val="nil"/>
                                    <w:left w:val="nil"/>
                                    <w:bottom w:val="nil"/>
                                    <w:right w:val="nil"/>
                                  </w:tcBorders>
                                </w:tcPr>
                                <w:p w14:paraId="6BCDA31B" w14:textId="77777777" w:rsidR="000175B6" w:rsidRPr="00346B1B" w:rsidRDefault="000175B6" w:rsidP="00412665">
                                  <w:pPr>
                                    <w:jc w:val="center"/>
                                    <w:rPr>
                                      <w:sz w:val="16"/>
                                      <w:szCs w:val="16"/>
                                    </w:rPr>
                                  </w:pPr>
                                  <w:r>
                                    <w:rPr>
                                      <w:sz w:val="16"/>
                                      <w:szCs w:val="16"/>
                                    </w:rPr>
                                    <w:t>12</w:t>
                                  </w:r>
                                </w:p>
                              </w:tc>
                            </w:tr>
                            <w:tr w:rsidR="000175B6" w14:paraId="21E845CC" w14:textId="77777777" w:rsidTr="00C4604D">
                              <w:tc>
                                <w:tcPr>
                                  <w:tcW w:w="1134" w:type="dxa"/>
                                  <w:tcBorders>
                                    <w:top w:val="nil"/>
                                    <w:left w:val="nil"/>
                                    <w:bottom w:val="nil"/>
                                    <w:right w:val="nil"/>
                                  </w:tcBorders>
                                </w:tcPr>
                                <w:p w14:paraId="0737E56E" w14:textId="77777777" w:rsidR="000175B6" w:rsidRDefault="000175B6" w:rsidP="00C95B90">
                                  <w:pPr>
                                    <w:rPr>
                                      <w:i/>
                                      <w:iCs/>
                                      <w:sz w:val="16"/>
                                      <w:szCs w:val="16"/>
                                    </w:rPr>
                                  </w:pPr>
                                  <w:r w:rsidRPr="00412665">
                                    <w:rPr>
                                      <w:sz w:val="16"/>
                                      <w:szCs w:val="16"/>
                                    </w:rPr>
                                    <w:t>Bedroom2</w:t>
                                  </w:r>
                                </w:p>
                              </w:tc>
                              <w:tc>
                                <w:tcPr>
                                  <w:tcW w:w="709" w:type="dxa"/>
                                  <w:tcBorders>
                                    <w:top w:val="nil"/>
                                    <w:left w:val="nil"/>
                                    <w:bottom w:val="nil"/>
                                    <w:right w:val="nil"/>
                                  </w:tcBorders>
                                </w:tcPr>
                                <w:p w14:paraId="06695A12" w14:textId="77777777" w:rsidR="000175B6" w:rsidRDefault="000175B6" w:rsidP="00412665">
                                  <w:pPr>
                                    <w:jc w:val="center"/>
                                    <w:rPr>
                                      <w:sz w:val="16"/>
                                      <w:szCs w:val="16"/>
                                    </w:rPr>
                                  </w:pPr>
                                  <w:r>
                                    <w:rPr>
                                      <w:sz w:val="16"/>
                                      <w:szCs w:val="16"/>
                                    </w:rPr>
                                    <w:t>2</w:t>
                                  </w:r>
                                </w:p>
                              </w:tc>
                              <w:tc>
                                <w:tcPr>
                                  <w:tcW w:w="851" w:type="dxa"/>
                                  <w:tcBorders>
                                    <w:top w:val="nil"/>
                                    <w:left w:val="nil"/>
                                    <w:bottom w:val="nil"/>
                                    <w:right w:val="nil"/>
                                  </w:tcBorders>
                                </w:tcPr>
                                <w:p w14:paraId="12B1255B" w14:textId="77777777" w:rsidR="000175B6" w:rsidRPr="001C4030" w:rsidRDefault="000175B6" w:rsidP="00412665">
                                  <w:pPr>
                                    <w:jc w:val="center"/>
                                    <w:rPr>
                                      <w:sz w:val="16"/>
                                      <w:szCs w:val="16"/>
                                      <w:vertAlign w:val="subscript"/>
                                    </w:rPr>
                                  </w:pPr>
                                  <w:r>
                                    <w:rPr>
                                      <w:sz w:val="16"/>
                                      <w:szCs w:val="16"/>
                                    </w:rPr>
                                    <w:t>3</w:t>
                                  </w:r>
                                </w:p>
                              </w:tc>
                              <w:tc>
                                <w:tcPr>
                                  <w:tcW w:w="708" w:type="dxa"/>
                                  <w:tcBorders>
                                    <w:top w:val="nil"/>
                                    <w:left w:val="nil"/>
                                    <w:bottom w:val="nil"/>
                                    <w:right w:val="nil"/>
                                  </w:tcBorders>
                                </w:tcPr>
                                <w:p w14:paraId="30F2CC1B" w14:textId="77777777" w:rsidR="000175B6" w:rsidRPr="00346B1B" w:rsidRDefault="000175B6" w:rsidP="00412665">
                                  <w:pPr>
                                    <w:jc w:val="center"/>
                                    <w:rPr>
                                      <w:sz w:val="16"/>
                                      <w:szCs w:val="16"/>
                                    </w:rPr>
                                  </w:pPr>
                                  <w:r>
                                    <w:rPr>
                                      <w:sz w:val="16"/>
                                      <w:szCs w:val="16"/>
                                    </w:rPr>
                                    <w:t>6</w:t>
                                  </w:r>
                                </w:p>
                              </w:tc>
                              <w:tc>
                                <w:tcPr>
                                  <w:tcW w:w="851" w:type="dxa"/>
                                  <w:tcBorders>
                                    <w:top w:val="nil"/>
                                    <w:left w:val="nil"/>
                                    <w:bottom w:val="nil"/>
                                    <w:right w:val="nil"/>
                                  </w:tcBorders>
                                </w:tcPr>
                                <w:p w14:paraId="6D8CFC8D" w14:textId="77777777" w:rsidR="000175B6" w:rsidRPr="00346B1B" w:rsidRDefault="000175B6" w:rsidP="00412665">
                                  <w:pPr>
                                    <w:jc w:val="center"/>
                                    <w:rPr>
                                      <w:sz w:val="16"/>
                                      <w:szCs w:val="16"/>
                                    </w:rPr>
                                  </w:pPr>
                                  <w:r>
                                    <w:rPr>
                                      <w:sz w:val="16"/>
                                      <w:szCs w:val="16"/>
                                    </w:rPr>
                                    <w:t>2</w:t>
                                  </w:r>
                                </w:p>
                              </w:tc>
                              <w:tc>
                                <w:tcPr>
                                  <w:tcW w:w="709" w:type="dxa"/>
                                  <w:tcBorders>
                                    <w:top w:val="nil"/>
                                    <w:left w:val="nil"/>
                                    <w:bottom w:val="nil"/>
                                    <w:right w:val="nil"/>
                                  </w:tcBorders>
                                </w:tcPr>
                                <w:p w14:paraId="54C197C5" w14:textId="77777777" w:rsidR="000175B6" w:rsidRPr="00346B1B" w:rsidRDefault="000175B6" w:rsidP="00412665">
                                  <w:pPr>
                                    <w:jc w:val="center"/>
                                    <w:rPr>
                                      <w:sz w:val="16"/>
                                      <w:szCs w:val="16"/>
                                    </w:rPr>
                                  </w:pPr>
                                  <w:r>
                                    <w:rPr>
                                      <w:sz w:val="16"/>
                                      <w:szCs w:val="16"/>
                                    </w:rPr>
                                    <w:t>12</w:t>
                                  </w:r>
                                </w:p>
                              </w:tc>
                            </w:tr>
                            <w:tr w:rsidR="000175B6" w14:paraId="39577BFE" w14:textId="77777777" w:rsidTr="00C4604D">
                              <w:tc>
                                <w:tcPr>
                                  <w:tcW w:w="1134" w:type="dxa"/>
                                  <w:tcBorders>
                                    <w:top w:val="nil"/>
                                    <w:left w:val="nil"/>
                                    <w:bottom w:val="nil"/>
                                    <w:right w:val="nil"/>
                                  </w:tcBorders>
                                </w:tcPr>
                                <w:p w14:paraId="66CA65CB" w14:textId="77777777" w:rsidR="000175B6" w:rsidRDefault="000175B6">
                                  <w:pPr>
                                    <w:rPr>
                                      <w:sz w:val="16"/>
                                      <w:szCs w:val="16"/>
                                    </w:rPr>
                                  </w:pPr>
                                  <w:r w:rsidRPr="00412665">
                                    <w:rPr>
                                      <w:sz w:val="16"/>
                                      <w:szCs w:val="16"/>
                                    </w:rPr>
                                    <w:t>Kitchen</w:t>
                                  </w:r>
                                </w:p>
                              </w:tc>
                              <w:tc>
                                <w:tcPr>
                                  <w:tcW w:w="709" w:type="dxa"/>
                                  <w:tcBorders>
                                    <w:top w:val="nil"/>
                                    <w:left w:val="nil"/>
                                    <w:bottom w:val="nil"/>
                                    <w:right w:val="nil"/>
                                  </w:tcBorders>
                                </w:tcPr>
                                <w:p w14:paraId="7DB00FE8" w14:textId="77777777" w:rsidR="000175B6" w:rsidRDefault="000175B6" w:rsidP="00412665">
                                  <w:pPr>
                                    <w:jc w:val="center"/>
                                    <w:rPr>
                                      <w:sz w:val="16"/>
                                      <w:szCs w:val="16"/>
                                    </w:rPr>
                                  </w:pPr>
                                  <w:r>
                                    <w:rPr>
                                      <w:sz w:val="16"/>
                                      <w:szCs w:val="16"/>
                                    </w:rPr>
                                    <w:t>2</w:t>
                                  </w:r>
                                </w:p>
                              </w:tc>
                              <w:tc>
                                <w:tcPr>
                                  <w:tcW w:w="851" w:type="dxa"/>
                                  <w:tcBorders>
                                    <w:top w:val="nil"/>
                                    <w:left w:val="nil"/>
                                    <w:bottom w:val="nil"/>
                                    <w:right w:val="nil"/>
                                  </w:tcBorders>
                                </w:tcPr>
                                <w:p w14:paraId="665F3E73" w14:textId="77777777" w:rsidR="000175B6" w:rsidRPr="001C4030" w:rsidRDefault="000175B6" w:rsidP="00412665">
                                  <w:pPr>
                                    <w:jc w:val="center"/>
                                    <w:rPr>
                                      <w:sz w:val="16"/>
                                      <w:szCs w:val="16"/>
                                      <w:vertAlign w:val="subscript"/>
                                    </w:rPr>
                                  </w:pPr>
                                  <w:r>
                                    <w:rPr>
                                      <w:sz w:val="16"/>
                                      <w:szCs w:val="16"/>
                                    </w:rPr>
                                    <w:t>5</w:t>
                                  </w:r>
                                </w:p>
                              </w:tc>
                              <w:tc>
                                <w:tcPr>
                                  <w:tcW w:w="708" w:type="dxa"/>
                                  <w:tcBorders>
                                    <w:top w:val="nil"/>
                                    <w:left w:val="nil"/>
                                    <w:bottom w:val="nil"/>
                                    <w:right w:val="nil"/>
                                  </w:tcBorders>
                                </w:tcPr>
                                <w:p w14:paraId="6EEBB5B0" w14:textId="77777777" w:rsidR="000175B6" w:rsidRPr="00346B1B" w:rsidRDefault="000175B6" w:rsidP="00412665">
                                  <w:pPr>
                                    <w:jc w:val="center"/>
                                    <w:rPr>
                                      <w:sz w:val="16"/>
                                      <w:szCs w:val="16"/>
                                    </w:rPr>
                                  </w:pPr>
                                  <w:r>
                                    <w:rPr>
                                      <w:sz w:val="16"/>
                                      <w:szCs w:val="16"/>
                                    </w:rPr>
                                    <w:t>10</w:t>
                                  </w:r>
                                </w:p>
                              </w:tc>
                              <w:tc>
                                <w:tcPr>
                                  <w:tcW w:w="851" w:type="dxa"/>
                                  <w:tcBorders>
                                    <w:top w:val="nil"/>
                                    <w:left w:val="nil"/>
                                    <w:bottom w:val="nil"/>
                                    <w:right w:val="nil"/>
                                  </w:tcBorders>
                                </w:tcPr>
                                <w:p w14:paraId="63A62110" w14:textId="77777777" w:rsidR="000175B6" w:rsidRPr="00346B1B" w:rsidRDefault="000175B6" w:rsidP="00412665">
                                  <w:pPr>
                                    <w:jc w:val="center"/>
                                    <w:rPr>
                                      <w:sz w:val="16"/>
                                      <w:szCs w:val="16"/>
                                    </w:rPr>
                                  </w:pPr>
                                  <w:r>
                                    <w:rPr>
                                      <w:sz w:val="16"/>
                                      <w:szCs w:val="16"/>
                                    </w:rPr>
                                    <w:t>1.5</w:t>
                                  </w:r>
                                </w:p>
                              </w:tc>
                              <w:tc>
                                <w:tcPr>
                                  <w:tcW w:w="709" w:type="dxa"/>
                                  <w:tcBorders>
                                    <w:top w:val="nil"/>
                                    <w:left w:val="nil"/>
                                    <w:bottom w:val="nil"/>
                                    <w:right w:val="nil"/>
                                  </w:tcBorders>
                                </w:tcPr>
                                <w:p w14:paraId="774F5407" w14:textId="77777777" w:rsidR="000175B6" w:rsidRPr="00346B1B" w:rsidRDefault="000175B6" w:rsidP="00412665">
                                  <w:pPr>
                                    <w:jc w:val="center"/>
                                    <w:rPr>
                                      <w:sz w:val="16"/>
                                      <w:szCs w:val="16"/>
                                    </w:rPr>
                                  </w:pPr>
                                  <w:r>
                                    <w:rPr>
                                      <w:sz w:val="16"/>
                                      <w:szCs w:val="16"/>
                                    </w:rPr>
                                    <w:t>15</w:t>
                                  </w:r>
                                </w:p>
                              </w:tc>
                            </w:tr>
                            <w:tr w:rsidR="000175B6" w14:paraId="55BF116C" w14:textId="77777777" w:rsidTr="00C4604D">
                              <w:tc>
                                <w:tcPr>
                                  <w:tcW w:w="1134" w:type="dxa"/>
                                  <w:tcBorders>
                                    <w:top w:val="nil"/>
                                    <w:left w:val="nil"/>
                                    <w:bottom w:val="nil"/>
                                    <w:right w:val="nil"/>
                                  </w:tcBorders>
                                </w:tcPr>
                                <w:p w14:paraId="6C3C8508" w14:textId="77777777" w:rsidR="000175B6" w:rsidRPr="00346B1B" w:rsidRDefault="000175B6">
                                  <w:pPr>
                                    <w:rPr>
                                      <w:sz w:val="16"/>
                                      <w:szCs w:val="16"/>
                                    </w:rPr>
                                  </w:pPr>
                                  <w:r w:rsidRPr="00412665">
                                    <w:rPr>
                                      <w:sz w:val="16"/>
                                      <w:szCs w:val="16"/>
                                    </w:rPr>
                                    <w:t>Living room</w:t>
                                  </w:r>
                                </w:p>
                              </w:tc>
                              <w:tc>
                                <w:tcPr>
                                  <w:tcW w:w="709" w:type="dxa"/>
                                  <w:tcBorders>
                                    <w:top w:val="nil"/>
                                    <w:left w:val="nil"/>
                                    <w:bottom w:val="nil"/>
                                    <w:right w:val="nil"/>
                                  </w:tcBorders>
                                </w:tcPr>
                                <w:p w14:paraId="68C861DD" w14:textId="77777777" w:rsidR="000175B6" w:rsidRDefault="000175B6" w:rsidP="00412665">
                                  <w:pPr>
                                    <w:jc w:val="center"/>
                                    <w:rPr>
                                      <w:sz w:val="16"/>
                                      <w:szCs w:val="16"/>
                                    </w:rPr>
                                  </w:pPr>
                                  <w:r>
                                    <w:rPr>
                                      <w:sz w:val="16"/>
                                      <w:szCs w:val="16"/>
                                    </w:rPr>
                                    <w:t>2</w:t>
                                  </w:r>
                                </w:p>
                              </w:tc>
                              <w:tc>
                                <w:tcPr>
                                  <w:tcW w:w="851" w:type="dxa"/>
                                  <w:tcBorders>
                                    <w:top w:val="nil"/>
                                    <w:left w:val="nil"/>
                                    <w:bottom w:val="nil"/>
                                    <w:right w:val="nil"/>
                                  </w:tcBorders>
                                </w:tcPr>
                                <w:p w14:paraId="6A5F5318" w14:textId="77777777" w:rsidR="000175B6" w:rsidRPr="001C4030" w:rsidRDefault="000175B6" w:rsidP="00412665">
                                  <w:pPr>
                                    <w:jc w:val="center"/>
                                    <w:rPr>
                                      <w:sz w:val="16"/>
                                      <w:szCs w:val="16"/>
                                      <w:vertAlign w:val="subscript"/>
                                    </w:rPr>
                                  </w:pPr>
                                  <w:r>
                                    <w:rPr>
                                      <w:sz w:val="16"/>
                                      <w:szCs w:val="16"/>
                                    </w:rPr>
                                    <w:t>5</w:t>
                                  </w:r>
                                </w:p>
                              </w:tc>
                              <w:tc>
                                <w:tcPr>
                                  <w:tcW w:w="708" w:type="dxa"/>
                                  <w:tcBorders>
                                    <w:top w:val="nil"/>
                                    <w:left w:val="nil"/>
                                    <w:bottom w:val="nil"/>
                                    <w:right w:val="nil"/>
                                  </w:tcBorders>
                                </w:tcPr>
                                <w:p w14:paraId="6603AA91" w14:textId="77777777" w:rsidR="000175B6" w:rsidRPr="00346B1B" w:rsidRDefault="000175B6" w:rsidP="00412665">
                                  <w:pPr>
                                    <w:jc w:val="center"/>
                                    <w:rPr>
                                      <w:sz w:val="16"/>
                                      <w:szCs w:val="16"/>
                                    </w:rPr>
                                  </w:pPr>
                                  <w:r>
                                    <w:rPr>
                                      <w:sz w:val="16"/>
                                      <w:szCs w:val="16"/>
                                    </w:rPr>
                                    <w:t>10</w:t>
                                  </w:r>
                                </w:p>
                              </w:tc>
                              <w:tc>
                                <w:tcPr>
                                  <w:tcW w:w="851" w:type="dxa"/>
                                  <w:tcBorders>
                                    <w:top w:val="nil"/>
                                    <w:left w:val="nil"/>
                                    <w:bottom w:val="nil"/>
                                    <w:right w:val="nil"/>
                                  </w:tcBorders>
                                </w:tcPr>
                                <w:p w14:paraId="35B35744" w14:textId="77777777" w:rsidR="000175B6" w:rsidRPr="00346B1B" w:rsidRDefault="000175B6" w:rsidP="00412665">
                                  <w:pPr>
                                    <w:jc w:val="center"/>
                                    <w:rPr>
                                      <w:sz w:val="16"/>
                                      <w:szCs w:val="16"/>
                                    </w:rPr>
                                  </w:pPr>
                                  <w:r>
                                    <w:rPr>
                                      <w:sz w:val="16"/>
                                      <w:szCs w:val="16"/>
                                    </w:rPr>
                                    <w:t>4</w:t>
                                  </w:r>
                                </w:p>
                              </w:tc>
                              <w:tc>
                                <w:tcPr>
                                  <w:tcW w:w="709" w:type="dxa"/>
                                  <w:tcBorders>
                                    <w:top w:val="nil"/>
                                    <w:left w:val="nil"/>
                                    <w:bottom w:val="nil"/>
                                    <w:right w:val="nil"/>
                                  </w:tcBorders>
                                </w:tcPr>
                                <w:p w14:paraId="3C279655" w14:textId="77777777" w:rsidR="000175B6" w:rsidRPr="00346B1B" w:rsidRDefault="000175B6" w:rsidP="00412665">
                                  <w:pPr>
                                    <w:jc w:val="center"/>
                                    <w:rPr>
                                      <w:sz w:val="16"/>
                                      <w:szCs w:val="16"/>
                                    </w:rPr>
                                  </w:pPr>
                                  <w:r>
                                    <w:rPr>
                                      <w:sz w:val="16"/>
                                      <w:szCs w:val="16"/>
                                    </w:rPr>
                                    <w:t>40</w:t>
                                  </w:r>
                                </w:p>
                              </w:tc>
                            </w:tr>
                            <w:tr w:rsidR="000175B6" w14:paraId="359659ED" w14:textId="77777777" w:rsidTr="008D7D6D">
                              <w:trPr>
                                <w:trHeight w:val="279"/>
                              </w:trPr>
                              <w:tc>
                                <w:tcPr>
                                  <w:tcW w:w="1134" w:type="dxa"/>
                                  <w:tcBorders>
                                    <w:top w:val="nil"/>
                                    <w:left w:val="nil"/>
                                    <w:bottom w:val="nil"/>
                                    <w:right w:val="nil"/>
                                  </w:tcBorders>
                                </w:tcPr>
                                <w:p w14:paraId="1E0C2E35" w14:textId="77777777" w:rsidR="000175B6" w:rsidRPr="00412665" w:rsidRDefault="000175B6">
                                  <w:pPr>
                                    <w:rPr>
                                      <w:b/>
                                      <w:sz w:val="16"/>
                                      <w:szCs w:val="16"/>
                                    </w:rPr>
                                  </w:pPr>
                                  <w:r w:rsidRPr="00412665">
                                    <w:rPr>
                                      <w:b/>
                                      <w:sz w:val="16"/>
                                      <w:szCs w:val="16"/>
                                    </w:rPr>
                                    <w:t>Total</w:t>
                                  </w:r>
                                </w:p>
                              </w:tc>
                              <w:tc>
                                <w:tcPr>
                                  <w:tcW w:w="709" w:type="dxa"/>
                                  <w:tcBorders>
                                    <w:top w:val="nil"/>
                                    <w:left w:val="nil"/>
                                    <w:bottom w:val="nil"/>
                                    <w:right w:val="nil"/>
                                  </w:tcBorders>
                                </w:tcPr>
                                <w:p w14:paraId="54557627" w14:textId="77777777" w:rsidR="000175B6" w:rsidRPr="00412665" w:rsidRDefault="000175B6" w:rsidP="00412665">
                                  <w:pPr>
                                    <w:jc w:val="center"/>
                                    <w:rPr>
                                      <w:b/>
                                      <w:sz w:val="16"/>
                                      <w:szCs w:val="16"/>
                                    </w:rPr>
                                  </w:pPr>
                                </w:p>
                              </w:tc>
                              <w:tc>
                                <w:tcPr>
                                  <w:tcW w:w="851" w:type="dxa"/>
                                  <w:tcBorders>
                                    <w:top w:val="nil"/>
                                    <w:left w:val="nil"/>
                                    <w:bottom w:val="nil"/>
                                    <w:right w:val="nil"/>
                                  </w:tcBorders>
                                </w:tcPr>
                                <w:p w14:paraId="6DA29A45" w14:textId="77777777" w:rsidR="000175B6" w:rsidRPr="00412665" w:rsidRDefault="000175B6" w:rsidP="00412665">
                                  <w:pPr>
                                    <w:jc w:val="center"/>
                                    <w:rPr>
                                      <w:b/>
                                      <w:sz w:val="16"/>
                                      <w:szCs w:val="16"/>
                                      <w:vertAlign w:val="subscript"/>
                                    </w:rPr>
                                  </w:pPr>
                                </w:p>
                              </w:tc>
                              <w:tc>
                                <w:tcPr>
                                  <w:tcW w:w="708" w:type="dxa"/>
                                  <w:tcBorders>
                                    <w:top w:val="nil"/>
                                    <w:left w:val="nil"/>
                                    <w:bottom w:val="nil"/>
                                    <w:right w:val="nil"/>
                                  </w:tcBorders>
                                </w:tcPr>
                                <w:p w14:paraId="12053CAF" w14:textId="77777777" w:rsidR="000175B6" w:rsidRPr="00412665" w:rsidRDefault="000175B6" w:rsidP="00412665">
                                  <w:pPr>
                                    <w:jc w:val="center"/>
                                    <w:rPr>
                                      <w:b/>
                                      <w:sz w:val="16"/>
                                      <w:szCs w:val="16"/>
                                    </w:rPr>
                                  </w:pPr>
                                </w:p>
                              </w:tc>
                              <w:tc>
                                <w:tcPr>
                                  <w:tcW w:w="851" w:type="dxa"/>
                                  <w:tcBorders>
                                    <w:top w:val="nil"/>
                                    <w:left w:val="nil"/>
                                    <w:bottom w:val="nil"/>
                                    <w:right w:val="nil"/>
                                  </w:tcBorders>
                                </w:tcPr>
                                <w:p w14:paraId="6DF5C38A" w14:textId="77777777" w:rsidR="000175B6" w:rsidRPr="00412665" w:rsidRDefault="000175B6" w:rsidP="00412665">
                                  <w:pPr>
                                    <w:jc w:val="center"/>
                                    <w:rPr>
                                      <w:b/>
                                      <w:sz w:val="16"/>
                                      <w:szCs w:val="16"/>
                                    </w:rPr>
                                  </w:pPr>
                                </w:p>
                              </w:tc>
                              <w:tc>
                                <w:tcPr>
                                  <w:tcW w:w="709" w:type="dxa"/>
                                  <w:tcBorders>
                                    <w:top w:val="nil"/>
                                    <w:left w:val="nil"/>
                                    <w:bottom w:val="nil"/>
                                    <w:right w:val="nil"/>
                                  </w:tcBorders>
                                </w:tcPr>
                                <w:p w14:paraId="085B674B" w14:textId="77777777" w:rsidR="000175B6" w:rsidRPr="00412665" w:rsidRDefault="000175B6" w:rsidP="00412665">
                                  <w:pPr>
                                    <w:jc w:val="center"/>
                                    <w:rPr>
                                      <w:b/>
                                      <w:sz w:val="16"/>
                                      <w:szCs w:val="16"/>
                                    </w:rPr>
                                  </w:pPr>
                                  <w:r w:rsidRPr="00412665">
                                    <w:rPr>
                                      <w:b/>
                                      <w:sz w:val="16"/>
                                      <w:szCs w:val="16"/>
                                    </w:rPr>
                                    <w:t>79</w:t>
                                  </w:r>
                                </w:p>
                              </w:tc>
                            </w:tr>
                            <w:tr w:rsidR="008D7D6D" w14:paraId="6A762B3C" w14:textId="77777777" w:rsidTr="00C4604D">
                              <w:trPr>
                                <w:trHeight w:val="279"/>
                              </w:trPr>
                              <w:tc>
                                <w:tcPr>
                                  <w:tcW w:w="1134" w:type="dxa"/>
                                  <w:tcBorders>
                                    <w:top w:val="nil"/>
                                    <w:left w:val="nil"/>
                                    <w:bottom w:val="double" w:sz="6" w:space="0" w:color="auto"/>
                                    <w:right w:val="nil"/>
                                  </w:tcBorders>
                                </w:tcPr>
                                <w:p w14:paraId="68A6FEB1" w14:textId="77777777" w:rsidR="008D7D6D" w:rsidRPr="00412665" w:rsidRDefault="008D7D6D">
                                  <w:pPr>
                                    <w:rPr>
                                      <w:b/>
                                      <w:sz w:val="16"/>
                                      <w:szCs w:val="16"/>
                                    </w:rPr>
                                  </w:pPr>
                                </w:p>
                              </w:tc>
                              <w:tc>
                                <w:tcPr>
                                  <w:tcW w:w="709" w:type="dxa"/>
                                  <w:tcBorders>
                                    <w:top w:val="nil"/>
                                    <w:left w:val="nil"/>
                                    <w:bottom w:val="double" w:sz="6" w:space="0" w:color="auto"/>
                                    <w:right w:val="nil"/>
                                  </w:tcBorders>
                                </w:tcPr>
                                <w:p w14:paraId="6985B4C0" w14:textId="77777777" w:rsidR="008D7D6D" w:rsidRPr="00412665" w:rsidRDefault="008D7D6D" w:rsidP="00412665">
                                  <w:pPr>
                                    <w:jc w:val="center"/>
                                    <w:rPr>
                                      <w:b/>
                                      <w:sz w:val="16"/>
                                      <w:szCs w:val="16"/>
                                    </w:rPr>
                                  </w:pPr>
                                </w:p>
                              </w:tc>
                              <w:tc>
                                <w:tcPr>
                                  <w:tcW w:w="851" w:type="dxa"/>
                                  <w:tcBorders>
                                    <w:top w:val="nil"/>
                                    <w:left w:val="nil"/>
                                    <w:bottom w:val="double" w:sz="6" w:space="0" w:color="auto"/>
                                    <w:right w:val="nil"/>
                                  </w:tcBorders>
                                </w:tcPr>
                                <w:p w14:paraId="49740B88" w14:textId="77777777" w:rsidR="008D7D6D" w:rsidRPr="00412665" w:rsidRDefault="008D7D6D" w:rsidP="00412665">
                                  <w:pPr>
                                    <w:jc w:val="center"/>
                                    <w:rPr>
                                      <w:b/>
                                      <w:sz w:val="16"/>
                                      <w:szCs w:val="16"/>
                                      <w:vertAlign w:val="subscript"/>
                                    </w:rPr>
                                  </w:pPr>
                                </w:p>
                              </w:tc>
                              <w:tc>
                                <w:tcPr>
                                  <w:tcW w:w="708" w:type="dxa"/>
                                  <w:tcBorders>
                                    <w:top w:val="nil"/>
                                    <w:left w:val="nil"/>
                                    <w:bottom w:val="double" w:sz="6" w:space="0" w:color="auto"/>
                                    <w:right w:val="nil"/>
                                  </w:tcBorders>
                                </w:tcPr>
                                <w:p w14:paraId="03EB3BD3" w14:textId="77777777" w:rsidR="008D7D6D" w:rsidRPr="00412665" w:rsidRDefault="008D7D6D" w:rsidP="00412665">
                                  <w:pPr>
                                    <w:jc w:val="center"/>
                                    <w:rPr>
                                      <w:b/>
                                      <w:sz w:val="16"/>
                                      <w:szCs w:val="16"/>
                                    </w:rPr>
                                  </w:pPr>
                                </w:p>
                              </w:tc>
                              <w:tc>
                                <w:tcPr>
                                  <w:tcW w:w="851" w:type="dxa"/>
                                  <w:tcBorders>
                                    <w:top w:val="nil"/>
                                    <w:left w:val="nil"/>
                                    <w:bottom w:val="double" w:sz="6" w:space="0" w:color="auto"/>
                                    <w:right w:val="nil"/>
                                  </w:tcBorders>
                                </w:tcPr>
                                <w:p w14:paraId="7262B1D7" w14:textId="77777777" w:rsidR="008D7D6D" w:rsidRPr="00412665" w:rsidRDefault="008D7D6D" w:rsidP="00412665">
                                  <w:pPr>
                                    <w:jc w:val="center"/>
                                    <w:rPr>
                                      <w:b/>
                                      <w:sz w:val="16"/>
                                      <w:szCs w:val="16"/>
                                    </w:rPr>
                                  </w:pPr>
                                </w:p>
                              </w:tc>
                              <w:tc>
                                <w:tcPr>
                                  <w:tcW w:w="709" w:type="dxa"/>
                                  <w:tcBorders>
                                    <w:top w:val="nil"/>
                                    <w:left w:val="nil"/>
                                    <w:bottom w:val="double" w:sz="6" w:space="0" w:color="auto"/>
                                    <w:right w:val="nil"/>
                                  </w:tcBorders>
                                </w:tcPr>
                                <w:p w14:paraId="4F4D7B0B" w14:textId="77777777" w:rsidR="008D7D6D" w:rsidRPr="00412665" w:rsidRDefault="008D7D6D" w:rsidP="00412665">
                                  <w:pPr>
                                    <w:jc w:val="center"/>
                                    <w:rPr>
                                      <w:b/>
                                      <w:sz w:val="16"/>
                                      <w:szCs w:val="16"/>
                                    </w:rPr>
                                  </w:pPr>
                                </w:p>
                              </w:tc>
                            </w:tr>
                          </w:tbl>
                          <w:p w14:paraId="64049CFB" w14:textId="77777777" w:rsidR="000175B6" w:rsidRDefault="000175B6" w:rsidP="00412665">
                            <w:pPr>
                              <w:pStyle w:val="Textonotapie"/>
                            </w:pPr>
                          </w:p>
                          <w:p w14:paraId="200738C1" w14:textId="77777777" w:rsidR="000175B6" w:rsidRDefault="000175B6" w:rsidP="0041266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270.15pt;margin-top:6.9pt;width:249.95pt;height:131.8pt;z-index:251499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" o:allowincell="f" stroked="f">
                <v:textbox inset="0,0,0,0">
                  <w:txbxContent>
                    <w:p w14:paraId="6713650A" w14:textId="77777777" w:rsidR="000175B6" w:rsidRDefault="000175B6" w:rsidP="00412665">
                      <w:pPr>
                        <w:pStyle w:val="TableTitle"/>
                      </w:pPr>
                      <w:r>
                        <w:t>TABLE III</w:t>
                      </w:r>
                    </w:p>
                    <w:p w14:paraId="6E182A17" w14:textId="77777777" w:rsidR="000175B6" w:rsidRDefault="000175B6" w:rsidP="00412665">
                      <w:pPr>
                        <w:pStyle w:val="TableTitle"/>
                      </w:pPr>
                      <w:r w:rsidRPr="00412665">
                        <w:t>Daily energy consumption estimation of a typical household in developing countries</w:t>
                      </w:r>
                    </w:p>
                    <w:tbl>
                      <w:tblPr>
                        <w:tblW w:w="0" w:type="auto"/>
                        <w:tblInd w:w="108" w:type="dxa"/>
                        <w:tblBorders>
                          <w:top w:val="single" w:sz="12" w:space="0" w:color="808080"/>
                          <w:bottom w:val="single" w:sz="12" w:space="0" w:color="808080"/>
                        </w:tblBorders>
                        <w:tblLayout w:type="fixed"/>
                        <w:tblLook w:val="0000" w:firstRow="0" w:lastRow="0" w:firstColumn="0" w:lastColumn="0" w:noHBand="0" w:noVBand="0"/>
                      </w:tblPr>
                      <w:tblGrid>
                        <w:gridCol w:w="1134"/>
                        <w:gridCol w:w="709"/>
                        <w:gridCol w:w="851"/>
                        <w:gridCol w:w="708"/>
                        <w:gridCol w:w="851"/>
                        <w:gridCol w:w="709"/>
                      </w:tblGrid>
                      <w:tr w:rsidR="000175B6" w14:paraId="30896675" w14:textId="77777777" w:rsidTr="00C4604D">
                        <w:trPr>
                          <w:trHeight w:val="440"/>
                        </w:trPr>
                        <w:tc>
                          <w:tcPr>
                            <w:tcW w:w="1134" w:type="dxa"/>
                            <w:tcBorders>
                              <w:top w:val="double" w:sz="6" w:space="0" w:color="auto"/>
                              <w:left w:val="nil"/>
                              <w:bottom w:val="single" w:sz="6" w:space="0" w:color="auto"/>
                              <w:right w:val="nil"/>
                            </w:tcBorders>
                            <w:vAlign w:val="center"/>
                          </w:tcPr>
                          <w:p w14:paraId="30139F0E" w14:textId="77777777" w:rsidR="000175B6" w:rsidRDefault="000175B6" w:rsidP="00C95B90">
                            <w:pPr>
                              <w:jc w:val="center"/>
                              <w:rPr>
                                <w:sz w:val="16"/>
                                <w:szCs w:val="16"/>
                              </w:rPr>
                            </w:pPr>
                          </w:p>
                        </w:tc>
                        <w:tc>
                          <w:tcPr>
                            <w:tcW w:w="709" w:type="dxa"/>
                            <w:tcBorders>
                              <w:top w:val="double" w:sz="6" w:space="0" w:color="auto"/>
                              <w:left w:val="nil"/>
                              <w:bottom w:val="single" w:sz="6" w:space="0" w:color="auto"/>
                              <w:right w:val="nil"/>
                            </w:tcBorders>
                            <w:vAlign w:val="center"/>
                          </w:tcPr>
                          <w:p w14:paraId="7BC9A8BC" w14:textId="77777777" w:rsidR="000175B6" w:rsidRDefault="000175B6">
                            <w:pPr>
                              <w:pStyle w:val="TableTitle"/>
                              <w:rPr>
                                <w:smallCaps w:val="0"/>
                              </w:rPr>
                            </w:pPr>
                            <w:r w:rsidRPr="00412665">
                              <w:rPr>
                                <w:smallCaps w:val="0"/>
                              </w:rPr>
                              <w:t>No. Of lamps</w:t>
                            </w:r>
                          </w:p>
                        </w:tc>
                        <w:tc>
                          <w:tcPr>
                            <w:tcW w:w="851" w:type="dxa"/>
                            <w:tcBorders>
                              <w:top w:val="double" w:sz="6" w:space="0" w:color="auto"/>
                              <w:left w:val="nil"/>
                              <w:bottom w:val="single" w:sz="6" w:space="0" w:color="auto"/>
                              <w:right w:val="nil"/>
                            </w:tcBorders>
                            <w:vAlign w:val="center"/>
                          </w:tcPr>
                          <w:p w14:paraId="025B2D89" w14:textId="77777777" w:rsidR="000175B6" w:rsidRDefault="000175B6">
                            <w:pPr>
                              <w:jc w:val="center"/>
                              <w:rPr>
                                <w:sz w:val="16"/>
                                <w:szCs w:val="16"/>
                              </w:rPr>
                            </w:pPr>
                            <w:r w:rsidRPr="00412665">
                              <w:rPr>
                                <w:sz w:val="16"/>
                                <w:szCs w:val="16"/>
                              </w:rPr>
                              <w:t>Watt per lamp</w:t>
                            </w:r>
                          </w:p>
                        </w:tc>
                        <w:tc>
                          <w:tcPr>
                            <w:tcW w:w="708" w:type="dxa"/>
                            <w:tcBorders>
                              <w:top w:val="double" w:sz="6" w:space="0" w:color="auto"/>
                              <w:left w:val="nil"/>
                              <w:bottom w:val="single" w:sz="6" w:space="0" w:color="auto"/>
                              <w:right w:val="nil"/>
                            </w:tcBorders>
                            <w:vAlign w:val="center"/>
                          </w:tcPr>
                          <w:p w14:paraId="7EEE9058" w14:textId="77777777" w:rsidR="000175B6" w:rsidRPr="00E10BE7" w:rsidRDefault="000175B6" w:rsidP="00412665">
                            <w:pPr>
                              <w:jc w:val="center"/>
                              <w:rPr>
                                <w:sz w:val="16"/>
                                <w:szCs w:val="16"/>
                              </w:rPr>
                            </w:pPr>
                            <w:r w:rsidRPr="00412665">
                              <w:rPr>
                                <w:sz w:val="16"/>
                                <w:szCs w:val="16"/>
                              </w:rPr>
                              <w:t>Watt-lamp</w:t>
                            </w:r>
                          </w:p>
                        </w:tc>
                        <w:tc>
                          <w:tcPr>
                            <w:tcW w:w="851" w:type="dxa"/>
                            <w:tcBorders>
                              <w:top w:val="double" w:sz="6" w:space="0" w:color="auto"/>
                              <w:left w:val="nil"/>
                              <w:bottom w:val="single" w:sz="6" w:space="0" w:color="auto"/>
                              <w:right w:val="nil"/>
                            </w:tcBorders>
                            <w:vAlign w:val="center"/>
                          </w:tcPr>
                          <w:p w14:paraId="21248D4A" w14:textId="77777777" w:rsidR="000175B6" w:rsidRPr="00E10BE7" w:rsidRDefault="000175B6" w:rsidP="00412665">
                            <w:pPr>
                              <w:jc w:val="center"/>
                              <w:rPr>
                                <w:sz w:val="16"/>
                                <w:szCs w:val="16"/>
                              </w:rPr>
                            </w:pPr>
                            <w:r w:rsidRPr="00412665">
                              <w:rPr>
                                <w:sz w:val="16"/>
                                <w:szCs w:val="16"/>
                              </w:rPr>
                              <w:t>Hours per day</w:t>
                            </w:r>
                          </w:p>
                        </w:tc>
                        <w:tc>
                          <w:tcPr>
                            <w:tcW w:w="709" w:type="dxa"/>
                            <w:tcBorders>
                              <w:top w:val="double" w:sz="6" w:space="0" w:color="auto"/>
                              <w:left w:val="nil"/>
                              <w:bottom w:val="single" w:sz="6" w:space="0" w:color="auto"/>
                              <w:right w:val="nil"/>
                            </w:tcBorders>
                            <w:vAlign w:val="center"/>
                          </w:tcPr>
                          <w:p w14:paraId="124D0A1B" w14:textId="77777777" w:rsidR="000175B6" w:rsidRPr="00E10BE7" w:rsidRDefault="000175B6" w:rsidP="00412665">
                            <w:pPr>
                              <w:jc w:val="center"/>
                              <w:rPr>
                                <w:sz w:val="16"/>
                                <w:szCs w:val="16"/>
                              </w:rPr>
                            </w:pPr>
                            <w:r w:rsidRPr="00412665">
                              <w:rPr>
                                <w:sz w:val="16"/>
                                <w:szCs w:val="16"/>
                              </w:rPr>
                              <w:t>Energy per day [</w:t>
                            </w:r>
                            <w:proofErr w:type="spellStart"/>
                            <w:r w:rsidRPr="00412665">
                              <w:rPr>
                                <w:sz w:val="16"/>
                                <w:szCs w:val="16"/>
                              </w:rPr>
                              <w:t>Wh</w:t>
                            </w:r>
                            <w:proofErr w:type="spellEnd"/>
                            <w:r w:rsidRPr="00412665">
                              <w:rPr>
                                <w:sz w:val="16"/>
                                <w:szCs w:val="16"/>
                              </w:rPr>
                              <w:t>]</w:t>
                            </w:r>
                          </w:p>
                        </w:tc>
                      </w:tr>
                      <w:tr w:rsidR="000175B6" w14:paraId="4AF72AF5" w14:textId="77777777" w:rsidTr="00C4604D">
                        <w:tc>
                          <w:tcPr>
                            <w:tcW w:w="1134" w:type="dxa"/>
                            <w:tcBorders>
                              <w:top w:val="nil"/>
                              <w:left w:val="nil"/>
                              <w:bottom w:val="nil"/>
                              <w:right w:val="nil"/>
                            </w:tcBorders>
                          </w:tcPr>
                          <w:p w14:paraId="222C5645" w14:textId="77777777" w:rsidR="000175B6" w:rsidRDefault="000175B6">
                            <w:pPr>
                              <w:rPr>
                                <w:sz w:val="16"/>
                                <w:szCs w:val="16"/>
                              </w:rPr>
                            </w:pPr>
                            <w:r w:rsidRPr="00412665">
                              <w:rPr>
                                <w:sz w:val="16"/>
                                <w:szCs w:val="16"/>
                              </w:rPr>
                              <w:t>Bedroom1</w:t>
                            </w:r>
                          </w:p>
                        </w:tc>
                        <w:tc>
                          <w:tcPr>
                            <w:tcW w:w="709" w:type="dxa"/>
                            <w:tcBorders>
                              <w:top w:val="nil"/>
                              <w:left w:val="nil"/>
                              <w:bottom w:val="nil"/>
                              <w:right w:val="nil"/>
                            </w:tcBorders>
                          </w:tcPr>
                          <w:p w14:paraId="19F65EA6" w14:textId="77777777" w:rsidR="000175B6" w:rsidRDefault="000175B6" w:rsidP="00412665">
                            <w:pPr>
                              <w:jc w:val="center"/>
                              <w:rPr>
                                <w:sz w:val="16"/>
                                <w:szCs w:val="16"/>
                              </w:rPr>
                            </w:pPr>
                            <w:r>
                              <w:rPr>
                                <w:sz w:val="16"/>
                                <w:szCs w:val="16"/>
                              </w:rPr>
                              <w:t>2</w:t>
                            </w:r>
                          </w:p>
                        </w:tc>
                        <w:tc>
                          <w:tcPr>
                            <w:tcW w:w="851" w:type="dxa"/>
                            <w:tcBorders>
                              <w:top w:val="nil"/>
                              <w:left w:val="nil"/>
                              <w:bottom w:val="nil"/>
                              <w:right w:val="nil"/>
                            </w:tcBorders>
                          </w:tcPr>
                          <w:p w14:paraId="1B99C805" w14:textId="77777777" w:rsidR="000175B6" w:rsidRPr="00405D1C" w:rsidRDefault="000175B6" w:rsidP="00412665">
                            <w:pPr>
                              <w:jc w:val="center"/>
                              <w:rPr>
                                <w:sz w:val="16"/>
                                <w:szCs w:val="16"/>
                                <w:vertAlign w:val="subscript"/>
                              </w:rPr>
                            </w:pPr>
                            <w:r>
                              <w:rPr>
                                <w:sz w:val="16"/>
                                <w:szCs w:val="16"/>
                              </w:rPr>
                              <w:t>3</w:t>
                            </w:r>
                          </w:p>
                        </w:tc>
                        <w:tc>
                          <w:tcPr>
                            <w:tcW w:w="708" w:type="dxa"/>
                            <w:tcBorders>
                              <w:top w:val="nil"/>
                              <w:left w:val="nil"/>
                              <w:bottom w:val="nil"/>
                              <w:right w:val="nil"/>
                            </w:tcBorders>
                          </w:tcPr>
                          <w:p w14:paraId="759B26C1" w14:textId="77777777" w:rsidR="000175B6" w:rsidRPr="00346B1B" w:rsidRDefault="000175B6" w:rsidP="00412665">
                            <w:pPr>
                              <w:jc w:val="center"/>
                              <w:rPr>
                                <w:sz w:val="16"/>
                                <w:szCs w:val="16"/>
                              </w:rPr>
                            </w:pPr>
                            <w:r>
                              <w:rPr>
                                <w:sz w:val="16"/>
                                <w:szCs w:val="16"/>
                              </w:rPr>
                              <w:t>6</w:t>
                            </w:r>
                          </w:p>
                        </w:tc>
                        <w:tc>
                          <w:tcPr>
                            <w:tcW w:w="851" w:type="dxa"/>
                            <w:tcBorders>
                              <w:top w:val="nil"/>
                              <w:left w:val="nil"/>
                              <w:bottom w:val="nil"/>
                              <w:right w:val="nil"/>
                            </w:tcBorders>
                          </w:tcPr>
                          <w:p w14:paraId="5C2AAA21" w14:textId="77777777" w:rsidR="000175B6" w:rsidRPr="00346B1B" w:rsidRDefault="000175B6" w:rsidP="00412665">
                            <w:pPr>
                              <w:jc w:val="center"/>
                              <w:rPr>
                                <w:sz w:val="16"/>
                                <w:szCs w:val="16"/>
                              </w:rPr>
                            </w:pPr>
                            <w:r>
                              <w:rPr>
                                <w:sz w:val="16"/>
                                <w:szCs w:val="16"/>
                              </w:rPr>
                              <w:t>2</w:t>
                            </w:r>
                          </w:p>
                        </w:tc>
                        <w:tc>
                          <w:tcPr>
                            <w:tcW w:w="709" w:type="dxa"/>
                            <w:tcBorders>
                              <w:top w:val="nil"/>
                              <w:left w:val="nil"/>
                              <w:bottom w:val="nil"/>
                              <w:right w:val="nil"/>
                            </w:tcBorders>
                          </w:tcPr>
                          <w:p w14:paraId="6BCDA31B" w14:textId="77777777" w:rsidR="000175B6" w:rsidRPr="00346B1B" w:rsidRDefault="000175B6" w:rsidP="00412665">
                            <w:pPr>
                              <w:jc w:val="center"/>
                              <w:rPr>
                                <w:sz w:val="16"/>
                                <w:szCs w:val="16"/>
                              </w:rPr>
                            </w:pPr>
                            <w:r>
                              <w:rPr>
                                <w:sz w:val="16"/>
                                <w:szCs w:val="16"/>
                              </w:rPr>
                              <w:t>12</w:t>
                            </w:r>
                          </w:p>
                        </w:tc>
                      </w:tr>
                      <w:tr w:rsidR="000175B6" w14:paraId="21E845CC" w14:textId="77777777" w:rsidTr="00C4604D">
                        <w:tc>
                          <w:tcPr>
                            <w:tcW w:w="1134" w:type="dxa"/>
                            <w:tcBorders>
                              <w:top w:val="nil"/>
                              <w:left w:val="nil"/>
                              <w:bottom w:val="nil"/>
                              <w:right w:val="nil"/>
                            </w:tcBorders>
                          </w:tcPr>
                          <w:p w14:paraId="0737E56E" w14:textId="77777777" w:rsidR="000175B6" w:rsidRDefault="000175B6" w:rsidP="00C95B90">
                            <w:pPr>
                              <w:rPr>
                                <w:i/>
                                <w:iCs/>
                                <w:sz w:val="16"/>
                                <w:szCs w:val="16"/>
                              </w:rPr>
                            </w:pPr>
                            <w:r w:rsidRPr="00412665">
                              <w:rPr>
                                <w:sz w:val="16"/>
                                <w:szCs w:val="16"/>
                              </w:rPr>
                              <w:t>Bedroom2</w:t>
                            </w:r>
                          </w:p>
                        </w:tc>
                        <w:tc>
                          <w:tcPr>
                            <w:tcW w:w="709" w:type="dxa"/>
                            <w:tcBorders>
                              <w:top w:val="nil"/>
                              <w:left w:val="nil"/>
                              <w:bottom w:val="nil"/>
                              <w:right w:val="nil"/>
                            </w:tcBorders>
                          </w:tcPr>
                          <w:p w14:paraId="06695A12" w14:textId="77777777" w:rsidR="000175B6" w:rsidRDefault="000175B6" w:rsidP="00412665">
                            <w:pPr>
                              <w:jc w:val="center"/>
                              <w:rPr>
                                <w:sz w:val="16"/>
                                <w:szCs w:val="16"/>
                              </w:rPr>
                            </w:pPr>
                            <w:r>
                              <w:rPr>
                                <w:sz w:val="16"/>
                                <w:szCs w:val="16"/>
                              </w:rPr>
                              <w:t>2</w:t>
                            </w:r>
                          </w:p>
                        </w:tc>
                        <w:tc>
                          <w:tcPr>
                            <w:tcW w:w="851" w:type="dxa"/>
                            <w:tcBorders>
                              <w:top w:val="nil"/>
                              <w:left w:val="nil"/>
                              <w:bottom w:val="nil"/>
                              <w:right w:val="nil"/>
                            </w:tcBorders>
                          </w:tcPr>
                          <w:p w14:paraId="12B1255B" w14:textId="77777777" w:rsidR="000175B6" w:rsidRPr="001C4030" w:rsidRDefault="000175B6" w:rsidP="00412665">
                            <w:pPr>
                              <w:jc w:val="center"/>
                              <w:rPr>
                                <w:sz w:val="16"/>
                                <w:szCs w:val="16"/>
                                <w:vertAlign w:val="subscript"/>
                              </w:rPr>
                            </w:pPr>
                            <w:r>
                              <w:rPr>
                                <w:sz w:val="16"/>
                                <w:szCs w:val="16"/>
                              </w:rPr>
                              <w:t>3</w:t>
                            </w:r>
                          </w:p>
                        </w:tc>
                        <w:tc>
                          <w:tcPr>
                            <w:tcW w:w="708" w:type="dxa"/>
                            <w:tcBorders>
                              <w:top w:val="nil"/>
                              <w:left w:val="nil"/>
                              <w:bottom w:val="nil"/>
                              <w:right w:val="nil"/>
                            </w:tcBorders>
                          </w:tcPr>
                          <w:p w14:paraId="30F2CC1B" w14:textId="77777777" w:rsidR="000175B6" w:rsidRPr="00346B1B" w:rsidRDefault="000175B6" w:rsidP="00412665">
                            <w:pPr>
                              <w:jc w:val="center"/>
                              <w:rPr>
                                <w:sz w:val="16"/>
                                <w:szCs w:val="16"/>
                              </w:rPr>
                            </w:pPr>
                            <w:r>
                              <w:rPr>
                                <w:sz w:val="16"/>
                                <w:szCs w:val="16"/>
                              </w:rPr>
                              <w:t>6</w:t>
                            </w:r>
                          </w:p>
                        </w:tc>
                        <w:tc>
                          <w:tcPr>
                            <w:tcW w:w="851" w:type="dxa"/>
                            <w:tcBorders>
                              <w:top w:val="nil"/>
                              <w:left w:val="nil"/>
                              <w:bottom w:val="nil"/>
                              <w:right w:val="nil"/>
                            </w:tcBorders>
                          </w:tcPr>
                          <w:p w14:paraId="6D8CFC8D" w14:textId="77777777" w:rsidR="000175B6" w:rsidRPr="00346B1B" w:rsidRDefault="000175B6" w:rsidP="00412665">
                            <w:pPr>
                              <w:jc w:val="center"/>
                              <w:rPr>
                                <w:sz w:val="16"/>
                                <w:szCs w:val="16"/>
                              </w:rPr>
                            </w:pPr>
                            <w:r>
                              <w:rPr>
                                <w:sz w:val="16"/>
                                <w:szCs w:val="16"/>
                              </w:rPr>
                              <w:t>2</w:t>
                            </w:r>
                          </w:p>
                        </w:tc>
                        <w:tc>
                          <w:tcPr>
                            <w:tcW w:w="709" w:type="dxa"/>
                            <w:tcBorders>
                              <w:top w:val="nil"/>
                              <w:left w:val="nil"/>
                              <w:bottom w:val="nil"/>
                              <w:right w:val="nil"/>
                            </w:tcBorders>
                          </w:tcPr>
                          <w:p w14:paraId="54C197C5" w14:textId="77777777" w:rsidR="000175B6" w:rsidRPr="00346B1B" w:rsidRDefault="000175B6" w:rsidP="00412665">
                            <w:pPr>
                              <w:jc w:val="center"/>
                              <w:rPr>
                                <w:sz w:val="16"/>
                                <w:szCs w:val="16"/>
                              </w:rPr>
                            </w:pPr>
                            <w:r>
                              <w:rPr>
                                <w:sz w:val="16"/>
                                <w:szCs w:val="16"/>
                              </w:rPr>
                              <w:t>12</w:t>
                            </w:r>
                          </w:p>
                        </w:tc>
                      </w:tr>
                      <w:tr w:rsidR="000175B6" w14:paraId="39577BFE" w14:textId="77777777" w:rsidTr="00C4604D">
                        <w:tc>
                          <w:tcPr>
                            <w:tcW w:w="1134" w:type="dxa"/>
                            <w:tcBorders>
                              <w:top w:val="nil"/>
                              <w:left w:val="nil"/>
                              <w:bottom w:val="nil"/>
                              <w:right w:val="nil"/>
                            </w:tcBorders>
                          </w:tcPr>
                          <w:p w14:paraId="66CA65CB" w14:textId="77777777" w:rsidR="000175B6" w:rsidRDefault="000175B6">
                            <w:pPr>
                              <w:rPr>
                                <w:sz w:val="16"/>
                                <w:szCs w:val="16"/>
                              </w:rPr>
                            </w:pPr>
                            <w:r w:rsidRPr="00412665">
                              <w:rPr>
                                <w:sz w:val="16"/>
                                <w:szCs w:val="16"/>
                              </w:rPr>
                              <w:t>Kitchen</w:t>
                            </w:r>
                          </w:p>
                        </w:tc>
                        <w:tc>
                          <w:tcPr>
                            <w:tcW w:w="709" w:type="dxa"/>
                            <w:tcBorders>
                              <w:top w:val="nil"/>
                              <w:left w:val="nil"/>
                              <w:bottom w:val="nil"/>
                              <w:right w:val="nil"/>
                            </w:tcBorders>
                          </w:tcPr>
                          <w:p w14:paraId="7DB00FE8" w14:textId="77777777" w:rsidR="000175B6" w:rsidRDefault="000175B6" w:rsidP="00412665">
                            <w:pPr>
                              <w:jc w:val="center"/>
                              <w:rPr>
                                <w:sz w:val="16"/>
                                <w:szCs w:val="16"/>
                              </w:rPr>
                            </w:pPr>
                            <w:r>
                              <w:rPr>
                                <w:sz w:val="16"/>
                                <w:szCs w:val="16"/>
                              </w:rPr>
                              <w:t>2</w:t>
                            </w:r>
                          </w:p>
                        </w:tc>
                        <w:tc>
                          <w:tcPr>
                            <w:tcW w:w="851" w:type="dxa"/>
                            <w:tcBorders>
                              <w:top w:val="nil"/>
                              <w:left w:val="nil"/>
                              <w:bottom w:val="nil"/>
                              <w:right w:val="nil"/>
                            </w:tcBorders>
                          </w:tcPr>
                          <w:p w14:paraId="665F3E73" w14:textId="77777777" w:rsidR="000175B6" w:rsidRPr="001C4030" w:rsidRDefault="000175B6" w:rsidP="00412665">
                            <w:pPr>
                              <w:jc w:val="center"/>
                              <w:rPr>
                                <w:sz w:val="16"/>
                                <w:szCs w:val="16"/>
                                <w:vertAlign w:val="subscript"/>
                              </w:rPr>
                            </w:pPr>
                            <w:r>
                              <w:rPr>
                                <w:sz w:val="16"/>
                                <w:szCs w:val="16"/>
                              </w:rPr>
                              <w:t>5</w:t>
                            </w:r>
                          </w:p>
                        </w:tc>
                        <w:tc>
                          <w:tcPr>
                            <w:tcW w:w="708" w:type="dxa"/>
                            <w:tcBorders>
                              <w:top w:val="nil"/>
                              <w:left w:val="nil"/>
                              <w:bottom w:val="nil"/>
                              <w:right w:val="nil"/>
                            </w:tcBorders>
                          </w:tcPr>
                          <w:p w14:paraId="6EEBB5B0" w14:textId="77777777" w:rsidR="000175B6" w:rsidRPr="00346B1B" w:rsidRDefault="000175B6" w:rsidP="00412665">
                            <w:pPr>
                              <w:jc w:val="center"/>
                              <w:rPr>
                                <w:sz w:val="16"/>
                                <w:szCs w:val="16"/>
                              </w:rPr>
                            </w:pPr>
                            <w:r>
                              <w:rPr>
                                <w:sz w:val="16"/>
                                <w:szCs w:val="16"/>
                              </w:rPr>
                              <w:t>10</w:t>
                            </w:r>
                          </w:p>
                        </w:tc>
                        <w:tc>
                          <w:tcPr>
                            <w:tcW w:w="851" w:type="dxa"/>
                            <w:tcBorders>
                              <w:top w:val="nil"/>
                              <w:left w:val="nil"/>
                              <w:bottom w:val="nil"/>
                              <w:right w:val="nil"/>
                            </w:tcBorders>
                          </w:tcPr>
                          <w:p w14:paraId="63A62110" w14:textId="77777777" w:rsidR="000175B6" w:rsidRPr="00346B1B" w:rsidRDefault="000175B6" w:rsidP="00412665">
                            <w:pPr>
                              <w:jc w:val="center"/>
                              <w:rPr>
                                <w:sz w:val="16"/>
                                <w:szCs w:val="16"/>
                              </w:rPr>
                            </w:pPr>
                            <w:r>
                              <w:rPr>
                                <w:sz w:val="16"/>
                                <w:szCs w:val="16"/>
                              </w:rPr>
                              <w:t>1.5</w:t>
                            </w:r>
                          </w:p>
                        </w:tc>
                        <w:tc>
                          <w:tcPr>
                            <w:tcW w:w="709" w:type="dxa"/>
                            <w:tcBorders>
                              <w:top w:val="nil"/>
                              <w:left w:val="nil"/>
                              <w:bottom w:val="nil"/>
                              <w:right w:val="nil"/>
                            </w:tcBorders>
                          </w:tcPr>
                          <w:p w14:paraId="774F5407" w14:textId="77777777" w:rsidR="000175B6" w:rsidRPr="00346B1B" w:rsidRDefault="000175B6" w:rsidP="00412665">
                            <w:pPr>
                              <w:jc w:val="center"/>
                              <w:rPr>
                                <w:sz w:val="16"/>
                                <w:szCs w:val="16"/>
                              </w:rPr>
                            </w:pPr>
                            <w:r>
                              <w:rPr>
                                <w:sz w:val="16"/>
                                <w:szCs w:val="16"/>
                              </w:rPr>
                              <w:t>15</w:t>
                            </w:r>
                          </w:p>
                        </w:tc>
                      </w:tr>
                      <w:tr w:rsidR="000175B6" w14:paraId="55BF116C" w14:textId="77777777" w:rsidTr="00C4604D">
                        <w:tc>
                          <w:tcPr>
                            <w:tcW w:w="1134" w:type="dxa"/>
                            <w:tcBorders>
                              <w:top w:val="nil"/>
                              <w:left w:val="nil"/>
                              <w:bottom w:val="nil"/>
                              <w:right w:val="nil"/>
                            </w:tcBorders>
                          </w:tcPr>
                          <w:p w14:paraId="6C3C8508" w14:textId="77777777" w:rsidR="000175B6" w:rsidRPr="00346B1B" w:rsidRDefault="000175B6">
                            <w:pPr>
                              <w:rPr>
                                <w:sz w:val="16"/>
                                <w:szCs w:val="16"/>
                              </w:rPr>
                            </w:pPr>
                            <w:r w:rsidRPr="00412665">
                              <w:rPr>
                                <w:sz w:val="16"/>
                                <w:szCs w:val="16"/>
                              </w:rPr>
                              <w:t>Living room</w:t>
                            </w:r>
                          </w:p>
                        </w:tc>
                        <w:tc>
                          <w:tcPr>
                            <w:tcW w:w="709" w:type="dxa"/>
                            <w:tcBorders>
                              <w:top w:val="nil"/>
                              <w:left w:val="nil"/>
                              <w:bottom w:val="nil"/>
                              <w:right w:val="nil"/>
                            </w:tcBorders>
                          </w:tcPr>
                          <w:p w14:paraId="68C861DD" w14:textId="77777777" w:rsidR="000175B6" w:rsidRDefault="000175B6" w:rsidP="00412665">
                            <w:pPr>
                              <w:jc w:val="center"/>
                              <w:rPr>
                                <w:sz w:val="16"/>
                                <w:szCs w:val="16"/>
                              </w:rPr>
                            </w:pPr>
                            <w:r>
                              <w:rPr>
                                <w:sz w:val="16"/>
                                <w:szCs w:val="16"/>
                              </w:rPr>
                              <w:t>2</w:t>
                            </w:r>
                          </w:p>
                        </w:tc>
                        <w:tc>
                          <w:tcPr>
                            <w:tcW w:w="851" w:type="dxa"/>
                            <w:tcBorders>
                              <w:top w:val="nil"/>
                              <w:left w:val="nil"/>
                              <w:bottom w:val="nil"/>
                              <w:right w:val="nil"/>
                            </w:tcBorders>
                          </w:tcPr>
                          <w:p w14:paraId="6A5F5318" w14:textId="77777777" w:rsidR="000175B6" w:rsidRPr="001C4030" w:rsidRDefault="000175B6" w:rsidP="00412665">
                            <w:pPr>
                              <w:jc w:val="center"/>
                              <w:rPr>
                                <w:sz w:val="16"/>
                                <w:szCs w:val="16"/>
                                <w:vertAlign w:val="subscript"/>
                              </w:rPr>
                            </w:pPr>
                            <w:r>
                              <w:rPr>
                                <w:sz w:val="16"/>
                                <w:szCs w:val="16"/>
                              </w:rPr>
                              <w:t>5</w:t>
                            </w:r>
                          </w:p>
                        </w:tc>
                        <w:tc>
                          <w:tcPr>
                            <w:tcW w:w="708" w:type="dxa"/>
                            <w:tcBorders>
                              <w:top w:val="nil"/>
                              <w:left w:val="nil"/>
                              <w:bottom w:val="nil"/>
                              <w:right w:val="nil"/>
                            </w:tcBorders>
                          </w:tcPr>
                          <w:p w14:paraId="6603AA91" w14:textId="77777777" w:rsidR="000175B6" w:rsidRPr="00346B1B" w:rsidRDefault="000175B6" w:rsidP="00412665">
                            <w:pPr>
                              <w:jc w:val="center"/>
                              <w:rPr>
                                <w:sz w:val="16"/>
                                <w:szCs w:val="16"/>
                              </w:rPr>
                            </w:pPr>
                            <w:r>
                              <w:rPr>
                                <w:sz w:val="16"/>
                                <w:szCs w:val="16"/>
                              </w:rPr>
                              <w:t>10</w:t>
                            </w:r>
                          </w:p>
                        </w:tc>
                        <w:tc>
                          <w:tcPr>
                            <w:tcW w:w="851" w:type="dxa"/>
                            <w:tcBorders>
                              <w:top w:val="nil"/>
                              <w:left w:val="nil"/>
                              <w:bottom w:val="nil"/>
                              <w:right w:val="nil"/>
                            </w:tcBorders>
                          </w:tcPr>
                          <w:p w14:paraId="35B35744" w14:textId="77777777" w:rsidR="000175B6" w:rsidRPr="00346B1B" w:rsidRDefault="000175B6" w:rsidP="00412665">
                            <w:pPr>
                              <w:jc w:val="center"/>
                              <w:rPr>
                                <w:sz w:val="16"/>
                                <w:szCs w:val="16"/>
                              </w:rPr>
                            </w:pPr>
                            <w:r>
                              <w:rPr>
                                <w:sz w:val="16"/>
                                <w:szCs w:val="16"/>
                              </w:rPr>
                              <w:t>4</w:t>
                            </w:r>
                          </w:p>
                        </w:tc>
                        <w:tc>
                          <w:tcPr>
                            <w:tcW w:w="709" w:type="dxa"/>
                            <w:tcBorders>
                              <w:top w:val="nil"/>
                              <w:left w:val="nil"/>
                              <w:bottom w:val="nil"/>
                              <w:right w:val="nil"/>
                            </w:tcBorders>
                          </w:tcPr>
                          <w:p w14:paraId="3C279655" w14:textId="77777777" w:rsidR="000175B6" w:rsidRPr="00346B1B" w:rsidRDefault="000175B6" w:rsidP="00412665">
                            <w:pPr>
                              <w:jc w:val="center"/>
                              <w:rPr>
                                <w:sz w:val="16"/>
                                <w:szCs w:val="16"/>
                              </w:rPr>
                            </w:pPr>
                            <w:r>
                              <w:rPr>
                                <w:sz w:val="16"/>
                                <w:szCs w:val="16"/>
                              </w:rPr>
                              <w:t>40</w:t>
                            </w:r>
                          </w:p>
                        </w:tc>
                      </w:tr>
                      <w:tr w:rsidR="000175B6" w14:paraId="359659ED" w14:textId="77777777" w:rsidTr="008D7D6D">
                        <w:trPr>
                          <w:trHeight w:val="279"/>
                        </w:trPr>
                        <w:tc>
                          <w:tcPr>
                            <w:tcW w:w="1134" w:type="dxa"/>
                            <w:tcBorders>
                              <w:top w:val="nil"/>
                              <w:left w:val="nil"/>
                              <w:bottom w:val="nil"/>
                              <w:right w:val="nil"/>
                            </w:tcBorders>
                          </w:tcPr>
                          <w:p w14:paraId="1E0C2E35" w14:textId="77777777" w:rsidR="000175B6" w:rsidRPr="00412665" w:rsidRDefault="000175B6">
                            <w:pPr>
                              <w:rPr>
                                <w:b/>
                                <w:sz w:val="16"/>
                                <w:szCs w:val="16"/>
                              </w:rPr>
                            </w:pPr>
                            <w:r w:rsidRPr="00412665">
                              <w:rPr>
                                <w:b/>
                                <w:sz w:val="16"/>
                                <w:szCs w:val="16"/>
                              </w:rPr>
                              <w:t>Total</w:t>
                            </w:r>
                          </w:p>
                        </w:tc>
                        <w:tc>
                          <w:tcPr>
                            <w:tcW w:w="709" w:type="dxa"/>
                            <w:tcBorders>
                              <w:top w:val="nil"/>
                              <w:left w:val="nil"/>
                              <w:bottom w:val="nil"/>
                              <w:right w:val="nil"/>
                            </w:tcBorders>
                          </w:tcPr>
                          <w:p w14:paraId="54557627" w14:textId="77777777" w:rsidR="000175B6" w:rsidRPr="00412665" w:rsidRDefault="000175B6" w:rsidP="00412665">
                            <w:pPr>
                              <w:jc w:val="center"/>
                              <w:rPr>
                                <w:b/>
                                <w:sz w:val="16"/>
                                <w:szCs w:val="16"/>
                              </w:rPr>
                            </w:pPr>
                          </w:p>
                        </w:tc>
                        <w:tc>
                          <w:tcPr>
                            <w:tcW w:w="851" w:type="dxa"/>
                            <w:tcBorders>
                              <w:top w:val="nil"/>
                              <w:left w:val="nil"/>
                              <w:bottom w:val="nil"/>
                              <w:right w:val="nil"/>
                            </w:tcBorders>
                          </w:tcPr>
                          <w:p w14:paraId="6DA29A45" w14:textId="77777777" w:rsidR="000175B6" w:rsidRPr="00412665" w:rsidRDefault="000175B6" w:rsidP="00412665">
                            <w:pPr>
                              <w:jc w:val="center"/>
                              <w:rPr>
                                <w:b/>
                                <w:sz w:val="16"/>
                                <w:szCs w:val="16"/>
                                <w:vertAlign w:val="subscript"/>
                              </w:rPr>
                            </w:pPr>
                          </w:p>
                        </w:tc>
                        <w:tc>
                          <w:tcPr>
                            <w:tcW w:w="708" w:type="dxa"/>
                            <w:tcBorders>
                              <w:top w:val="nil"/>
                              <w:left w:val="nil"/>
                              <w:bottom w:val="nil"/>
                              <w:right w:val="nil"/>
                            </w:tcBorders>
                          </w:tcPr>
                          <w:p w14:paraId="12053CAF" w14:textId="77777777" w:rsidR="000175B6" w:rsidRPr="00412665" w:rsidRDefault="000175B6" w:rsidP="00412665">
                            <w:pPr>
                              <w:jc w:val="center"/>
                              <w:rPr>
                                <w:b/>
                                <w:sz w:val="16"/>
                                <w:szCs w:val="16"/>
                              </w:rPr>
                            </w:pPr>
                          </w:p>
                        </w:tc>
                        <w:tc>
                          <w:tcPr>
                            <w:tcW w:w="851" w:type="dxa"/>
                            <w:tcBorders>
                              <w:top w:val="nil"/>
                              <w:left w:val="nil"/>
                              <w:bottom w:val="nil"/>
                              <w:right w:val="nil"/>
                            </w:tcBorders>
                          </w:tcPr>
                          <w:p w14:paraId="6DF5C38A" w14:textId="77777777" w:rsidR="000175B6" w:rsidRPr="00412665" w:rsidRDefault="000175B6" w:rsidP="00412665">
                            <w:pPr>
                              <w:jc w:val="center"/>
                              <w:rPr>
                                <w:b/>
                                <w:sz w:val="16"/>
                                <w:szCs w:val="16"/>
                              </w:rPr>
                            </w:pPr>
                          </w:p>
                        </w:tc>
                        <w:tc>
                          <w:tcPr>
                            <w:tcW w:w="709" w:type="dxa"/>
                            <w:tcBorders>
                              <w:top w:val="nil"/>
                              <w:left w:val="nil"/>
                              <w:bottom w:val="nil"/>
                              <w:right w:val="nil"/>
                            </w:tcBorders>
                          </w:tcPr>
                          <w:p w14:paraId="085B674B" w14:textId="77777777" w:rsidR="000175B6" w:rsidRPr="00412665" w:rsidRDefault="000175B6" w:rsidP="00412665">
                            <w:pPr>
                              <w:jc w:val="center"/>
                              <w:rPr>
                                <w:b/>
                                <w:sz w:val="16"/>
                                <w:szCs w:val="16"/>
                              </w:rPr>
                            </w:pPr>
                            <w:r w:rsidRPr="00412665">
                              <w:rPr>
                                <w:b/>
                                <w:sz w:val="16"/>
                                <w:szCs w:val="16"/>
                              </w:rPr>
                              <w:t>79</w:t>
                            </w:r>
                          </w:p>
                        </w:tc>
                      </w:tr>
                      <w:tr w:rsidR="008D7D6D" w14:paraId="6A762B3C" w14:textId="77777777" w:rsidTr="00C4604D">
                        <w:trPr>
                          <w:trHeight w:val="279"/>
                        </w:trPr>
                        <w:tc>
                          <w:tcPr>
                            <w:tcW w:w="1134" w:type="dxa"/>
                            <w:tcBorders>
                              <w:top w:val="nil"/>
                              <w:left w:val="nil"/>
                              <w:bottom w:val="double" w:sz="6" w:space="0" w:color="auto"/>
                              <w:right w:val="nil"/>
                            </w:tcBorders>
                          </w:tcPr>
                          <w:p w14:paraId="68A6FEB1" w14:textId="77777777" w:rsidR="008D7D6D" w:rsidRPr="00412665" w:rsidRDefault="008D7D6D">
                            <w:pPr>
                              <w:rPr>
                                <w:b/>
                                <w:sz w:val="16"/>
                                <w:szCs w:val="16"/>
                              </w:rPr>
                            </w:pPr>
                          </w:p>
                        </w:tc>
                        <w:tc>
                          <w:tcPr>
                            <w:tcW w:w="709" w:type="dxa"/>
                            <w:tcBorders>
                              <w:top w:val="nil"/>
                              <w:left w:val="nil"/>
                              <w:bottom w:val="double" w:sz="6" w:space="0" w:color="auto"/>
                              <w:right w:val="nil"/>
                            </w:tcBorders>
                          </w:tcPr>
                          <w:p w14:paraId="6985B4C0" w14:textId="77777777" w:rsidR="008D7D6D" w:rsidRPr="00412665" w:rsidRDefault="008D7D6D" w:rsidP="00412665">
                            <w:pPr>
                              <w:jc w:val="center"/>
                              <w:rPr>
                                <w:b/>
                                <w:sz w:val="16"/>
                                <w:szCs w:val="16"/>
                              </w:rPr>
                            </w:pPr>
                          </w:p>
                        </w:tc>
                        <w:tc>
                          <w:tcPr>
                            <w:tcW w:w="851" w:type="dxa"/>
                            <w:tcBorders>
                              <w:top w:val="nil"/>
                              <w:left w:val="nil"/>
                              <w:bottom w:val="double" w:sz="6" w:space="0" w:color="auto"/>
                              <w:right w:val="nil"/>
                            </w:tcBorders>
                          </w:tcPr>
                          <w:p w14:paraId="49740B88" w14:textId="77777777" w:rsidR="008D7D6D" w:rsidRPr="00412665" w:rsidRDefault="008D7D6D" w:rsidP="00412665">
                            <w:pPr>
                              <w:jc w:val="center"/>
                              <w:rPr>
                                <w:b/>
                                <w:sz w:val="16"/>
                                <w:szCs w:val="16"/>
                                <w:vertAlign w:val="subscript"/>
                              </w:rPr>
                            </w:pPr>
                          </w:p>
                        </w:tc>
                        <w:tc>
                          <w:tcPr>
                            <w:tcW w:w="708" w:type="dxa"/>
                            <w:tcBorders>
                              <w:top w:val="nil"/>
                              <w:left w:val="nil"/>
                              <w:bottom w:val="double" w:sz="6" w:space="0" w:color="auto"/>
                              <w:right w:val="nil"/>
                            </w:tcBorders>
                          </w:tcPr>
                          <w:p w14:paraId="03EB3BD3" w14:textId="77777777" w:rsidR="008D7D6D" w:rsidRPr="00412665" w:rsidRDefault="008D7D6D" w:rsidP="00412665">
                            <w:pPr>
                              <w:jc w:val="center"/>
                              <w:rPr>
                                <w:b/>
                                <w:sz w:val="16"/>
                                <w:szCs w:val="16"/>
                              </w:rPr>
                            </w:pPr>
                          </w:p>
                        </w:tc>
                        <w:tc>
                          <w:tcPr>
                            <w:tcW w:w="851" w:type="dxa"/>
                            <w:tcBorders>
                              <w:top w:val="nil"/>
                              <w:left w:val="nil"/>
                              <w:bottom w:val="double" w:sz="6" w:space="0" w:color="auto"/>
                              <w:right w:val="nil"/>
                            </w:tcBorders>
                          </w:tcPr>
                          <w:p w14:paraId="7262B1D7" w14:textId="77777777" w:rsidR="008D7D6D" w:rsidRPr="00412665" w:rsidRDefault="008D7D6D" w:rsidP="00412665">
                            <w:pPr>
                              <w:jc w:val="center"/>
                              <w:rPr>
                                <w:b/>
                                <w:sz w:val="16"/>
                                <w:szCs w:val="16"/>
                              </w:rPr>
                            </w:pPr>
                          </w:p>
                        </w:tc>
                        <w:tc>
                          <w:tcPr>
                            <w:tcW w:w="709" w:type="dxa"/>
                            <w:tcBorders>
                              <w:top w:val="nil"/>
                              <w:left w:val="nil"/>
                              <w:bottom w:val="double" w:sz="6" w:space="0" w:color="auto"/>
                              <w:right w:val="nil"/>
                            </w:tcBorders>
                          </w:tcPr>
                          <w:p w14:paraId="4F4D7B0B" w14:textId="77777777" w:rsidR="008D7D6D" w:rsidRPr="00412665" w:rsidRDefault="008D7D6D" w:rsidP="00412665">
                            <w:pPr>
                              <w:jc w:val="center"/>
                              <w:rPr>
                                <w:b/>
                                <w:sz w:val="16"/>
                                <w:szCs w:val="16"/>
                              </w:rPr>
                            </w:pPr>
                          </w:p>
                        </w:tc>
                      </w:tr>
                    </w:tbl>
                    <w:p w14:paraId="64049CFB" w14:textId="77777777" w:rsidR="000175B6" w:rsidRDefault="000175B6" w:rsidP="00412665">
                      <w:pPr>
                        <w:pStyle w:val="Textonotapie"/>
                      </w:pPr>
                    </w:p>
                    <w:p w14:paraId="200738C1" w14:textId="77777777" w:rsidR="000175B6" w:rsidRDefault="000175B6" w:rsidP="00412665"/>
                  </w:txbxContent>
                </v:textbox>
                <w10:wrap type="square" anchorx="margin" anchory="margin"/>
              </v:shape>
            </w:pict>
          </mc:Fallback>
        </mc:AlternateContent>
      </w:r>
      <w:r w:rsidR="009A06BD" w:rsidRPr="009A06BD">
        <w:t>Software</w:t>
      </w:r>
    </w:p>
    <w:p w14:paraId="4AF6FA2E" w14:textId="74915157" w:rsidR="00B7410B" w:rsidRDefault="00B7410B" w:rsidP="00B7410B">
      <w:pPr>
        <w:pStyle w:val="Text"/>
        <w:rPr>
          <w:noProof/>
          <w:lang w:eastAsia="es-ES"/>
        </w:rPr>
      </w:pPr>
      <w:r>
        <w:rPr>
          <w:noProof/>
          <w:lang w:eastAsia="es-ES"/>
        </w:rPr>
        <w:t>The algorithm has been coded in the Arduino</w:t>
      </w:r>
      <w:r w:rsidRPr="003B5748">
        <w:rPr>
          <w:noProof/>
          <w:vertAlign w:val="superscript"/>
          <w:lang w:eastAsia="es-ES"/>
        </w:rPr>
        <w:t>TM</w:t>
      </w:r>
      <w:r>
        <w:rPr>
          <w:noProof/>
          <w:lang w:eastAsia="es-ES"/>
        </w:rPr>
        <w:t xml:space="preserve"> [32] C/C++ subset language, its own open source programing language, using the Arduino</w:t>
      </w:r>
      <w:r w:rsidRPr="003B5748">
        <w:rPr>
          <w:noProof/>
          <w:vertAlign w:val="superscript"/>
          <w:lang w:eastAsia="es-ES"/>
        </w:rPr>
        <w:t>TM</w:t>
      </w:r>
      <w:r>
        <w:rPr>
          <w:noProof/>
          <w:lang w:eastAsia="es-ES"/>
        </w:rPr>
        <w:t xml:space="preserve"> IDE. As the IEC61724 standard [1] advises sampling intervals below 1min for parameters related to irradiance, 30s has been the interval chosen, and data are recorded. Every day a new file is created, and these files are recorded and organized by date in the SD memory. </w:t>
      </w:r>
    </w:p>
    <w:p w14:paraId="7FE8A12E" w14:textId="3D09FDE6" w:rsidR="00B7410B" w:rsidRDefault="00B7410B" w:rsidP="00B7410B">
      <w:pPr>
        <w:pStyle w:val="Text"/>
        <w:rPr>
          <w:noProof/>
          <w:lang w:eastAsia="es-ES"/>
        </w:rPr>
      </w:pPr>
      <w:r>
        <w:rPr>
          <w:noProof/>
          <w:lang w:eastAsia="es-ES"/>
        </w:rPr>
        <w:t xml:space="preserve">Fig. </w:t>
      </w:r>
      <w:r w:rsidR="009853BE">
        <w:rPr>
          <w:noProof/>
          <w:lang w:eastAsia="es-ES"/>
        </w:rPr>
        <w:t>3</w:t>
      </w:r>
      <w:r>
        <w:rPr>
          <w:noProof/>
          <w:lang w:eastAsia="es-ES"/>
        </w:rPr>
        <w:t xml:space="preserve"> shows the flow diagram of the process followed by the microprocessor. Every minute, </w:t>
      </w:r>
      <w:r w:rsidR="000E2B2A">
        <w:rPr>
          <w:noProof/>
          <w:lang w:eastAsia="es-ES"/>
        </w:rPr>
        <w:t>at</w:t>
      </w:r>
      <w:r>
        <w:rPr>
          <w:noProof/>
          <w:lang w:eastAsia="es-ES"/>
        </w:rPr>
        <w:t xml:space="preserve"> second 0 and second 30, parameters are measured. First, </w:t>
      </w:r>
      <w:r w:rsidR="00902BAD">
        <w:rPr>
          <w:noProof/>
          <w:lang w:eastAsia="es-ES"/>
        </w:rPr>
        <w:t>the most variable parameters</w:t>
      </w:r>
      <w:r>
        <w:rPr>
          <w:noProof/>
          <w:lang w:eastAsia="es-ES"/>
        </w:rPr>
        <w:t xml:space="preserve"> are measured, and later,  parameters with </w:t>
      </w:r>
      <w:r w:rsidR="003B7DAC">
        <w:rPr>
          <w:noProof/>
          <w:lang w:eastAsia="es-ES"/>
        </w:rPr>
        <w:t>low</w:t>
      </w:r>
      <w:r>
        <w:rPr>
          <w:noProof/>
          <w:lang w:eastAsia="es-ES"/>
        </w:rPr>
        <w:t xml:space="preserve"> instantaneous fluctuations.  Thus, electrical parameters are measured and later, meteorological parameters. A green LED switches on for a few seconds in a cyclical way every time the parameters are measured, indicating that the software runs correctly. In addition,  after measuring, data is stored in the SD card and the results are shown on the LCD screen.  </w:t>
      </w:r>
    </w:p>
    <w:p w14:paraId="1A7C6630" w14:textId="53F2FA70" w:rsidR="006245D9" w:rsidRDefault="00B7410B" w:rsidP="00B7410B">
      <w:pPr>
        <w:pStyle w:val="Text"/>
        <w:rPr>
          <w:noProof/>
          <w:lang w:eastAsia="es-ES"/>
        </w:rPr>
      </w:pPr>
      <w:r>
        <w:rPr>
          <w:noProof/>
          <w:lang w:eastAsia="es-ES"/>
        </w:rPr>
        <w:t>Software improvements have been developed and new processes have been included:</w:t>
      </w:r>
    </w:p>
    <w:p w14:paraId="3168F84F" w14:textId="13FD0D08" w:rsidR="00CE4C55" w:rsidRDefault="00B7410B" w:rsidP="00CE4C55">
      <w:pPr>
        <w:pStyle w:val="Text"/>
        <w:numPr>
          <w:ilvl w:val="0"/>
          <w:numId w:val="17"/>
        </w:numPr>
        <w:rPr>
          <w:noProof/>
          <w:lang w:eastAsia="es-ES"/>
        </w:rPr>
      </w:pPr>
      <w:r>
        <w:rPr>
          <w:noProof/>
          <w:lang w:eastAsia="es-ES"/>
        </w:rPr>
        <w:t xml:space="preserve">An interactive system based on the display and a pushbutton system allows the user to control internal processes. After initializing, the display provides information about the SD data extraction.  A message is displayed advising the user that data can be extracted from the SD of safely. The monitoring system stays in standby mode until the user extracts data from the SD card and the pushbutton is pressed (specified by the display). If after 10 minutes the button is not pressed, the next code is executed, preventing failures in the case of an unexpected restart (e.g. because of a power failure event). </w:t>
      </w:r>
    </w:p>
    <w:p w14:paraId="230AC35F" w14:textId="1D20F7DC" w:rsidR="00CE4C55" w:rsidRDefault="002779DA" w:rsidP="00CE4C55">
      <w:pPr>
        <w:pStyle w:val="Text"/>
        <w:numPr>
          <w:ilvl w:val="0"/>
          <w:numId w:val="17"/>
        </w:numPr>
        <w:rPr>
          <w:noProof/>
          <w:lang w:eastAsia="es-ES"/>
        </w:rPr>
      </w:pPr>
      <w:r w:rsidRPr="002A4118">
        <w:rPr>
          <w:noProof/>
          <w:lang w:val="es-ES" w:eastAsia="es-ES"/>
        </w:rPr>
        <mc:AlternateContent>
          <mc:Choice Requires="wps">
            <w:drawing>
              <wp:anchor distT="0" distB="0" distL="114300" distR="114300" simplePos="0" relativeHeight="251214336" behindDoc="0" locked="0" layoutInCell="1" allowOverlap="1" wp14:anchorId="6357B130" wp14:editId="4437CBAB">
                <wp:simplePos x="0" y="0"/>
                <wp:positionH relativeFrom="margin">
                  <wp:posOffset>3436620</wp:posOffset>
                </wp:positionH>
                <wp:positionV relativeFrom="margin">
                  <wp:posOffset>3168015</wp:posOffset>
                </wp:positionV>
                <wp:extent cx="3204845" cy="4787265"/>
                <wp:effectExtent l="0" t="0" r="0" b="0"/>
                <wp:wrapSquare wrapText="bothSides"/>
                <wp:docPr id="6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845" cy="4787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886EE0" w14:textId="77777777" w:rsidR="000175B6" w:rsidRDefault="000175B6" w:rsidP="001826CE">
                            <w:pPr>
                              <w:pStyle w:val="Textonotapie"/>
                              <w:ind w:firstLine="0"/>
                              <w:jc w:val="center"/>
                            </w:pPr>
                            <w:r>
                              <w:rPr>
                                <w:noProof/>
                                <w:lang w:val="es-ES" w:eastAsia="es-ES"/>
                              </w:rPr>
                              <w:drawing>
                                <wp:inline distT="0" distB="0" distL="0" distR="0" wp14:anchorId="3350F786" wp14:editId="44348C72">
                                  <wp:extent cx="3204845" cy="4088201"/>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04845" cy="4088201"/>
                                          </a:xfrm>
                                          <a:prstGeom prst="rect">
                                            <a:avLst/>
                                          </a:prstGeom>
                                        </pic:spPr>
                                      </pic:pic>
                                    </a:graphicData>
                                  </a:graphic>
                                </wp:inline>
                              </w:drawing>
                            </w:r>
                          </w:p>
                          <w:p w14:paraId="6C127584" w14:textId="0A20A49C" w:rsidR="000175B6" w:rsidRDefault="000175B6" w:rsidP="001826CE">
                            <w:pPr>
                              <w:pStyle w:val="Textonotapie"/>
                              <w:ind w:firstLine="0"/>
                            </w:pPr>
                            <w:r w:rsidRPr="001826CE">
                              <w:t xml:space="preserve">Fig. </w:t>
                            </w:r>
                            <w:r w:rsidR="00946801">
                              <w:t>5</w:t>
                            </w:r>
                            <w:r w:rsidRPr="001826CE">
                              <w:t xml:space="preserve">.  </w:t>
                            </w:r>
                            <w:proofErr w:type="gramStart"/>
                            <w:r w:rsidRPr="001826CE">
                              <w:t>Final prototype assembly.</w:t>
                            </w:r>
                            <w:proofErr w:type="gramEnd"/>
                            <w:r w:rsidRPr="001826CE">
                              <w:t xml:space="preserve"> The charge regulator uses a control panel for displaying real-time information on the SAPV system. The </w:t>
                            </w:r>
                            <w:proofErr w:type="spellStart"/>
                            <w:r w:rsidRPr="001826CE">
                              <w:t>datalogger</w:t>
                            </w:r>
                            <w:proofErr w:type="spellEnd"/>
                            <w:r w:rsidRPr="001826CE">
                              <w:t xml:space="preserve"> shows the information on a LCD display. The </w:t>
                            </w:r>
                            <w:proofErr w:type="spellStart"/>
                            <w:r w:rsidRPr="001826CE">
                              <w:t>datalogger</w:t>
                            </w:r>
                            <w:proofErr w:type="spellEnd"/>
                            <w:r w:rsidRPr="001826CE">
                              <w:t xml:space="preserve"> uses 9 small PCBs for electrical sensing (current and voltage measurements). The load control system includes an </w:t>
                            </w:r>
                            <w:proofErr w:type="spellStart"/>
                            <w:r w:rsidRPr="001826CE">
                              <w:t>Arduino</w:t>
                            </w:r>
                            <w:r w:rsidRPr="003B5748">
                              <w:rPr>
                                <w:vertAlign w:val="superscript"/>
                              </w:rPr>
                              <w:t>TM</w:t>
                            </w:r>
                            <w:proofErr w:type="spellEnd"/>
                            <w:r w:rsidRPr="001826CE">
                              <w:t xml:space="preserve"> UNO board and a relay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70.6pt;margin-top:249.45pt;width:252.35pt;height:376.95pt;z-index:251214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" stroked="f">
                <v:textbox inset="0,0,0,0">
                  <w:txbxContent>
                    <w:p w14:paraId="6B886EE0" w14:textId="77777777" w:rsidR="000175B6" w:rsidRDefault="000175B6" w:rsidP="001826CE">
                      <w:pPr>
                        <w:pStyle w:val="Textonotapie"/>
                        <w:ind w:firstLine="0"/>
                        <w:jc w:val="center"/>
                      </w:pPr>
                      <w:r>
                        <w:rPr>
                          <w:noProof/>
                          <w:lang w:val="es-ES" w:eastAsia="es-ES"/>
                        </w:rPr>
                        <w:drawing>
                          <wp:inline distT="0" distB="0" distL="0" distR="0" wp14:anchorId="3350F786" wp14:editId="44348C72">
                            <wp:extent cx="3204845" cy="4088201"/>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04845" cy="4088201"/>
                                    </a:xfrm>
                                    <a:prstGeom prst="rect">
                                      <a:avLst/>
                                    </a:prstGeom>
                                  </pic:spPr>
                                </pic:pic>
                              </a:graphicData>
                            </a:graphic>
                          </wp:inline>
                        </w:drawing>
                      </w:r>
                    </w:p>
                    <w:p w14:paraId="6C127584" w14:textId="0A20A49C" w:rsidR="000175B6" w:rsidRDefault="000175B6" w:rsidP="001826CE">
                      <w:pPr>
                        <w:pStyle w:val="Textonotapie"/>
                        <w:ind w:firstLine="0"/>
                      </w:pPr>
                      <w:r w:rsidRPr="001826CE">
                        <w:t xml:space="preserve">Fig. </w:t>
                      </w:r>
                      <w:r w:rsidR="00946801">
                        <w:t>5</w:t>
                      </w:r>
                      <w:r w:rsidRPr="001826CE">
                        <w:t xml:space="preserve">.  </w:t>
                      </w:r>
                      <w:proofErr w:type="gramStart"/>
                      <w:r w:rsidRPr="001826CE">
                        <w:t>Final prototype assembly.</w:t>
                      </w:r>
                      <w:proofErr w:type="gramEnd"/>
                      <w:r w:rsidRPr="001826CE">
                        <w:t xml:space="preserve"> The charge regulator uses a control panel for displaying real-time information on the SAPV system. The </w:t>
                      </w:r>
                      <w:proofErr w:type="spellStart"/>
                      <w:r w:rsidRPr="001826CE">
                        <w:t>datalogger</w:t>
                      </w:r>
                      <w:proofErr w:type="spellEnd"/>
                      <w:r w:rsidRPr="001826CE">
                        <w:t xml:space="preserve"> shows the information on a LCD display. The </w:t>
                      </w:r>
                      <w:proofErr w:type="spellStart"/>
                      <w:r w:rsidRPr="001826CE">
                        <w:t>datalogger</w:t>
                      </w:r>
                      <w:proofErr w:type="spellEnd"/>
                      <w:r w:rsidRPr="001826CE">
                        <w:t xml:space="preserve"> uses 9 small PCBs for electrical sensing (current and voltage measurements). The load control system includes an </w:t>
                      </w:r>
                      <w:proofErr w:type="spellStart"/>
                      <w:r w:rsidRPr="001826CE">
                        <w:t>Arduino</w:t>
                      </w:r>
                      <w:r w:rsidRPr="003B5748">
                        <w:rPr>
                          <w:vertAlign w:val="superscript"/>
                        </w:rPr>
                        <w:t>TM</w:t>
                      </w:r>
                      <w:proofErr w:type="spellEnd"/>
                      <w:r w:rsidRPr="001826CE">
                        <w:t xml:space="preserve"> UNO board and a relay system.</w:t>
                      </w:r>
                    </w:p>
                  </w:txbxContent>
                </v:textbox>
                <w10:wrap type="square" anchorx="margin" anchory="margin"/>
              </v:shape>
            </w:pict>
          </mc:Fallback>
        </mc:AlternateContent>
      </w:r>
      <w:r w:rsidR="00B7410B">
        <w:rPr>
          <w:noProof/>
          <w:lang w:eastAsia="es-ES"/>
        </w:rPr>
        <w:t xml:space="preserve">A synchronization option has been included to account for potential drifts of the RTC during the operation of the system (usually a few seconds per week): the display shows detailed steps about the synchronization process, and time (hour, minute and second) can be selected by the user. </w:t>
      </w:r>
    </w:p>
    <w:p w14:paraId="6EF5D0BA" w14:textId="28F466AF" w:rsidR="00CE4C55" w:rsidRDefault="008D7D6D" w:rsidP="00CE4C55">
      <w:pPr>
        <w:pStyle w:val="Text"/>
        <w:numPr>
          <w:ilvl w:val="0"/>
          <w:numId w:val="17"/>
        </w:numPr>
        <w:rPr>
          <w:noProof/>
          <w:lang w:eastAsia="es-ES"/>
        </w:rPr>
      </w:pPr>
      <w:r w:rsidRPr="00CE4C55">
        <w:rPr>
          <w:noProof/>
          <w:lang w:val="es-ES" w:eastAsia="es-ES"/>
        </w:rPr>
        <mc:AlternateContent>
          <mc:Choice Requires="wps">
            <w:drawing>
              <wp:anchor distT="0" distB="0" distL="114300" distR="114300" simplePos="0" relativeHeight="252217856" behindDoc="0" locked="0" layoutInCell="1" allowOverlap="1" wp14:anchorId="2169EA61" wp14:editId="08226F1B">
                <wp:simplePos x="0" y="0"/>
                <wp:positionH relativeFrom="margin">
                  <wp:posOffset>-12804</wp:posOffset>
                </wp:positionH>
                <wp:positionV relativeFrom="margin">
                  <wp:posOffset>5249792</wp:posOffset>
                </wp:positionV>
                <wp:extent cx="3204845" cy="3507105"/>
                <wp:effectExtent l="0" t="0" r="0" b="0"/>
                <wp:wrapSquare wrapText="bothSides"/>
                <wp:docPr id="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845" cy="3507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BCB94" w14:textId="77777777" w:rsidR="00E12A9F" w:rsidRDefault="00E12A9F" w:rsidP="00E12A9F">
                            <w:pPr>
                              <w:pStyle w:val="Textonotapie"/>
                              <w:ind w:firstLine="0"/>
                              <w:jc w:val="center"/>
                            </w:pPr>
                            <w:r>
                              <w:rPr>
                                <w:noProof/>
                                <w:lang w:val="es-ES" w:eastAsia="es-ES"/>
                              </w:rPr>
                              <w:drawing>
                                <wp:inline distT="0" distB="0" distL="0" distR="0" wp14:anchorId="614B0ECA" wp14:editId="17835020">
                                  <wp:extent cx="3204845" cy="319077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04845" cy="3190771"/>
                                          </a:xfrm>
                                          <a:prstGeom prst="rect">
                                            <a:avLst/>
                                          </a:prstGeom>
                                        </pic:spPr>
                                      </pic:pic>
                                    </a:graphicData>
                                  </a:graphic>
                                </wp:inline>
                              </w:drawing>
                            </w:r>
                          </w:p>
                          <w:p w14:paraId="35ADA2CB" w14:textId="77777777" w:rsidR="00E12A9F" w:rsidRDefault="00E12A9F" w:rsidP="00E12A9F">
                            <w:pPr>
                              <w:pStyle w:val="Textonotapie"/>
                              <w:ind w:firstLine="0"/>
                            </w:pPr>
                            <w:r w:rsidRPr="00EC7E55">
                              <w:t xml:space="preserve">Fig. </w:t>
                            </w:r>
                            <w:r>
                              <w:t>4</w:t>
                            </w:r>
                            <w:r w:rsidRPr="00EC7E55">
                              <w:t>. SAPV system installation: PV mono-crystalline module (a), charge controller (b) and lead-acid battery (c).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95pt;margin-top:413.35pt;width:252.35pt;height:276.15pt;z-index:252217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" stroked="f">
                <v:textbox inset="0,0,0,0">
                  <w:txbxContent>
                    <w:p w14:paraId="0CABCB94" w14:textId="77777777" w:rsidR="00E12A9F" w:rsidRDefault="00E12A9F" w:rsidP="00E12A9F">
                      <w:pPr>
                        <w:pStyle w:val="Textonotapie"/>
                        <w:ind w:firstLine="0"/>
                        <w:jc w:val="center"/>
                      </w:pPr>
                      <w:r>
                        <w:rPr>
                          <w:noProof/>
                          <w:lang w:val="es-ES" w:eastAsia="es-ES"/>
                        </w:rPr>
                        <w:drawing>
                          <wp:inline distT="0" distB="0" distL="0" distR="0" wp14:anchorId="614B0ECA" wp14:editId="17835020">
                            <wp:extent cx="3204845" cy="319077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04845" cy="3190771"/>
                                    </a:xfrm>
                                    <a:prstGeom prst="rect">
                                      <a:avLst/>
                                    </a:prstGeom>
                                  </pic:spPr>
                                </pic:pic>
                              </a:graphicData>
                            </a:graphic>
                          </wp:inline>
                        </w:drawing>
                      </w:r>
                    </w:p>
                    <w:p w14:paraId="35ADA2CB" w14:textId="77777777" w:rsidR="00E12A9F" w:rsidRDefault="00E12A9F" w:rsidP="00E12A9F">
                      <w:pPr>
                        <w:pStyle w:val="Textonotapie"/>
                        <w:ind w:firstLine="0"/>
                      </w:pPr>
                      <w:r w:rsidRPr="00EC7E55">
                        <w:t xml:space="preserve">Fig. </w:t>
                      </w:r>
                      <w:r>
                        <w:t>4</w:t>
                      </w:r>
                      <w:r w:rsidRPr="00EC7E55">
                        <w:t>. SAPV system installation: PV mono-crystalline module (a), charge controller (b) and lead-acid battery (c).</w:t>
                      </w:r>
                    </w:p>
                  </w:txbxContent>
                </v:textbox>
                <w10:wrap type="square" anchorx="margin" anchory="margin"/>
              </v:shape>
            </w:pict>
          </mc:Fallback>
        </mc:AlternateContent>
      </w:r>
      <w:r w:rsidR="00B7410B">
        <w:rPr>
          <w:noProof/>
          <w:lang w:eastAsia="es-ES"/>
        </w:rPr>
        <w:t>New climatic measurements have been included: horizontal wind speed and rainfall measurements have been implemented as external interrupts, and the measurement of relative humidity.</w:t>
      </w:r>
      <w:r w:rsidR="00CE72FC" w:rsidRPr="00CE72FC">
        <w:rPr>
          <w:noProof/>
          <w:lang w:eastAsia="es-ES"/>
        </w:rPr>
        <w:t xml:space="preserve"> </w:t>
      </w:r>
    </w:p>
    <w:p w14:paraId="675558C4" w14:textId="479B84E4" w:rsidR="00B7410B" w:rsidRDefault="00B7410B" w:rsidP="00CE4C55">
      <w:pPr>
        <w:pStyle w:val="Text"/>
        <w:numPr>
          <w:ilvl w:val="0"/>
          <w:numId w:val="17"/>
        </w:numPr>
        <w:rPr>
          <w:noProof/>
          <w:lang w:eastAsia="es-ES"/>
        </w:rPr>
      </w:pPr>
      <w:r>
        <w:rPr>
          <w:noProof/>
          <w:lang w:eastAsia="es-ES"/>
        </w:rPr>
        <w:t xml:space="preserve">The process of measuring voltage and current parameters </w:t>
      </w:r>
      <w:r>
        <w:rPr>
          <w:noProof/>
          <w:lang w:eastAsia="es-ES"/>
        </w:rPr>
        <w:lastRenderedPageBreak/>
        <w:t>has been improved. The order of magnitude of voltage measurements is greater than the order of magnitude of current measurements.  The PGA gain of each one of the ADCs has been configured via software in order to increase the resolution of the current measurements, optimizing the ADCs performance and reducing errors.</w:t>
      </w:r>
    </w:p>
    <w:p w14:paraId="503B584E" w14:textId="791D89ED" w:rsidR="00B7410B" w:rsidRDefault="00BF733C" w:rsidP="00B7410B">
      <w:pPr>
        <w:pStyle w:val="Text"/>
        <w:rPr>
          <w:noProof/>
          <w:lang w:eastAsia="es-ES"/>
        </w:rPr>
      </w:pPr>
      <w:r>
        <w:rPr>
          <w:noProof/>
          <w:lang w:eastAsia="es-ES"/>
        </w:rPr>
        <w:t>S</w:t>
      </w:r>
      <w:r w:rsidR="00B7410B">
        <w:rPr>
          <w:noProof/>
          <w:lang w:eastAsia="es-ES"/>
        </w:rPr>
        <w:t>everal software strategies have been followed to reduce the power consumption:</w:t>
      </w:r>
    </w:p>
    <w:p w14:paraId="0FB780E8" w14:textId="73B6A38C" w:rsidR="00B7410B" w:rsidRDefault="00B7410B" w:rsidP="00CE4C55">
      <w:pPr>
        <w:pStyle w:val="Text"/>
        <w:numPr>
          <w:ilvl w:val="0"/>
          <w:numId w:val="18"/>
        </w:numPr>
        <w:rPr>
          <w:noProof/>
          <w:lang w:eastAsia="es-ES"/>
        </w:rPr>
      </w:pPr>
      <w:r>
        <w:rPr>
          <w:noProof/>
          <w:lang w:eastAsia="es-ES"/>
        </w:rPr>
        <w:t xml:space="preserve">In order to minimize power consumption via software, the decreasing of clock speed [32] was employed. Clock frequency was </w:t>
      </w:r>
      <w:r w:rsidR="00EE7F60">
        <w:rPr>
          <w:noProof/>
          <w:lang w:eastAsia="es-ES"/>
        </w:rPr>
        <w:t>set</w:t>
      </w:r>
      <w:r>
        <w:rPr>
          <w:noProof/>
          <w:lang w:eastAsia="es-ES"/>
        </w:rPr>
        <w:t xml:space="preserve"> to 1MHz during inactive periods of the microcontroller and default clock frequency, 8MHz, was maintained in the process of measurements. The application of this technique resulted in a power consumption reduction of 10mA (microcontroller), a reduction of 13.85%.</w:t>
      </w:r>
    </w:p>
    <w:p w14:paraId="0DD8EC39" w14:textId="3C10B8C0" w:rsidR="00B7410B" w:rsidRDefault="002779DA" w:rsidP="00CE4C55">
      <w:pPr>
        <w:pStyle w:val="Text"/>
        <w:numPr>
          <w:ilvl w:val="0"/>
          <w:numId w:val="18"/>
        </w:numPr>
        <w:rPr>
          <w:noProof/>
          <w:lang w:eastAsia="es-ES"/>
        </w:rPr>
      </w:pPr>
      <w:r>
        <w:rPr>
          <w:noProof/>
          <w:lang w:val="es-ES" w:eastAsia="es-ES"/>
        </w:rPr>
        <mc:AlternateContent>
          <mc:Choice Requires="wps">
            <w:drawing>
              <wp:anchor distT="0" distB="0" distL="114300" distR="114300" simplePos="0" relativeHeight="251575808" behindDoc="0" locked="0" layoutInCell="1" allowOverlap="1" wp14:anchorId="293F447B" wp14:editId="6F1CB5CD">
                <wp:simplePos x="0" y="0"/>
                <wp:positionH relativeFrom="margin">
                  <wp:posOffset>81915</wp:posOffset>
                </wp:positionH>
                <wp:positionV relativeFrom="margin">
                  <wp:posOffset>113665</wp:posOffset>
                </wp:positionV>
                <wp:extent cx="6534150" cy="6038850"/>
                <wp:effectExtent l="0" t="0" r="0" b="0"/>
                <wp:wrapSquare wrapText="bothSides"/>
                <wp:docPr id="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6038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F52B83" w14:textId="77777777" w:rsidR="000175B6" w:rsidRDefault="000175B6" w:rsidP="001826CE">
                            <w:pPr>
                              <w:pStyle w:val="Textonotapie"/>
                              <w:ind w:firstLine="0"/>
                              <w:jc w:val="center"/>
                            </w:pPr>
                            <w:r>
                              <w:rPr>
                                <w:noProof/>
                                <w:lang w:val="es-ES" w:eastAsia="es-ES"/>
                              </w:rPr>
                              <w:drawing>
                                <wp:inline distT="0" distB="0" distL="0" distR="0" wp14:anchorId="7C93E190" wp14:editId="1E28A2A1">
                                  <wp:extent cx="6301409" cy="5486400"/>
                                  <wp:effectExtent l="0" t="0" r="4445"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326803" cy="5508510"/>
                                          </a:xfrm>
                                          <a:prstGeom prst="rect">
                                            <a:avLst/>
                                          </a:prstGeom>
                                        </pic:spPr>
                                      </pic:pic>
                                    </a:graphicData>
                                  </a:graphic>
                                </wp:inline>
                              </w:drawing>
                            </w:r>
                          </w:p>
                          <w:p w14:paraId="6092FDA8" w14:textId="78C0C175" w:rsidR="000175B6" w:rsidRDefault="000175B6" w:rsidP="001826CE">
                            <w:pPr>
                              <w:pStyle w:val="Textonotapie"/>
                              <w:ind w:firstLine="0"/>
                            </w:pPr>
                            <w:r w:rsidRPr="001826CE">
                              <w:t xml:space="preserve">Fig. </w:t>
                            </w:r>
                            <w:r w:rsidR="00703569">
                              <w:t>6</w:t>
                            </w:r>
                            <w:r w:rsidRPr="001826CE">
                              <w:t xml:space="preserve">: Comparison between the irradiance and ambient temperature measured by the </w:t>
                            </w:r>
                            <w:proofErr w:type="spellStart"/>
                            <w:r w:rsidRPr="001826CE">
                              <w:t>Arduino</w:t>
                            </w:r>
                            <w:r w:rsidRPr="004B5583">
                              <w:rPr>
                                <w:vertAlign w:val="superscript"/>
                              </w:rPr>
                              <w:t>TM</w:t>
                            </w:r>
                            <w:proofErr w:type="spellEnd"/>
                            <w:r w:rsidRPr="001826CE">
                              <w:t xml:space="preserve"> </w:t>
                            </w:r>
                            <w:proofErr w:type="spellStart"/>
                            <w:r w:rsidRPr="001826CE">
                              <w:t>datalogger</w:t>
                            </w:r>
                            <w:proofErr w:type="spellEnd"/>
                            <w:r w:rsidRPr="001826CE">
                              <w:t xml:space="preserve"> (a) and by the </w:t>
                            </w:r>
                            <w:proofErr w:type="spellStart"/>
                            <w:r w:rsidRPr="001826CE">
                              <w:t>Agilent</w:t>
                            </w:r>
                            <w:r w:rsidRPr="004B5583">
                              <w:rPr>
                                <w:vertAlign w:val="superscript"/>
                              </w:rPr>
                              <w:t>TM</w:t>
                            </w:r>
                            <w:proofErr w:type="spellEnd"/>
                            <w:r w:rsidRPr="001826CE">
                              <w:t xml:space="preserve"> </w:t>
                            </w:r>
                            <w:proofErr w:type="spellStart"/>
                            <w:r w:rsidRPr="001826CE">
                              <w:t>datalogger</w:t>
                            </w:r>
                            <w:proofErr w:type="spellEnd"/>
                            <w:r w:rsidRPr="001826CE">
                              <w:t xml:space="preserve"> (b) on 7/6/2017 (clear sky conditions, sunny day). </w:t>
                            </w:r>
                            <w:proofErr w:type="gramStart"/>
                            <w:r w:rsidRPr="001826CE">
                              <w:t xml:space="preserve">Comparison between the irradiance together with the ambient temperature using the low-cost </w:t>
                            </w:r>
                            <w:proofErr w:type="spellStart"/>
                            <w:r w:rsidRPr="001826CE">
                              <w:t>datalogger</w:t>
                            </w:r>
                            <w:proofErr w:type="spellEnd"/>
                            <w:r w:rsidRPr="001826CE">
                              <w:t xml:space="preserve"> (c) and the </w:t>
                            </w:r>
                            <w:proofErr w:type="spellStart"/>
                            <w:r w:rsidRPr="001826CE">
                              <w:t>Agilent</w:t>
                            </w:r>
                            <w:r w:rsidRPr="004B5583">
                              <w:rPr>
                                <w:vertAlign w:val="superscript"/>
                              </w:rPr>
                              <w:t>TM</w:t>
                            </w:r>
                            <w:proofErr w:type="spellEnd"/>
                            <w:r w:rsidRPr="001826CE">
                              <w:t xml:space="preserve"> </w:t>
                            </w:r>
                            <w:proofErr w:type="spellStart"/>
                            <w:r w:rsidRPr="001826CE">
                              <w:t>datalogger</w:t>
                            </w:r>
                            <w:proofErr w:type="spellEnd"/>
                            <w:r w:rsidRPr="001826CE">
                              <w:t xml:space="preserve"> (d) on 8/7/2017 (cloudy day)</w:t>
                            </w:r>
                            <w:r>
                              <w: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6.45pt;margin-top:8.95pt;width:514.5pt;height:475.5pt;z-index:2515758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" stroked="f">
                <v:textbox inset="0,0,0,0">
                  <w:txbxContent>
                    <w:p w14:paraId="28F52B83" w14:textId="77777777" w:rsidR="000175B6" w:rsidRDefault="000175B6" w:rsidP="001826CE">
                      <w:pPr>
                        <w:pStyle w:val="Textonotapie"/>
                        <w:ind w:firstLine="0"/>
                        <w:jc w:val="center"/>
                      </w:pPr>
                      <w:r>
                        <w:rPr>
                          <w:noProof/>
                          <w:lang w:val="es-ES" w:eastAsia="es-ES"/>
                        </w:rPr>
                        <w:drawing>
                          <wp:inline distT="0" distB="0" distL="0" distR="0" wp14:anchorId="7C93E190" wp14:editId="1E28A2A1">
                            <wp:extent cx="6301409" cy="5486400"/>
                            <wp:effectExtent l="0" t="0" r="4445"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326803" cy="5508510"/>
                                    </a:xfrm>
                                    <a:prstGeom prst="rect">
                                      <a:avLst/>
                                    </a:prstGeom>
                                  </pic:spPr>
                                </pic:pic>
                              </a:graphicData>
                            </a:graphic>
                          </wp:inline>
                        </w:drawing>
                      </w:r>
                    </w:p>
                    <w:p w14:paraId="6092FDA8" w14:textId="78C0C175" w:rsidR="000175B6" w:rsidRDefault="000175B6" w:rsidP="001826CE">
                      <w:pPr>
                        <w:pStyle w:val="Textonotapie"/>
                        <w:ind w:firstLine="0"/>
                      </w:pPr>
                      <w:r w:rsidRPr="001826CE">
                        <w:t xml:space="preserve">Fig. </w:t>
                      </w:r>
                      <w:r w:rsidR="00703569">
                        <w:t>6</w:t>
                      </w:r>
                      <w:r w:rsidRPr="001826CE">
                        <w:t xml:space="preserve">: Comparison between the irradiance and ambient temperature measured by the </w:t>
                      </w:r>
                      <w:proofErr w:type="spellStart"/>
                      <w:r w:rsidRPr="001826CE">
                        <w:t>Arduino</w:t>
                      </w:r>
                      <w:r w:rsidRPr="004B5583">
                        <w:rPr>
                          <w:vertAlign w:val="superscript"/>
                        </w:rPr>
                        <w:t>TM</w:t>
                      </w:r>
                      <w:proofErr w:type="spellEnd"/>
                      <w:r w:rsidRPr="001826CE">
                        <w:t xml:space="preserve"> </w:t>
                      </w:r>
                      <w:proofErr w:type="spellStart"/>
                      <w:r w:rsidRPr="001826CE">
                        <w:t>datalogger</w:t>
                      </w:r>
                      <w:proofErr w:type="spellEnd"/>
                      <w:r w:rsidRPr="001826CE">
                        <w:t xml:space="preserve"> (a) and by the </w:t>
                      </w:r>
                      <w:proofErr w:type="spellStart"/>
                      <w:r w:rsidRPr="001826CE">
                        <w:t>Agilent</w:t>
                      </w:r>
                      <w:r w:rsidRPr="004B5583">
                        <w:rPr>
                          <w:vertAlign w:val="superscript"/>
                        </w:rPr>
                        <w:t>TM</w:t>
                      </w:r>
                      <w:proofErr w:type="spellEnd"/>
                      <w:r w:rsidRPr="001826CE">
                        <w:t xml:space="preserve"> </w:t>
                      </w:r>
                      <w:proofErr w:type="spellStart"/>
                      <w:r w:rsidRPr="001826CE">
                        <w:t>datalogger</w:t>
                      </w:r>
                      <w:proofErr w:type="spellEnd"/>
                      <w:r w:rsidRPr="001826CE">
                        <w:t xml:space="preserve"> (b) on 7/6/2017 (clear sky conditions, sunny day). </w:t>
                      </w:r>
                      <w:proofErr w:type="gramStart"/>
                      <w:r w:rsidRPr="001826CE">
                        <w:t xml:space="preserve">Comparison between the irradiance together with the ambient temperature using the low-cost </w:t>
                      </w:r>
                      <w:proofErr w:type="spellStart"/>
                      <w:r w:rsidRPr="001826CE">
                        <w:t>datalogger</w:t>
                      </w:r>
                      <w:proofErr w:type="spellEnd"/>
                      <w:r w:rsidRPr="001826CE">
                        <w:t xml:space="preserve"> (c) and the </w:t>
                      </w:r>
                      <w:proofErr w:type="spellStart"/>
                      <w:r w:rsidRPr="001826CE">
                        <w:t>Agilent</w:t>
                      </w:r>
                      <w:r w:rsidRPr="004B5583">
                        <w:rPr>
                          <w:vertAlign w:val="superscript"/>
                        </w:rPr>
                        <w:t>TM</w:t>
                      </w:r>
                      <w:proofErr w:type="spellEnd"/>
                      <w:r w:rsidRPr="001826CE">
                        <w:t xml:space="preserve"> </w:t>
                      </w:r>
                      <w:proofErr w:type="spellStart"/>
                      <w:r w:rsidRPr="001826CE">
                        <w:t>datalogger</w:t>
                      </w:r>
                      <w:proofErr w:type="spellEnd"/>
                      <w:r w:rsidRPr="001826CE">
                        <w:t xml:space="preserve"> (d) on 8/7/2017 (cloudy day)</w:t>
                      </w:r>
                      <w:r>
                        <w:t>.</w:t>
                      </w:r>
                      <w:proofErr w:type="gramEnd"/>
                    </w:p>
                  </w:txbxContent>
                </v:textbox>
                <w10:wrap type="square" anchorx="margin" anchory="margin"/>
              </v:shape>
            </w:pict>
          </mc:Fallback>
        </mc:AlternateContent>
      </w:r>
      <w:r w:rsidR="00B7410B">
        <w:rPr>
          <w:noProof/>
          <w:lang w:eastAsia="es-ES"/>
        </w:rPr>
        <w:t xml:space="preserve">Sleep modes [38] were also employed for reducing power consumption: these techniques put the device in a low power state disabling functions in periods of inactivity. The sleep mode was implemented using libraries that disabled </w:t>
      </w:r>
      <w:r w:rsidR="00E82A84">
        <w:rPr>
          <w:noProof/>
          <w:lang w:eastAsia="es-ES"/>
        </w:rPr>
        <w:t xml:space="preserve">the onboard </w:t>
      </w:r>
      <w:r w:rsidR="00B7410B">
        <w:rPr>
          <w:noProof/>
          <w:lang w:eastAsia="es-ES"/>
        </w:rPr>
        <w:t xml:space="preserve">ADC </w:t>
      </w:r>
      <w:r w:rsidR="00E82A84">
        <w:rPr>
          <w:noProof/>
          <w:lang w:eastAsia="es-ES"/>
        </w:rPr>
        <w:t>of the Arduino</w:t>
      </w:r>
      <w:r w:rsidR="00E82A84">
        <w:rPr>
          <w:noProof/>
          <w:vertAlign w:val="superscript"/>
          <w:lang w:eastAsia="es-ES"/>
        </w:rPr>
        <w:t>TM</w:t>
      </w:r>
      <w:r w:rsidR="00E82A84">
        <w:rPr>
          <w:noProof/>
          <w:lang w:eastAsia="es-ES"/>
        </w:rPr>
        <w:t xml:space="preserve"> UNO </w:t>
      </w:r>
      <w:r w:rsidR="00B7410B">
        <w:rPr>
          <w:noProof/>
          <w:lang w:eastAsia="es-ES"/>
        </w:rPr>
        <w:t>and Brown-Out Detection (BOD) by software, saving 23mA of the power consumption (microcontroller), a reduction of 35.38%.</w:t>
      </w:r>
    </w:p>
    <w:p w14:paraId="55EAF310" w14:textId="526B7718" w:rsidR="00B7410B" w:rsidRDefault="00B7410B" w:rsidP="00CE4C55">
      <w:pPr>
        <w:pStyle w:val="Text"/>
        <w:numPr>
          <w:ilvl w:val="0"/>
          <w:numId w:val="18"/>
        </w:numPr>
        <w:rPr>
          <w:noProof/>
          <w:lang w:eastAsia="es-ES"/>
        </w:rPr>
      </w:pPr>
      <w:r>
        <w:rPr>
          <w:noProof/>
          <w:lang w:eastAsia="es-ES"/>
        </w:rPr>
        <w:t>Individual techniques based on the management of the LCD power supply were developed.  After showing the information, the display was disabled until next cycle for reducing power consumption. A pushbutton connected to D5 pin allowed to switch on /off the display by the user.</w:t>
      </w:r>
    </w:p>
    <w:p w14:paraId="317B9B09" w14:textId="66DAD79C" w:rsidR="00153FAB" w:rsidRPr="0020694D" w:rsidRDefault="000D7D52" w:rsidP="007046A6">
      <w:pPr>
        <w:pStyle w:val="Ttulo1"/>
        <w:numPr>
          <w:ilvl w:val="0"/>
          <w:numId w:val="12"/>
        </w:numPr>
        <w:ind w:left="357" w:firstLine="0"/>
      </w:pPr>
      <w:bookmarkStart w:id="5" w:name="_Toc482896454"/>
      <w:bookmarkStart w:id="6" w:name="_Toc483571046"/>
      <w:r>
        <w:lastRenderedPageBreak/>
        <w:t>Experimental validation</w:t>
      </w:r>
      <w:bookmarkEnd w:id="5"/>
      <w:bookmarkEnd w:id="6"/>
    </w:p>
    <w:p w14:paraId="6DF76329" w14:textId="65F6650F" w:rsidR="00B7410B" w:rsidRDefault="00153FAB" w:rsidP="00B7410B">
      <w:pPr>
        <w:pStyle w:val="Text"/>
        <w:rPr>
          <w:noProof/>
          <w:lang w:eastAsia="es-ES"/>
        </w:rPr>
      </w:pPr>
      <w:r w:rsidRPr="00153FAB">
        <w:rPr>
          <w:noProof/>
          <w:lang w:eastAsia="es-ES"/>
        </w:rPr>
        <w:t>To verify the correct performance of the new low-cost datalogger under real conditions, a real stand-alone PV system similar to those typically employed in developing countries was installed at the test facilities in IMDEA Water Institute (Madrid, Spain, latitude 40.51° N, longitude 3.34° W).</w:t>
      </w:r>
    </w:p>
    <w:p w14:paraId="46A41341" w14:textId="33D2B6F4" w:rsidR="00153FAB" w:rsidRDefault="00153FAB" w:rsidP="0048556F">
      <w:pPr>
        <w:pStyle w:val="Ttulo2"/>
        <w:numPr>
          <w:ilvl w:val="1"/>
          <w:numId w:val="15"/>
        </w:numPr>
      </w:pPr>
      <w:r>
        <w:t>Experimental set-up</w:t>
      </w:r>
    </w:p>
    <w:p w14:paraId="1F838C17" w14:textId="314BFBB4" w:rsidR="00153FAB" w:rsidRDefault="00153FAB" w:rsidP="00153FAB">
      <w:pPr>
        <w:pStyle w:val="Text"/>
        <w:rPr>
          <w:noProof/>
          <w:lang w:eastAsia="es-ES"/>
        </w:rPr>
      </w:pPr>
      <w:r>
        <w:rPr>
          <w:noProof/>
          <w:lang w:eastAsia="es-ES"/>
        </w:rPr>
        <w:t>Studies on rural electrification in developing countries and renewable-based initiatives energy programs (see Section 2) were reviewed to design the real SAPV system. The final installed stand-alone PV system (Fig.</w:t>
      </w:r>
      <w:r w:rsidR="00A67206">
        <w:rPr>
          <w:noProof/>
          <w:lang w:eastAsia="es-ES"/>
        </w:rPr>
        <w:t>4</w:t>
      </w:r>
      <w:r>
        <w:rPr>
          <w:noProof/>
          <w:lang w:eastAsia="es-ES"/>
        </w:rPr>
        <w:t>) included an 80W mono-crystalline module, a 12-V lead-acid battery (90Ah-C100) and a PWM serial charge controller.</w:t>
      </w:r>
    </w:p>
    <w:p w14:paraId="14A22247" w14:textId="26A98FD7" w:rsidR="008C0407" w:rsidRDefault="003A3459" w:rsidP="008C0407">
      <w:pPr>
        <w:pStyle w:val="Text"/>
        <w:rPr>
          <w:noProof/>
          <w:lang w:eastAsia="es-ES"/>
        </w:rPr>
      </w:pPr>
      <w:r w:rsidRPr="003A3459">
        <w:rPr>
          <w:noProof/>
          <w:lang w:eastAsia="es-ES"/>
        </w:rPr>
        <w:t xml:space="preserve">Typical domestic energy consumption of a household in developing countries will usually have several lamps for lighting and it might also have a small household appliance (see literature review details in Section 2). All the commonly used appliances in terms of power and hours of usage per day were identified for estimating the daily energy consumption used in this work (Table </w:t>
      </w:r>
      <w:r w:rsidR="002A0395">
        <w:rPr>
          <w:noProof/>
          <w:lang w:eastAsia="es-ES"/>
        </w:rPr>
        <w:t>III</w:t>
      </w:r>
      <w:r w:rsidRPr="003A3459">
        <w:rPr>
          <w:noProof/>
          <w:lang w:eastAsia="es-ES"/>
        </w:rPr>
        <w:t>, from literature review).</w:t>
      </w:r>
    </w:p>
    <w:p w14:paraId="2B09C20E" w14:textId="5E7CE58F" w:rsidR="003A3459" w:rsidRDefault="00803DCB" w:rsidP="008C0407">
      <w:pPr>
        <w:pStyle w:val="Text"/>
        <w:rPr>
          <w:noProof/>
          <w:lang w:eastAsia="es-ES"/>
        </w:rPr>
      </w:pPr>
      <w:r w:rsidRPr="00803DCB">
        <w:rPr>
          <w:noProof/>
          <w:lang w:eastAsia="es-ES"/>
        </w:rPr>
        <w:t xml:space="preserve">The daily energy distribution in terms of hours per day </w:t>
      </w:r>
      <w:r w:rsidRPr="00803DCB">
        <w:rPr>
          <w:noProof/>
          <w:lang w:eastAsia="es-ES"/>
        </w:rPr>
        <w:lastRenderedPageBreak/>
        <w:t>provided information to estimate the load profile. The load system was composed by two 12-V luminaries of 3W and 50W, respectively. A load management system based on Arduino</w:t>
      </w:r>
      <w:r w:rsidRPr="003B5748">
        <w:rPr>
          <w:noProof/>
          <w:vertAlign w:val="superscript"/>
          <w:lang w:eastAsia="es-ES"/>
        </w:rPr>
        <w:t>TM</w:t>
      </w:r>
      <w:r w:rsidRPr="00803DCB">
        <w:rPr>
          <w:noProof/>
          <w:lang w:eastAsia="es-ES"/>
        </w:rPr>
        <w:t xml:space="preserve"> UNO was developed to automate the switching of the lights.  An RTC DS1307 was integrated for carrying out the tracking of the time and a relay system composed by four relays allowed the load control.</w:t>
      </w:r>
    </w:p>
    <w:p w14:paraId="452FA691" w14:textId="052E056A" w:rsidR="002A4118" w:rsidRDefault="00993A9B" w:rsidP="002A4118">
      <w:pPr>
        <w:pStyle w:val="Text"/>
        <w:rPr>
          <w:noProof/>
          <w:lang w:eastAsia="es-ES"/>
        </w:rPr>
      </w:pPr>
      <w:r w:rsidRPr="00993A9B">
        <w:rPr>
          <w:noProof/>
          <w:lang w:eastAsia="es-ES"/>
        </w:rPr>
        <w:t xml:space="preserve">Fig. </w:t>
      </w:r>
      <w:r w:rsidR="00946801">
        <w:rPr>
          <w:noProof/>
          <w:lang w:eastAsia="es-ES"/>
        </w:rPr>
        <w:t>5</w:t>
      </w:r>
      <w:r w:rsidRPr="00993A9B">
        <w:rPr>
          <w:noProof/>
          <w:lang w:eastAsia="es-ES"/>
        </w:rPr>
        <w:t xml:space="preserve"> shows the final prototype of the new low-cost datalogger including current and voltage sensors</w:t>
      </w:r>
      <w:r w:rsidR="0056390E">
        <w:rPr>
          <w:noProof/>
          <w:lang w:eastAsia="es-ES"/>
        </w:rPr>
        <w:t>.</w:t>
      </w:r>
    </w:p>
    <w:p w14:paraId="396D3DB0" w14:textId="12E10B21" w:rsidR="00993A9B" w:rsidRDefault="002A4118" w:rsidP="002A4118">
      <w:pPr>
        <w:pStyle w:val="Ttulo2"/>
        <w:numPr>
          <w:ilvl w:val="1"/>
          <w:numId w:val="15"/>
        </w:numPr>
      </w:pPr>
      <w:r>
        <w:t>Results</w:t>
      </w:r>
    </w:p>
    <w:p w14:paraId="2EE44901" w14:textId="32AFA333" w:rsidR="00993A9B" w:rsidRDefault="002779DA" w:rsidP="008C0407">
      <w:pPr>
        <w:pStyle w:val="Text"/>
        <w:rPr>
          <w:noProof/>
          <w:lang w:eastAsia="es-ES"/>
        </w:rPr>
      </w:pPr>
      <w:r>
        <w:rPr>
          <w:noProof/>
          <w:lang w:val="es-ES" w:eastAsia="es-ES"/>
        </w:rPr>
        <mc:AlternateContent>
          <mc:Choice Requires="wps">
            <w:drawing>
              <wp:anchor distT="0" distB="0" distL="114300" distR="114300" simplePos="0" relativeHeight="252254720" behindDoc="0" locked="0" layoutInCell="1" allowOverlap="1" wp14:anchorId="149031A6" wp14:editId="37756311">
                <wp:simplePos x="0" y="0"/>
                <wp:positionH relativeFrom="margin">
                  <wp:posOffset>0</wp:posOffset>
                </wp:positionH>
                <wp:positionV relativeFrom="margin">
                  <wp:posOffset>3424555</wp:posOffset>
                </wp:positionV>
                <wp:extent cx="6572250" cy="5219700"/>
                <wp:effectExtent l="0" t="0" r="0" b="0"/>
                <wp:wrapSquare wrapText="bothSides"/>
                <wp:docPr id="9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521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3721C" w14:textId="77777777" w:rsidR="009A252C" w:rsidRDefault="009A252C" w:rsidP="009A252C">
                            <w:pPr>
                              <w:pStyle w:val="Textonotapie"/>
                              <w:ind w:firstLine="0"/>
                              <w:jc w:val="center"/>
                            </w:pPr>
                            <w:r>
                              <w:rPr>
                                <w:noProof/>
                                <w:lang w:val="es-ES" w:eastAsia="es-ES"/>
                              </w:rPr>
                              <w:drawing>
                                <wp:inline distT="0" distB="0" distL="0" distR="0" wp14:anchorId="4C6DDD54" wp14:editId="2DD0CBA3">
                                  <wp:extent cx="6496264" cy="4876800"/>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504569" cy="4883035"/>
                                          </a:xfrm>
                                          <a:prstGeom prst="rect">
                                            <a:avLst/>
                                          </a:prstGeom>
                                        </pic:spPr>
                                      </pic:pic>
                                    </a:graphicData>
                                  </a:graphic>
                                </wp:inline>
                              </w:drawing>
                            </w:r>
                          </w:p>
                          <w:p w14:paraId="168D7929" w14:textId="77777777" w:rsidR="009A252C" w:rsidRDefault="009A252C" w:rsidP="009A252C">
                            <w:pPr>
                              <w:pStyle w:val="Textonotapie"/>
                              <w:ind w:firstLine="0"/>
                            </w:pPr>
                            <w:r w:rsidRPr="001826CE">
                              <w:t xml:space="preserve">Fig. </w:t>
                            </w:r>
                            <w:r>
                              <w:t>7</w:t>
                            </w:r>
                            <w:r w:rsidRPr="001826CE">
                              <w:t xml:space="preserve">: Comparison between the voltages measured by the low-cost </w:t>
                            </w:r>
                            <w:proofErr w:type="spellStart"/>
                            <w:r w:rsidRPr="001826CE">
                              <w:t>datalogger</w:t>
                            </w:r>
                            <w:proofErr w:type="spellEnd"/>
                            <w:r w:rsidRPr="001826CE">
                              <w:t xml:space="preserve"> (a) and the </w:t>
                            </w:r>
                            <w:proofErr w:type="spellStart"/>
                            <w:r w:rsidRPr="001826CE">
                              <w:t>Agilent</w:t>
                            </w:r>
                            <w:r w:rsidRPr="004B5583">
                              <w:rPr>
                                <w:vertAlign w:val="superscript"/>
                              </w:rPr>
                              <w:t>TM</w:t>
                            </w:r>
                            <w:proofErr w:type="spellEnd"/>
                            <w:r w:rsidRPr="001826CE">
                              <w:t xml:space="preserve"> </w:t>
                            </w:r>
                            <w:proofErr w:type="spellStart"/>
                            <w:r w:rsidRPr="001826CE">
                              <w:t>datalogger</w:t>
                            </w:r>
                            <w:proofErr w:type="spellEnd"/>
                            <w:r w:rsidRPr="001826CE">
                              <w:t xml:space="preserve"> (b) on 7/6/2017 (clear sky conditions, sunny day). Comparison between the voltages measured by the </w:t>
                            </w:r>
                            <w:proofErr w:type="spellStart"/>
                            <w:r w:rsidRPr="001826CE">
                              <w:t>Arduino</w:t>
                            </w:r>
                            <w:r w:rsidRPr="004B5583">
                              <w:rPr>
                                <w:vertAlign w:val="superscript"/>
                              </w:rPr>
                              <w:t>TM</w:t>
                            </w:r>
                            <w:proofErr w:type="spellEnd"/>
                            <w:r w:rsidRPr="001826CE">
                              <w:t xml:space="preserve"> </w:t>
                            </w:r>
                            <w:proofErr w:type="spellStart"/>
                            <w:r w:rsidRPr="001826CE">
                              <w:t>datalogger</w:t>
                            </w:r>
                            <w:proofErr w:type="spellEnd"/>
                            <w:r w:rsidRPr="001826CE">
                              <w:t xml:space="preserve"> (c) and the </w:t>
                            </w:r>
                            <w:proofErr w:type="spellStart"/>
                            <w:r w:rsidRPr="001826CE">
                              <w:t>Agilent</w:t>
                            </w:r>
                            <w:r w:rsidRPr="004B5583">
                              <w:rPr>
                                <w:vertAlign w:val="superscript"/>
                              </w:rPr>
                              <w:t>TM</w:t>
                            </w:r>
                            <w:proofErr w:type="spellEnd"/>
                            <w:r w:rsidRPr="001826CE">
                              <w:t xml:space="preserve"> </w:t>
                            </w:r>
                            <w:proofErr w:type="spellStart"/>
                            <w:r w:rsidRPr="001826CE">
                              <w:t>datalogger</w:t>
                            </w:r>
                            <w:proofErr w:type="spellEnd"/>
                            <w:r w:rsidRPr="001826CE">
                              <w:t xml:space="preserve"> (d) on 8/7/2017 (cloudy 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0;margin-top:269.65pt;width:517.5pt;height:411pt;z-index:252254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" stroked="f">
                <v:textbox inset="0,0,0,0">
                  <w:txbxContent>
                    <w:p w14:paraId="3F93721C" w14:textId="77777777" w:rsidR="009A252C" w:rsidRDefault="009A252C" w:rsidP="009A252C">
                      <w:pPr>
                        <w:pStyle w:val="Textonotapie"/>
                        <w:ind w:firstLine="0"/>
                        <w:jc w:val="center"/>
                      </w:pPr>
                      <w:r>
                        <w:rPr>
                          <w:noProof/>
                          <w:lang w:val="es-ES" w:eastAsia="es-ES"/>
                        </w:rPr>
                        <w:drawing>
                          <wp:inline distT="0" distB="0" distL="0" distR="0" wp14:anchorId="4C6DDD54" wp14:editId="2DD0CBA3">
                            <wp:extent cx="6496264" cy="4876800"/>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504569" cy="4883035"/>
                                    </a:xfrm>
                                    <a:prstGeom prst="rect">
                                      <a:avLst/>
                                    </a:prstGeom>
                                  </pic:spPr>
                                </pic:pic>
                              </a:graphicData>
                            </a:graphic>
                          </wp:inline>
                        </w:drawing>
                      </w:r>
                    </w:p>
                    <w:p w14:paraId="168D7929" w14:textId="77777777" w:rsidR="009A252C" w:rsidRDefault="009A252C" w:rsidP="009A252C">
                      <w:pPr>
                        <w:pStyle w:val="Textonotapie"/>
                        <w:ind w:firstLine="0"/>
                      </w:pPr>
                      <w:r w:rsidRPr="001826CE">
                        <w:t xml:space="preserve">Fig. </w:t>
                      </w:r>
                      <w:r>
                        <w:t>7</w:t>
                      </w:r>
                      <w:r w:rsidRPr="001826CE">
                        <w:t xml:space="preserve">: Comparison between the voltages measured by the low-cost </w:t>
                      </w:r>
                      <w:proofErr w:type="spellStart"/>
                      <w:r w:rsidRPr="001826CE">
                        <w:t>datalogger</w:t>
                      </w:r>
                      <w:proofErr w:type="spellEnd"/>
                      <w:r w:rsidRPr="001826CE">
                        <w:t xml:space="preserve"> (a) and the </w:t>
                      </w:r>
                      <w:proofErr w:type="spellStart"/>
                      <w:r w:rsidRPr="001826CE">
                        <w:t>Agilent</w:t>
                      </w:r>
                      <w:r w:rsidRPr="004B5583">
                        <w:rPr>
                          <w:vertAlign w:val="superscript"/>
                        </w:rPr>
                        <w:t>TM</w:t>
                      </w:r>
                      <w:proofErr w:type="spellEnd"/>
                      <w:r w:rsidRPr="001826CE">
                        <w:t xml:space="preserve"> </w:t>
                      </w:r>
                      <w:proofErr w:type="spellStart"/>
                      <w:r w:rsidRPr="001826CE">
                        <w:t>datalogger</w:t>
                      </w:r>
                      <w:proofErr w:type="spellEnd"/>
                      <w:r w:rsidRPr="001826CE">
                        <w:t xml:space="preserve"> (b) on 7/6/2017 (clear sky conditions, sunny day). Comparison between the voltages measured by the </w:t>
                      </w:r>
                      <w:proofErr w:type="spellStart"/>
                      <w:r w:rsidRPr="001826CE">
                        <w:t>Arduino</w:t>
                      </w:r>
                      <w:r w:rsidRPr="004B5583">
                        <w:rPr>
                          <w:vertAlign w:val="superscript"/>
                        </w:rPr>
                        <w:t>TM</w:t>
                      </w:r>
                      <w:proofErr w:type="spellEnd"/>
                      <w:r w:rsidRPr="001826CE">
                        <w:t xml:space="preserve"> </w:t>
                      </w:r>
                      <w:proofErr w:type="spellStart"/>
                      <w:r w:rsidRPr="001826CE">
                        <w:t>datalogger</w:t>
                      </w:r>
                      <w:proofErr w:type="spellEnd"/>
                      <w:r w:rsidRPr="001826CE">
                        <w:t xml:space="preserve"> (c) and the </w:t>
                      </w:r>
                      <w:proofErr w:type="spellStart"/>
                      <w:r w:rsidRPr="001826CE">
                        <w:t>Agilent</w:t>
                      </w:r>
                      <w:r w:rsidRPr="004B5583">
                        <w:rPr>
                          <w:vertAlign w:val="superscript"/>
                        </w:rPr>
                        <w:t>TM</w:t>
                      </w:r>
                      <w:proofErr w:type="spellEnd"/>
                      <w:r w:rsidRPr="001826CE">
                        <w:t xml:space="preserve"> </w:t>
                      </w:r>
                      <w:proofErr w:type="spellStart"/>
                      <w:r w:rsidRPr="001826CE">
                        <w:t>datalogger</w:t>
                      </w:r>
                      <w:proofErr w:type="spellEnd"/>
                      <w:r w:rsidRPr="001826CE">
                        <w:t xml:space="preserve"> (d) on 8/7/2017 (cloudy day).</w:t>
                      </w:r>
                    </w:p>
                  </w:txbxContent>
                </v:textbox>
                <w10:wrap type="square" anchorx="margin" anchory="margin"/>
              </v:shape>
            </w:pict>
          </mc:Fallback>
        </mc:AlternateContent>
      </w:r>
      <w:r w:rsidR="003D3DC4" w:rsidRPr="003D3DC4">
        <w:rPr>
          <w:noProof/>
          <w:lang w:eastAsia="es-ES"/>
        </w:rPr>
        <w:t>A</w:t>
      </w:r>
      <w:r w:rsidR="00C31694">
        <w:rPr>
          <w:noProof/>
          <w:lang w:eastAsia="es-ES"/>
        </w:rPr>
        <w:t>n</w:t>
      </w:r>
      <w:r w:rsidR="003D3DC4" w:rsidRPr="003D3DC4">
        <w:rPr>
          <w:noProof/>
          <w:lang w:eastAsia="es-ES"/>
        </w:rPr>
        <w:t xml:space="preserve"> experimental campaign at IMDEA Water Institute was performed to verify the correct performance of the new low-cost datalogger. The parameters measured by the new low-cost dataloger were compared with a commercial monitoring system that acted as a pattern. This pattern commercial monitoring system is an Agilent</w:t>
      </w:r>
      <w:r w:rsidR="003D3DC4" w:rsidRPr="00B50830">
        <w:rPr>
          <w:noProof/>
          <w:vertAlign w:val="superscript"/>
          <w:lang w:eastAsia="es-ES"/>
        </w:rPr>
        <w:t>TM</w:t>
      </w:r>
      <w:r w:rsidR="003D3DC4" w:rsidRPr="003D3DC4">
        <w:rPr>
          <w:noProof/>
          <w:lang w:eastAsia="es-ES"/>
        </w:rPr>
        <w:t xml:space="preserve"> 34972 datalogger of 22 bits with a voltage accuracy resolution of 0.004% that uses Labview</w:t>
      </w:r>
      <w:r w:rsidR="003D3DC4" w:rsidRPr="00B50830">
        <w:rPr>
          <w:noProof/>
          <w:vertAlign w:val="superscript"/>
          <w:lang w:eastAsia="es-ES"/>
        </w:rPr>
        <w:t>TM</w:t>
      </w:r>
      <w:r w:rsidR="003D3DC4" w:rsidRPr="003D3DC4">
        <w:rPr>
          <w:noProof/>
          <w:lang w:eastAsia="es-ES"/>
        </w:rPr>
        <w:t>.  Every 30 s, this datalogger measured and recorded the same parameters as the Arduino</w:t>
      </w:r>
      <w:r w:rsidR="003D3DC4" w:rsidRPr="00B50830">
        <w:rPr>
          <w:noProof/>
          <w:vertAlign w:val="superscript"/>
          <w:lang w:eastAsia="es-ES"/>
        </w:rPr>
        <w:t>TM</w:t>
      </w:r>
      <w:r w:rsidR="003D3DC4" w:rsidRPr="003D3DC4">
        <w:rPr>
          <w:noProof/>
          <w:lang w:eastAsia="es-ES"/>
        </w:rPr>
        <w:t xml:space="preserve"> datalogger.</w:t>
      </w:r>
    </w:p>
    <w:p w14:paraId="06D16A75" w14:textId="4BDCB0B9" w:rsidR="002F3C38" w:rsidRPr="002F3C38" w:rsidRDefault="002F3C38" w:rsidP="0048556F">
      <w:pPr>
        <w:pStyle w:val="Ttulo3"/>
        <w:numPr>
          <w:ilvl w:val="2"/>
          <w:numId w:val="15"/>
        </w:numPr>
        <w:jc w:val="both"/>
        <w:rPr>
          <w:rStyle w:val="Ttulo2Car"/>
        </w:rPr>
      </w:pPr>
      <w:r w:rsidRPr="002F3C38">
        <w:rPr>
          <w:rStyle w:val="Ttulo2Car"/>
        </w:rPr>
        <w:t>Meteorological data monitoring</w:t>
      </w:r>
    </w:p>
    <w:p w14:paraId="2AEDBBBC" w14:textId="362DB9B1" w:rsidR="003D3DC4" w:rsidRDefault="002F3C38" w:rsidP="002F3C38">
      <w:pPr>
        <w:pStyle w:val="Text"/>
        <w:rPr>
          <w:noProof/>
          <w:lang w:eastAsia="es-ES"/>
        </w:rPr>
      </w:pPr>
      <w:r>
        <w:rPr>
          <w:noProof/>
          <w:lang w:eastAsia="es-ES"/>
        </w:rPr>
        <w:t xml:space="preserve">Climatic parameters measured by the low-cost datalogger </w:t>
      </w:r>
      <w:r>
        <w:rPr>
          <w:noProof/>
          <w:lang w:eastAsia="es-ES"/>
        </w:rPr>
        <w:lastRenderedPageBreak/>
        <w:t>were compared to another commercial weather station located at IMDEA Water Institute facilities (Madrid, Spain). The Agilent</w:t>
      </w:r>
      <w:r w:rsidRPr="00B50830">
        <w:rPr>
          <w:noProof/>
          <w:vertAlign w:val="superscript"/>
          <w:lang w:eastAsia="es-ES"/>
        </w:rPr>
        <w:t>TM</w:t>
      </w:r>
      <w:r>
        <w:rPr>
          <w:noProof/>
          <w:lang w:eastAsia="es-ES"/>
        </w:rPr>
        <w:t xml:space="preserve"> datalogger measured the global solar irradiance using a pyranometer CMP21, Kipp and Zonen</w:t>
      </w:r>
      <w:r w:rsidRPr="00B50830">
        <w:rPr>
          <w:noProof/>
          <w:vertAlign w:val="superscript"/>
          <w:lang w:eastAsia="es-ES"/>
        </w:rPr>
        <w:t>TM</w:t>
      </w:r>
      <w:r>
        <w:rPr>
          <w:noProof/>
          <w:lang w:eastAsia="es-ES"/>
        </w:rPr>
        <w:t xml:space="preserve"> and the ambient temperature using a PT100 with shield protector.  Fig. </w:t>
      </w:r>
      <w:r w:rsidR="004142D4">
        <w:rPr>
          <w:noProof/>
          <w:lang w:eastAsia="es-ES"/>
        </w:rPr>
        <w:t>6</w:t>
      </w:r>
      <w:r>
        <w:rPr>
          <w:noProof/>
          <w:lang w:eastAsia="es-ES"/>
        </w:rPr>
        <w:t xml:space="preserve"> shows the daily profile of the irradiance and the ambient temperature monitored by the low-cost Arduino</w:t>
      </w:r>
      <w:r w:rsidRPr="00B50830">
        <w:rPr>
          <w:noProof/>
          <w:vertAlign w:val="superscript"/>
          <w:lang w:eastAsia="es-ES"/>
        </w:rPr>
        <w:t>TM</w:t>
      </w:r>
      <w:r>
        <w:rPr>
          <w:noProof/>
          <w:lang w:eastAsia="es-ES"/>
        </w:rPr>
        <w:t xml:space="preserve"> datalogger and the commercial Agilent</w:t>
      </w:r>
      <w:r w:rsidRPr="00B50830">
        <w:rPr>
          <w:noProof/>
          <w:vertAlign w:val="superscript"/>
          <w:lang w:eastAsia="es-ES"/>
        </w:rPr>
        <w:t>TM</w:t>
      </w:r>
      <w:r>
        <w:rPr>
          <w:noProof/>
          <w:lang w:eastAsia="es-ES"/>
        </w:rPr>
        <w:t xml:space="preserve"> datalogger. On the left we can observe the results for the low–cost monitoring system and on the right for the Agilent</w:t>
      </w:r>
      <w:r w:rsidRPr="00B50830">
        <w:rPr>
          <w:noProof/>
          <w:vertAlign w:val="superscript"/>
          <w:lang w:eastAsia="es-ES"/>
        </w:rPr>
        <w:t>TM</w:t>
      </w:r>
      <w:r>
        <w:rPr>
          <w:noProof/>
          <w:lang w:eastAsia="es-ES"/>
        </w:rPr>
        <w:t xml:space="preserve"> datalogger.  The irradiance and the ambient temperature measured by the Arduino</w:t>
      </w:r>
      <w:r w:rsidRPr="00B50830">
        <w:rPr>
          <w:noProof/>
          <w:vertAlign w:val="superscript"/>
          <w:lang w:eastAsia="es-ES"/>
        </w:rPr>
        <w:t>TM</w:t>
      </w:r>
      <w:r>
        <w:rPr>
          <w:noProof/>
          <w:lang w:eastAsia="es-ES"/>
        </w:rPr>
        <w:t xml:space="preserve"> datalogger using low-cost sensors under clear sky conditions (Fig.13a) reveal a good fitting of these parameters with the </w:t>
      </w:r>
      <w:r>
        <w:rPr>
          <w:noProof/>
          <w:lang w:eastAsia="es-ES"/>
        </w:rPr>
        <w:lastRenderedPageBreak/>
        <w:t>measurements of the Agilent</w:t>
      </w:r>
      <w:r w:rsidRPr="00B50830">
        <w:rPr>
          <w:noProof/>
          <w:vertAlign w:val="superscript"/>
          <w:lang w:eastAsia="es-ES"/>
        </w:rPr>
        <w:t>TM</w:t>
      </w:r>
      <w:r>
        <w:rPr>
          <w:noProof/>
          <w:lang w:eastAsia="es-ES"/>
        </w:rPr>
        <w:t xml:space="preserve"> datalogger (Fig. 13b). The Arduino</w:t>
      </w:r>
      <w:r w:rsidRPr="00B50830">
        <w:rPr>
          <w:noProof/>
          <w:vertAlign w:val="superscript"/>
          <w:lang w:eastAsia="es-ES"/>
        </w:rPr>
        <w:t>TM</w:t>
      </w:r>
      <w:r>
        <w:rPr>
          <w:noProof/>
          <w:lang w:eastAsia="es-ES"/>
        </w:rPr>
        <w:t xml:space="preserve"> datalogger works well under adverse climatic conditions (Fig. 13c) regarding the measurements of the Agilent</w:t>
      </w:r>
      <w:r w:rsidRPr="00B50830">
        <w:rPr>
          <w:noProof/>
          <w:vertAlign w:val="superscript"/>
          <w:lang w:eastAsia="es-ES"/>
        </w:rPr>
        <w:t>TM</w:t>
      </w:r>
      <w:r>
        <w:rPr>
          <w:noProof/>
          <w:lang w:eastAsia="es-ES"/>
        </w:rPr>
        <w:t xml:space="preserve"> datalogger (Fig. 13d).</w:t>
      </w:r>
    </w:p>
    <w:p w14:paraId="7D47DBBB" w14:textId="399AC47B" w:rsidR="00993A9B" w:rsidRDefault="002779DA" w:rsidP="008C0407">
      <w:pPr>
        <w:pStyle w:val="Text"/>
        <w:rPr>
          <w:noProof/>
          <w:lang w:eastAsia="es-ES"/>
        </w:rPr>
      </w:pPr>
      <w:r>
        <w:rPr>
          <w:noProof/>
          <w:lang w:val="es-ES" w:eastAsia="es-ES"/>
        </w:rPr>
        <mc:AlternateContent>
          <mc:Choice Requires="wps">
            <w:drawing>
              <wp:anchor distT="0" distB="0" distL="114300" distR="114300" simplePos="0" relativeHeight="251919872" behindDoc="0" locked="0" layoutInCell="0" allowOverlap="1" wp14:anchorId="5A6AD8A2" wp14:editId="4FEADA71">
                <wp:simplePos x="0" y="0"/>
                <wp:positionH relativeFrom="margin">
                  <wp:posOffset>6985</wp:posOffset>
                </wp:positionH>
                <wp:positionV relativeFrom="margin">
                  <wp:posOffset>1586392</wp:posOffset>
                </wp:positionV>
                <wp:extent cx="3159760" cy="1308100"/>
                <wp:effectExtent l="0" t="0" r="2540" b="6350"/>
                <wp:wrapSquare wrapText="bothSides"/>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130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ADF185" w14:textId="77777777" w:rsidR="000175B6" w:rsidRDefault="000175B6" w:rsidP="00272C31">
                            <w:pPr>
                              <w:pStyle w:val="TableTitle"/>
                            </w:pPr>
                            <w:r>
                              <w:t>TABLE IV</w:t>
                            </w:r>
                          </w:p>
                          <w:p w14:paraId="7C173C80" w14:textId="77777777" w:rsidR="000175B6" w:rsidRDefault="000175B6" w:rsidP="00272C31">
                            <w:pPr>
                              <w:pStyle w:val="TableTitle"/>
                            </w:pPr>
                            <w:r w:rsidRPr="00DF4CEC">
                              <w:t>Results of the comparison between irradiance and ambient temperature measured by the low-cost datalogger and the commercial datalogger unde</w:t>
                            </w:r>
                            <w:r>
                              <w:t>r different climatic conditions</w:t>
                            </w:r>
                          </w:p>
                          <w:tbl>
                            <w:tblPr>
                              <w:tblW w:w="4962" w:type="dxa"/>
                              <w:tblInd w:w="108" w:type="dxa"/>
                              <w:tblBorders>
                                <w:top w:val="single" w:sz="12" w:space="0" w:color="808080"/>
                                <w:bottom w:val="single" w:sz="12" w:space="0" w:color="808080"/>
                              </w:tblBorders>
                              <w:tblLayout w:type="fixed"/>
                              <w:tblLook w:val="0000" w:firstRow="0" w:lastRow="0" w:firstColumn="0" w:lastColumn="0" w:noHBand="0" w:noVBand="0"/>
                            </w:tblPr>
                            <w:tblGrid>
                              <w:gridCol w:w="1134"/>
                              <w:gridCol w:w="993"/>
                              <w:gridCol w:w="850"/>
                              <w:gridCol w:w="1134"/>
                              <w:gridCol w:w="851"/>
                            </w:tblGrid>
                            <w:tr w:rsidR="000175B6" w14:paraId="35358DD9" w14:textId="77777777" w:rsidTr="004B33B9">
                              <w:trPr>
                                <w:trHeight w:val="248"/>
                              </w:trPr>
                              <w:tc>
                                <w:tcPr>
                                  <w:tcW w:w="1134" w:type="dxa"/>
                                  <w:tcBorders>
                                    <w:top w:val="double" w:sz="6" w:space="0" w:color="auto"/>
                                    <w:left w:val="nil"/>
                                    <w:bottom w:val="single" w:sz="6" w:space="0" w:color="auto"/>
                                    <w:right w:val="nil"/>
                                  </w:tcBorders>
                                  <w:vAlign w:val="center"/>
                                </w:tcPr>
                                <w:p w14:paraId="2278FBC1" w14:textId="77777777" w:rsidR="000175B6" w:rsidRDefault="000175B6" w:rsidP="00C95B90">
                                  <w:pPr>
                                    <w:jc w:val="center"/>
                                    <w:rPr>
                                      <w:sz w:val="16"/>
                                      <w:szCs w:val="16"/>
                                    </w:rPr>
                                  </w:pPr>
                                </w:p>
                              </w:tc>
                              <w:tc>
                                <w:tcPr>
                                  <w:tcW w:w="1843" w:type="dxa"/>
                                  <w:gridSpan w:val="2"/>
                                  <w:tcBorders>
                                    <w:top w:val="double" w:sz="6" w:space="0" w:color="auto"/>
                                    <w:left w:val="nil"/>
                                    <w:bottom w:val="single" w:sz="6" w:space="0" w:color="auto"/>
                                    <w:right w:val="nil"/>
                                  </w:tcBorders>
                                </w:tcPr>
                                <w:p w14:paraId="165EDB54" w14:textId="77777777" w:rsidR="000175B6" w:rsidRDefault="000175B6">
                                  <w:pPr>
                                    <w:pStyle w:val="TableTitle"/>
                                    <w:rPr>
                                      <w:smallCaps w:val="0"/>
                                    </w:rPr>
                                  </w:pPr>
                                  <w:r>
                                    <w:rPr>
                                      <w:smallCaps w:val="0"/>
                                    </w:rPr>
                                    <w:t>Sunny day</w:t>
                                  </w:r>
                                </w:p>
                              </w:tc>
                              <w:tc>
                                <w:tcPr>
                                  <w:tcW w:w="1985" w:type="dxa"/>
                                  <w:gridSpan w:val="2"/>
                                  <w:tcBorders>
                                    <w:top w:val="double" w:sz="6" w:space="0" w:color="auto"/>
                                    <w:left w:val="nil"/>
                                    <w:bottom w:val="single" w:sz="6" w:space="0" w:color="auto"/>
                                    <w:right w:val="nil"/>
                                  </w:tcBorders>
                                </w:tcPr>
                                <w:p w14:paraId="5010F28B" w14:textId="77777777" w:rsidR="000175B6" w:rsidRDefault="000175B6">
                                  <w:pPr>
                                    <w:jc w:val="center"/>
                                    <w:rPr>
                                      <w:sz w:val="16"/>
                                      <w:szCs w:val="16"/>
                                    </w:rPr>
                                  </w:pPr>
                                  <w:r>
                                    <w:rPr>
                                      <w:sz w:val="16"/>
                                      <w:szCs w:val="16"/>
                                    </w:rPr>
                                    <w:t>Cloudy day</w:t>
                                  </w:r>
                                </w:p>
                              </w:tc>
                            </w:tr>
                            <w:tr w:rsidR="000175B6" w14:paraId="4729B305" w14:textId="77777777" w:rsidTr="004B33B9">
                              <w:trPr>
                                <w:trHeight w:val="197"/>
                              </w:trPr>
                              <w:tc>
                                <w:tcPr>
                                  <w:tcW w:w="1134" w:type="dxa"/>
                                  <w:tcBorders>
                                    <w:top w:val="nil"/>
                                    <w:left w:val="nil"/>
                                    <w:bottom w:val="nil"/>
                                    <w:right w:val="nil"/>
                                  </w:tcBorders>
                                </w:tcPr>
                                <w:p w14:paraId="628F7F05" w14:textId="77777777" w:rsidR="000175B6" w:rsidRDefault="000175B6">
                                  <w:pPr>
                                    <w:rPr>
                                      <w:sz w:val="16"/>
                                      <w:szCs w:val="16"/>
                                    </w:rPr>
                                  </w:pPr>
                                </w:p>
                              </w:tc>
                              <w:tc>
                                <w:tcPr>
                                  <w:tcW w:w="993" w:type="dxa"/>
                                  <w:tcBorders>
                                    <w:top w:val="nil"/>
                                    <w:left w:val="nil"/>
                                    <w:bottom w:val="nil"/>
                                    <w:right w:val="nil"/>
                                  </w:tcBorders>
                                </w:tcPr>
                                <w:p w14:paraId="3608BDB5" w14:textId="77777777" w:rsidR="000175B6" w:rsidRPr="00E10BE7" w:rsidRDefault="000175B6">
                                  <w:pPr>
                                    <w:rPr>
                                      <w:sz w:val="16"/>
                                      <w:szCs w:val="16"/>
                                    </w:rPr>
                                  </w:pPr>
                                  <w:r>
                                    <w:rPr>
                                      <w:sz w:val="16"/>
                                      <w:szCs w:val="16"/>
                                    </w:rPr>
                                    <w:t>RMSE (%)</w:t>
                                  </w:r>
                                </w:p>
                              </w:tc>
                              <w:tc>
                                <w:tcPr>
                                  <w:tcW w:w="850" w:type="dxa"/>
                                  <w:tcBorders>
                                    <w:top w:val="nil"/>
                                    <w:left w:val="nil"/>
                                    <w:bottom w:val="nil"/>
                                    <w:right w:val="nil"/>
                                  </w:tcBorders>
                                </w:tcPr>
                                <w:p w14:paraId="086288E5" w14:textId="77777777" w:rsidR="000175B6" w:rsidRDefault="000175B6">
                                  <w:pPr>
                                    <w:rPr>
                                      <w:sz w:val="16"/>
                                      <w:szCs w:val="16"/>
                                    </w:rPr>
                                  </w:pPr>
                                  <w:r>
                                    <w:rPr>
                                      <w:sz w:val="16"/>
                                      <w:szCs w:val="16"/>
                                    </w:rPr>
                                    <w:t>MBE (%)</w:t>
                                  </w:r>
                                </w:p>
                              </w:tc>
                              <w:tc>
                                <w:tcPr>
                                  <w:tcW w:w="1134" w:type="dxa"/>
                                  <w:tcBorders>
                                    <w:top w:val="nil"/>
                                    <w:left w:val="nil"/>
                                    <w:bottom w:val="nil"/>
                                    <w:right w:val="nil"/>
                                  </w:tcBorders>
                                </w:tcPr>
                                <w:p w14:paraId="472A7F40" w14:textId="77777777" w:rsidR="000175B6" w:rsidRPr="00346B1B" w:rsidRDefault="000175B6">
                                  <w:pPr>
                                    <w:rPr>
                                      <w:sz w:val="16"/>
                                      <w:szCs w:val="16"/>
                                    </w:rPr>
                                  </w:pPr>
                                  <w:r>
                                    <w:rPr>
                                      <w:sz w:val="16"/>
                                      <w:szCs w:val="16"/>
                                    </w:rPr>
                                    <w:t>RMSE (%)</w:t>
                                  </w:r>
                                </w:p>
                              </w:tc>
                              <w:tc>
                                <w:tcPr>
                                  <w:tcW w:w="851" w:type="dxa"/>
                                  <w:tcBorders>
                                    <w:top w:val="nil"/>
                                    <w:left w:val="nil"/>
                                    <w:bottom w:val="nil"/>
                                    <w:right w:val="nil"/>
                                  </w:tcBorders>
                                </w:tcPr>
                                <w:p w14:paraId="44608DB8" w14:textId="77777777" w:rsidR="000175B6" w:rsidRPr="00405D1C" w:rsidRDefault="000175B6">
                                  <w:pPr>
                                    <w:rPr>
                                      <w:sz w:val="16"/>
                                      <w:szCs w:val="16"/>
                                      <w:vertAlign w:val="subscript"/>
                                    </w:rPr>
                                  </w:pPr>
                                  <w:r>
                                    <w:rPr>
                                      <w:sz w:val="16"/>
                                      <w:szCs w:val="16"/>
                                    </w:rPr>
                                    <w:t>MBE (%)</w:t>
                                  </w:r>
                                </w:p>
                              </w:tc>
                            </w:tr>
                            <w:tr w:rsidR="000175B6" w14:paraId="11DB01D5" w14:textId="77777777" w:rsidTr="004B33B9">
                              <w:trPr>
                                <w:trHeight w:val="187"/>
                              </w:trPr>
                              <w:tc>
                                <w:tcPr>
                                  <w:tcW w:w="1134" w:type="dxa"/>
                                  <w:tcBorders>
                                    <w:top w:val="nil"/>
                                    <w:left w:val="nil"/>
                                    <w:bottom w:val="nil"/>
                                    <w:right w:val="nil"/>
                                  </w:tcBorders>
                                </w:tcPr>
                                <w:p w14:paraId="25C5A53A" w14:textId="77777777" w:rsidR="000175B6" w:rsidRDefault="000175B6" w:rsidP="00C95B90">
                                  <w:pPr>
                                    <w:rPr>
                                      <w:i/>
                                      <w:iCs/>
                                      <w:sz w:val="16"/>
                                      <w:szCs w:val="16"/>
                                    </w:rPr>
                                  </w:pPr>
                                  <w:r w:rsidRPr="00272C31">
                                    <w:rPr>
                                      <w:sz w:val="16"/>
                                      <w:szCs w:val="16"/>
                                    </w:rPr>
                                    <w:t>Irradiance</w:t>
                                  </w:r>
                                </w:p>
                              </w:tc>
                              <w:tc>
                                <w:tcPr>
                                  <w:tcW w:w="993" w:type="dxa"/>
                                  <w:tcBorders>
                                    <w:top w:val="nil"/>
                                    <w:left w:val="nil"/>
                                    <w:bottom w:val="nil"/>
                                    <w:right w:val="nil"/>
                                  </w:tcBorders>
                                </w:tcPr>
                                <w:p w14:paraId="2A6076D1" w14:textId="77777777" w:rsidR="000175B6" w:rsidRPr="00E10BE7" w:rsidRDefault="000175B6">
                                  <w:pPr>
                                    <w:rPr>
                                      <w:sz w:val="16"/>
                                      <w:szCs w:val="16"/>
                                    </w:rPr>
                                  </w:pPr>
                                  <w:r>
                                    <w:rPr>
                                      <w:sz w:val="16"/>
                                      <w:szCs w:val="16"/>
                                    </w:rPr>
                                    <w:t>3.038</w:t>
                                  </w:r>
                                </w:p>
                              </w:tc>
                              <w:tc>
                                <w:tcPr>
                                  <w:tcW w:w="850" w:type="dxa"/>
                                  <w:tcBorders>
                                    <w:top w:val="nil"/>
                                    <w:left w:val="nil"/>
                                    <w:bottom w:val="nil"/>
                                    <w:right w:val="nil"/>
                                  </w:tcBorders>
                                </w:tcPr>
                                <w:p w14:paraId="51BAF41C" w14:textId="77777777" w:rsidR="000175B6" w:rsidRDefault="000175B6">
                                  <w:pPr>
                                    <w:rPr>
                                      <w:sz w:val="16"/>
                                      <w:szCs w:val="16"/>
                                    </w:rPr>
                                  </w:pPr>
                                  <w:r>
                                    <w:rPr>
                                      <w:sz w:val="16"/>
                                      <w:szCs w:val="16"/>
                                    </w:rPr>
                                    <w:t>1.608</w:t>
                                  </w:r>
                                </w:p>
                              </w:tc>
                              <w:tc>
                                <w:tcPr>
                                  <w:tcW w:w="1134" w:type="dxa"/>
                                  <w:tcBorders>
                                    <w:top w:val="nil"/>
                                    <w:left w:val="nil"/>
                                    <w:bottom w:val="nil"/>
                                    <w:right w:val="nil"/>
                                  </w:tcBorders>
                                </w:tcPr>
                                <w:p w14:paraId="0C33BB41" w14:textId="77777777" w:rsidR="000175B6" w:rsidRPr="00346B1B" w:rsidRDefault="000175B6">
                                  <w:pPr>
                                    <w:rPr>
                                      <w:sz w:val="16"/>
                                      <w:szCs w:val="16"/>
                                    </w:rPr>
                                  </w:pPr>
                                  <w:r>
                                    <w:rPr>
                                      <w:sz w:val="16"/>
                                      <w:szCs w:val="16"/>
                                    </w:rPr>
                                    <w:t>4.288</w:t>
                                  </w:r>
                                </w:p>
                              </w:tc>
                              <w:tc>
                                <w:tcPr>
                                  <w:tcW w:w="851" w:type="dxa"/>
                                  <w:tcBorders>
                                    <w:top w:val="nil"/>
                                    <w:left w:val="nil"/>
                                    <w:bottom w:val="nil"/>
                                    <w:right w:val="nil"/>
                                  </w:tcBorders>
                                </w:tcPr>
                                <w:p w14:paraId="37A3615D" w14:textId="77777777" w:rsidR="000175B6" w:rsidRPr="00272C31" w:rsidRDefault="000175B6">
                                  <w:pPr>
                                    <w:rPr>
                                      <w:sz w:val="16"/>
                                      <w:szCs w:val="16"/>
                                    </w:rPr>
                                  </w:pPr>
                                  <w:r w:rsidRPr="00272C31">
                                    <w:rPr>
                                      <w:sz w:val="16"/>
                                      <w:szCs w:val="16"/>
                                    </w:rPr>
                                    <w:t>-0.422</w:t>
                                  </w:r>
                                </w:p>
                              </w:tc>
                            </w:tr>
                            <w:tr w:rsidR="000175B6" w14:paraId="0B8B83DC" w14:textId="77777777" w:rsidTr="004B33B9">
                              <w:trPr>
                                <w:trHeight w:val="285"/>
                              </w:trPr>
                              <w:tc>
                                <w:tcPr>
                                  <w:tcW w:w="1134" w:type="dxa"/>
                                  <w:tcBorders>
                                    <w:top w:val="nil"/>
                                    <w:left w:val="nil"/>
                                    <w:bottom w:val="double" w:sz="6" w:space="0" w:color="auto"/>
                                    <w:right w:val="nil"/>
                                  </w:tcBorders>
                                </w:tcPr>
                                <w:p w14:paraId="19E20214" w14:textId="77777777" w:rsidR="000175B6" w:rsidRPr="00346B1B" w:rsidRDefault="000175B6">
                                  <w:pPr>
                                    <w:rPr>
                                      <w:sz w:val="16"/>
                                      <w:szCs w:val="16"/>
                                    </w:rPr>
                                  </w:pPr>
                                  <w:r>
                                    <w:rPr>
                                      <w:sz w:val="16"/>
                                      <w:szCs w:val="16"/>
                                    </w:rPr>
                                    <w:t>Ambient temperature</w:t>
                                  </w:r>
                                </w:p>
                              </w:tc>
                              <w:tc>
                                <w:tcPr>
                                  <w:tcW w:w="993" w:type="dxa"/>
                                  <w:tcBorders>
                                    <w:top w:val="nil"/>
                                    <w:left w:val="nil"/>
                                    <w:bottom w:val="double" w:sz="6" w:space="0" w:color="auto"/>
                                    <w:right w:val="nil"/>
                                  </w:tcBorders>
                                </w:tcPr>
                                <w:p w14:paraId="0E766780" w14:textId="77777777" w:rsidR="000175B6" w:rsidRPr="001C4030" w:rsidRDefault="000175B6">
                                  <w:pPr>
                                    <w:rPr>
                                      <w:sz w:val="16"/>
                                      <w:szCs w:val="16"/>
                                    </w:rPr>
                                  </w:pPr>
                                  <w:r>
                                    <w:rPr>
                                      <w:sz w:val="16"/>
                                      <w:szCs w:val="16"/>
                                    </w:rPr>
                                    <w:t>1.241</w:t>
                                  </w:r>
                                </w:p>
                              </w:tc>
                              <w:tc>
                                <w:tcPr>
                                  <w:tcW w:w="850" w:type="dxa"/>
                                  <w:tcBorders>
                                    <w:top w:val="nil"/>
                                    <w:left w:val="nil"/>
                                    <w:bottom w:val="double" w:sz="6" w:space="0" w:color="auto"/>
                                    <w:right w:val="nil"/>
                                  </w:tcBorders>
                                </w:tcPr>
                                <w:p w14:paraId="6F6D4FBF" w14:textId="77777777" w:rsidR="000175B6" w:rsidRDefault="000175B6">
                                  <w:pPr>
                                    <w:rPr>
                                      <w:sz w:val="16"/>
                                      <w:szCs w:val="16"/>
                                    </w:rPr>
                                  </w:pPr>
                                  <w:r>
                                    <w:rPr>
                                      <w:sz w:val="16"/>
                                      <w:szCs w:val="16"/>
                                    </w:rPr>
                                    <w:t>-0.440</w:t>
                                  </w:r>
                                </w:p>
                              </w:tc>
                              <w:tc>
                                <w:tcPr>
                                  <w:tcW w:w="1134" w:type="dxa"/>
                                  <w:tcBorders>
                                    <w:top w:val="nil"/>
                                    <w:left w:val="nil"/>
                                    <w:bottom w:val="double" w:sz="6" w:space="0" w:color="auto"/>
                                    <w:right w:val="nil"/>
                                  </w:tcBorders>
                                </w:tcPr>
                                <w:p w14:paraId="4F993FB5" w14:textId="77777777" w:rsidR="000175B6" w:rsidRPr="00346B1B" w:rsidRDefault="000175B6">
                                  <w:pPr>
                                    <w:rPr>
                                      <w:sz w:val="16"/>
                                      <w:szCs w:val="16"/>
                                    </w:rPr>
                                  </w:pPr>
                                  <w:r>
                                    <w:rPr>
                                      <w:sz w:val="16"/>
                                      <w:szCs w:val="16"/>
                                    </w:rPr>
                                    <w:t>2.978</w:t>
                                  </w:r>
                                </w:p>
                              </w:tc>
                              <w:tc>
                                <w:tcPr>
                                  <w:tcW w:w="851" w:type="dxa"/>
                                  <w:tcBorders>
                                    <w:top w:val="nil"/>
                                    <w:left w:val="nil"/>
                                    <w:bottom w:val="double" w:sz="6" w:space="0" w:color="auto"/>
                                    <w:right w:val="nil"/>
                                  </w:tcBorders>
                                </w:tcPr>
                                <w:p w14:paraId="452DDD31" w14:textId="77777777" w:rsidR="000175B6" w:rsidRPr="00272C31" w:rsidRDefault="000175B6">
                                  <w:pPr>
                                    <w:rPr>
                                      <w:sz w:val="16"/>
                                      <w:szCs w:val="16"/>
                                    </w:rPr>
                                  </w:pPr>
                                  <w:r w:rsidRPr="00272C31">
                                    <w:rPr>
                                      <w:sz w:val="16"/>
                                      <w:szCs w:val="16"/>
                                    </w:rPr>
                                    <w:t>-0.334</w:t>
                                  </w:r>
                                </w:p>
                              </w:tc>
                            </w:tr>
                          </w:tbl>
                          <w:p w14:paraId="024E4759" w14:textId="77777777" w:rsidR="000175B6" w:rsidRDefault="000175B6" w:rsidP="00272C31">
                            <w:pPr>
                              <w:pStyle w:val="Textonotapie"/>
                            </w:pPr>
                          </w:p>
                          <w:p w14:paraId="1013CC32" w14:textId="77777777" w:rsidR="000175B6" w:rsidRDefault="000175B6" w:rsidP="00272C3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55pt;margin-top:124.9pt;width:248.8pt;height:103pt;z-index:251919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" o:allowincell="f" stroked="f">
                <v:textbox inset="0,0,0,0">
                  <w:txbxContent>
                    <w:p w14:paraId="10ADF185" w14:textId="77777777" w:rsidR="000175B6" w:rsidRDefault="000175B6" w:rsidP="00272C31">
                      <w:pPr>
                        <w:pStyle w:val="TableTitle"/>
                      </w:pPr>
                      <w:r>
                        <w:t>TABLE IV</w:t>
                      </w:r>
                    </w:p>
                    <w:p w14:paraId="7C173C80" w14:textId="77777777" w:rsidR="000175B6" w:rsidRDefault="000175B6" w:rsidP="00272C31">
                      <w:pPr>
                        <w:pStyle w:val="TableTitle"/>
                      </w:pPr>
                      <w:r w:rsidRPr="00DF4CEC">
                        <w:t>Results of the comparison between irradiance and ambient temperature measured by the low-cost datalogger and the commercial datalogger unde</w:t>
                      </w:r>
                      <w:r>
                        <w:t>r different climatic conditions</w:t>
                      </w:r>
                    </w:p>
                    <w:tbl>
                      <w:tblPr>
                        <w:tblW w:w="4962" w:type="dxa"/>
                        <w:tblInd w:w="108" w:type="dxa"/>
                        <w:tblBorders>
                          <w:top w:val="single" w:sz="12" w:space="0" w:color="808080"/>
                          <w:bottom w:val="single" w:sz="12" w:space="0" w:color="808080"/>
                        </w:tblBorders>
                        <w:tblLayout w:type="fixed"/>
                        <w:tblLook w:val="0000" w:firstRow="0" w:lastRow="0" w:firstColumn="0" w:lastColumn="0" w:noHBand="0" w:noVBand="0"/>
                      </w:tblPr>
                      <w:tblGrid>
                        <w:gridCol w:w="1134"/>
                        <w:gridCol w:w="993"/>
                        <w:gridCol w:w="850"/>
                        <w:gridCol w:w="1134"/>
                        <w:gridCol w:w="851"/>
                      </w:tblGrid>
                      <w:tr w:rsidR="000175B6" w14:paraId="35358DD9" w14:textId="77777777" w:rsidTr="004B33B9">
                        <w:trPr>
                          <w:trHeight w:val="248"/>
                        </w:trPr>
                        <w:tc>
                          <w:tcPr>
                            <w:tcW w:w="1134" w:type="dxa"/>
                            <w:tcBorders>
                              <w:top w:val="double" w:sz="6" w:space="0" w:color="auto"/>
                              <w:left w:val="nil"/>
                              <w:bottom w:val="single" w:sz="6" w:space="0" w:color="auto"/>
                              <w:right w:val="nil"/>
                            </w:tcBorders>
                            <w:vAlign w:val="center"/>
                          </w:tcPr>
                          <w:p w14:paraId="2278FBC1" w14:textId="77777777" w:rsidR="000175B6" w:rsidRDefault="000175B6" w:rsidP="00C95B90">
                            <w:pPr>
                              <w:jc w:val="center"/>
                              <w:rPr>
                                <w:sz w:val="16"/>
                                <w:szCs w:val="16"/>
                              </w:rPr>
                            </w:pPr>
                          </w:p>
                        </w:tc>
                        <w:tc>
                          <w:tcPr>
                            <w:tcW w:w="1843" w:type="dxa"/>
                            <w:gridSpan w:val="2"/>
                            <w:tcBorders>
                              <w:top w:val="double" w:sz="6" w:space="0" w:color="auto"/>
                              <w:left w:val="nil"/>
                              <w:bottom w:val="single" w:sz="6" w:space="0" w:color="auto"/>
                              <w:right w:val="nil"/>
                            </w:tcBorders>
                          </w:tcPr>
                          <w:p w14:paraId="165EDB54" w14:textId="77777777" w:rsidR="000175B6" w:rsidRDefault="000175B6">
                            <w:pPr>
                              <w:pStyle w:val="TableTitle"/>
                              <w:rPr>
                                <w:smallCaps w:val="0"/>
                              </w:rPr>
                            </w:pPr>
                            <w:r>
                              <w:rPr>
                                <w:smallCaps w:val="0"/>
                              </w:rPr>
                              <w:t>Sunny day</w:t>
                            </w:r>
                          </w:p>
                        </w:tc>
                        <w:tc>
                          <w:tcPr>
                            <w:tcW w:w="1985" w:type="dxa"/>
                            <w:gridSpan w:val="2"/>
                            <w:tcBorders>
                              <w:top w:val="double" w:sz="6" w:space="0" w:color="auto"/>
                              <w:left w:val="nil"/>
                              <w:bottom w:val="single" w:sz="6" w:space="0" w:color="auto"/>
                              <w:right w:val="nil"/>
                            </w:tcBorders>
                          </w:tcPr>
                          <w:p w14:paraId="5010F28B" w14:textId="77777777" w:rsidR="000175B6" w:rsidRDefault="000175B6">
                            <w:pPr>
                              <w:jc w:val="center"/>
                              <w:rPr>
                                <w:sz w:val="16"/>
                                <w:szCs w:val="16"/>
                              </w:rPr>
                            </w:pPr>
                            <w:r>
                              <w:rPr>
                                <w:sz w:val="16"/>
                                <w:szCs w:val="16"/>
                              </w:rPr>
                              <w:t>Cloudy day</w:t>
                            </w:r>
                          </w:p>
                        </w:tc>
                      </w:tr>
                      <w:tr w:rsidR="000175B6" w14:paraId="4729B305" w14:textId="77777777" w:rsidTr="004B33B9">
                        <w:trPr>
                          <w:trHeight w:val="197"/>
                        </w:trPr>
                        <w:tc>
                          <w:tcPr>
                            <w:tcW w:w="1134" w:type="dxa"/>
                            <w:tcBorders>
                              <w:top w:val="nil"/>
                              <w:left w:val="nil"/>
                              <w:bottom w:val="nil"/>
                              <w:right w:val="nil"/>
                            </w:tcBorders>
                          </w:tcPr>
                          <w:p w14:paraId="628F7F05" w14:textId="77777777" w:rsidR="000175B6" w:rsidRDefault="000175B6">
                            <w:pPr>
                              <w:rPr>
                                <w:sz w:val="16"/>
                                <w:szCs w:val="16"/>
                              </w:rPr>
                            </w:pPr>
                          </w:p>
                        </w:tc>
                        <w:tc>
                          <w:tcPr>
                            <w:tcW w:w="993" w:type="dxa"/>
                            <w:tcBorders>
                              <w:top w:val="nil"/>
                              <w:left w:val="nil"/>
                              <w:bottom w:val="nil"/>
                              <w:right w:val="nil"/>
                            </w:tcBorders>
                          </w:tcPr>
                          <w:p w14:paraId="3608BDB5" w14:textId="77777777" w:rsidR="000175B6" w:rsidRPr="00E10BE7" w:rsidRDefault="000175B6">
                            <w:pPr>
                              <w:rPr>
                                <w:sz w:val="16"/>
                                <w:szCs w:val="16"/>
                              </w:rPr>
                            </w:pPr>
                            <w:r>
                              <w:rPr>
                                <w:sz w:val="16"/>
                                <w:szCs w:val="16"/>
                              </w:rPr>
                              <w:t>RMSE (%)</w:t>
                            </w:r>
                          </w:p>
                        </w:tc>
                        <w:tc>
                          <w:tcPr>
                            <w:tcW w:w="850" w:type="dxa"/>
                            <w:tcBorders>
                              <w:top w:val="nil"/>
                              <w:left w:val="nil"/>
                              <w:bottom w:val="nil"/>
                              <w:right w:val="nil"/>
                            </w:tcBorders>
                          </w:tcPr>
                          <w:p w14:paraId="086288E5" w14:textId="77777777" w:rsidR="000175B6" w:rsidRDefault="000175B6">
                            <w:pPr>
                              <w:rPr>
                                <w:sz w:val="16"/>
                                <w:szCs w:val="16"/>
                              </w:rPr>
                            </w:pPr>
                            <w:r>
                              <w:rPr>
                                <w:sz w:val="16"/>
                                <w:szCs w:val="16"/>
                              </w:rPr>
                              <w:t>MBE (%)</w:t>
                            </w:r>
                          </w:p>
                        </w:tc>
                        <w:tc>
                          <w:tcPr>
                            <w:tcW w:w="1134" w:type="dxa"/>
                            <w:tcBorders>
                              <w:top w:val="nil"/>
                              <w:left w:val="nil"/>
                              <w:bottom w:val="nil"/>
                              <w:right w:val="nil"/>
                            </w:tcBorders>
                          </w:tcPr>
                          <w:p w14:paraId="472A7F40" w14:textId="77777777" w:rsidR="000175B6" w:rsidRPr="00346B1B" w:rsidRDefault="000175B6">
                            <w:pPr>
                              <w:rPr>
                                <w:sz w:val="16"/>
                                <w:szCs w:val="16"/>
                              </w:rPr>
                            </w:pPr>
                            <w:r>
                              <w:rPr>
                                <w:sz w:val="16"/>
                                <w:szCs w:val="16"/>
                              </w:rPr>
                              <w:t>RMSE (%)</w:t>
                            </w:r>
                          </w:p>
                        </w:tc>
                        <w:tc>
                          <w:tcPr>
                            <w:tcW w:w="851" w:type="dxa"/>
                            <w:tcBorders>
                              <w:top w:val="nil"/>
                              <w:left w:val="nil"/>
                              <w:bottom w:val="nil"/>
                              <w:right w:val="nil"/>
                            </w:tcBorders>
                          </w:tcPr>
                          <w:p w14:paraId="44608DB8" w14:textId="77777777" w:rsidR="000175B6" w:rsidRPr="00405D1C" w:rsidRDefault="000175B6">
                            <w:pPr>
                              <w:rPr>
                                <w:sz w:val="16"/>
                                <w:szCs w:val="16"/>
                                <w:vertAlign w:val="subscript"/>
                              </w:rPr>
                            </w:pPr>
                            <w:r>
                              <w:rPr>
                                <w:sz w:val="16"/>
                                <w:szCs w:val="16"/>
                              </w:rPr>
                              <w:t>MBE (%)</w:t>
                            </w:r>
                          </w:p>
                        </w:tc>
                      </w:tr>
                      <w:tr w:rsidR="000175B6" w14:paraId="11DB01D5" w14:textId="77777777" w:rsidTr="004B33B9">
                        <w:trPr>
                          <w:trHeight w:val="187"/>
                        </w:trPr>
                        <w:tc>
                          <w:tcPr>
                            <w:tcW w:w="1134" w:type="dxa"/>
                            <w:tcBorders>
                              <w:top w:val="nil"/>
                              <w:left w:val="nil"/>
                              <w:bottom w:val="nil"/>
                              <w:right w:val="nil"/>
                            </w:tcBorders>
                          </w:tcPr>
                          <w:p w14:paraId="25C5A53A" w14:textId="77777777" w:rsidR="000175B6" w:rsidRDefault="000175B6" w:rsidP="00C95B90">
                            <w:pPr>
                              <w:rPr>
                                <w:i/>
                                <w:iCs/>
                                <w:sz w:val="16"/>
                                <w:szCs w:val="16"/>
                              </w:rPr>
                            </w:pPr>
                            <w:r w:rsidRPr="00272C31">
                              <w:rPr>
                                <w:sz w:val="16"/>
                                <w:szCs w:val="16"/>
                              </w:rPr>
                              <w:t>Irradiance</w:t>
                            </w:r>
                          </w:p>
                        </w:tc>
                        <w:tc>
                          <w:tcPr>
                            <w:tcW w:w="993" w:type="dxa"/>
                            <w:tcBorders>
                              <w:top w:val="nil"/>
                              <w:left w:val="nil"/>
                              <w:bottom w:val="nil"/>
                              <w:right w:val="nil"/>
                            </w:tcBorders>
                          </w:tcPr>
                          <w:p w14:paraId="2A6076D1" w14:textId="77777777" w:rsidR="000175B6" w:rsidRPr="00E10BE7" w:rsidRDefault="000175B6">
                            <w:pPr>
                              <w:rPr>
                                <w:sz w:val="16"/>
                                <w:szCs w:val="16"/>
                              </w:rPr>
                            </w:pPr>
                            <w:r>
                              <w:rPr>
                                <w:sz w:val="16"/>
                                <w:szCs w:val="16"/>
                              </w:rPr>
                              <w:t>3.038</w:t>
                            </w:r>
                          </w:p>
                        </w:tc>
                        <w:tc>
                          <w:tcPr>
                            <w:tcW w:w="850" w:type="dxa"/>
                            <w:tcBorders>
                              <w:top w:val="nil"/>
                              <w:left w:val="nil"/>
                              <w:bottom w:val="nil"/>
                              <w:right w:val="nil"/>
                            </w:tcBorders>
                          </w:tcPr>
                          <w:p w14:paraId="51BAF41C" w14:textId="77777777" w:rsidR="000175B6" w:rsidRDefault="000175B6">
                            <w:pPr>
                              <w:rPr>
                                <w:sz w:val="16"/>
                                <w:szCs w:val="16"/>
                              </w:rPr>
                            </w:pPr>
                            <w:r>
                              <w:rPr>
                                <w:sz w:val="16"/>
                                <w:szCs w:val="16"/>
                              </w:rPr>
                              <w:t>1.608</w:t>
                            </w:r>
                          </w:p>
                        </w:tc>
                        <w:tc>
                          <w:tcPr>
                            <w:tcW w:w="1134" w:type="dxa"/>
                            <w:tcBorders>
                              <w:top w:val="nil"/>
                              <w:left w:val="nil"/>
                              <w:bottom w:val="nil"/>
                              <w:right w:val="nil"/>
                            </w:tcBorders>
                          </w:tcPr>
                          <w:p w14:paraId="0C33BB41" w14:textId="77777777" w:rsidR="000175B6" w:rsidRPr="00346B1B" w:rsidRDefault="000175B6">
                            <w:pPr>
                              <w:rPr>
                                <w:sz w:val="16"/>
                                <w:szCs w:val="16"/>
                              </w:rPr>
                            </w:pPr>
                            <w:r>
                              <w:rPr>
                                <w:sz w:val="16"/>
                                <w:szCs w:val="16"/>
                              </w:rPr>
                              <w:t>4.288</w:t>
                            </w:r>
                          </w:p>
                        </w:tc>
                        <w:tc>
                          <w:tcPr>
                            <w:tcW w:w="851" w:type="dxa"/>
                            <w:tcBorders>
                              <w:top w:val="nil"/>
                              <w:left w:val="nil"/>
                              <w:bottom w:val="nil"/>
                              <w:right w:val="nil"/>
                            </w:tcBorders>
                          </w:tcPr>
                          <w:p w14:paraId="37A3615D" w14:textId="77777777" w:rsidR="000175B6" w:rsidRPr="00272C31" w:rsidRDefault="000175B6">
                            <w:pPr>
                              <w:rPr>
                                <w:sz w:val="16"/>
                                <w:szCs w:val="16"/>
                              </w:rPr>
                            </w:pPr>
                            <w:r w:rsidRPr="00272C31">
                              <w:rPr>
                                <w:sz w:val="16"/>
                                <w:szCs w:val="16"/>
                              </w:rPr>
                              <w:t>-0.422</w:t>
                            </w:r>
                          </w:p>
                        </w:tc>
                      </w:tr>
                      <w:tr w:rsidR="000175B6" w14:paraId="0B8B83DC" w14:textId="77777777" w:rsidTr="004B33B9">
                        <w:trPr>
                          <w:trHeight w:val="285"/>
                        </w:trPr>
                        <w:tc>
                          <w:tcPr>
                            <w:tcW w:w="1134" w:type="dxa"/>
                            <w:tcBorders>
                              <w:top w:val="nil"/>
                              <w:left w:val="nil"/>
                              <w:bottom w:val="double" w:sz="6" w:space="0" w:color="auto"/>
                              <w:right w:val="nil"/>
                            </w:tcBorders>
                          </w:tcPr>
                          <w:p w14:paraId="19E20214" w14:textId="77777777" w:rsidR="000175B6" w:rsidRPr="00346B1B" w:rsidRDefault="000175B6">
                            <w:pPr>
                              <w:rPr>
                                <w:sz w:val="16"/>
                                <w:szCs w:val="16"/>
                              </w:rPr>
                            </w:pPr>
                            <w:r>
                              <w:rPr>
                                <w:sz w:val="16"/>
                                <w:szCs w:val="16"/>
                              </w:rPr>
                              <w:t>Ambient temperature</w:t>
                            </w:r>
                          </w:p>
                        </w:tc>
                        <w:tc>
                          <w:tcPr>
                            <w:tcW w:w="993" w:type="dxa"/>
                            <w:tcBorders>
                              <w:top w:val="nil"/>
                              <w:left w:val="nil"/>
                              <w:bottom w:val="double" w:sz="6" w:space="0" w:color="auto"/>
                              <w:right w:val="nil"/>
                            </w:tcBorders>
                          </w:tcPr>
                          <w:p w14:paraId="0E766780" w14:textId="77777777" w:rsidR="000175B6" w:rsidRPr="001C4030" w:rsidRDefault="000175B6">
                            <w:pPr>
                              <w:rPr>
                                <w:sz w:val="16"/>
                                <w:szCs w:val="16"/>
                              </w:rPr>
                            </w:pPr>
                            <w:r>
                              <w:rPr>
                                <w:sz w:val="16"/>
                                <w:szCs w:val="16"/>
                              </w:rPr>
                              <w:t>1.241</w:t>
                            </w:r>
                          </w:p>
                        </w:tc>
                        <w:tc>
                          <w:tcPr>
                            <w:tcW w:w="850" w:type="dxa"/>
                            <w:tcBorders>
                              <w:top w:val="nil"/>
                              <w:left w:val="nil"/>
                              <w:bottom w:val="double" w:sz="6" w:space="0" w:color="auto"/>
                              <w:right w:val="nil"/>
                            </w:tcBorders>
                          </w:tcPr>
                          <w:p w14:paraId="6F6D4FBF" w14:textId="77777777" w:rsidR="000175B6" w:rsidRDefault="000175B6">
                            <w:pPr>
                              <w:rPr>
                                <w:sz w:val="16"/>
                                <w:szCs w:val="16"/>
                              </w:rPr>
                            </w:pPr>
                            <w:r>
                              <w:rPr>
                                <w:sz w:val="16"/>
                                <w:szCs w:val="16"/>
                              </w:rPr>
                              <w:t>-0.440</w:t>
                            </w:r>
                          </w:p>
                        </w:tc>
                        <w:tc>
                          <w:tcPr>
                            <w:tcW w:w="1134" w:type="dxa"/>
                            <w:tcBorders>
                              <w:top w:val="nil"/>
                              <w:left w:val="nil"/>
                              <w:bottom w:val="double" w:sz="6" w:space="0" w:color="auto"/>
                              <w:right w:val="nil"/>
                            </w:tcBorders>
                          </w:tcPr>
                          <w:p w14:paraId="4F993FB5" w14:textId="77777777" w:rsidR="000175B6" w:rsidRPr="00346B1B" w:rsidRDefault="000175B6">
                            <w:pPr>
                              <w:rPr>
                                <w:sz w:val="16"/>
                                <w:szCs w:val="16"/>
                              </w:rPr>
                            </w:pPr>
                            <w:r>
                              <w:rPr>
                                <w:sz w:val="16"/>
                                <w:szCs w:val="16"/>
                              </w:rPr>
                              <w:t>2.978</w:t>
                            </w:r>
                          </w:p>
                        </w:tc>
                        <w:tc>
                          <w:tcPr>
                            <w:tcW w:w="851" w:type="dxa"/>
                            <w:tcBorders>
                              <w:top w:val="nil"/>
                              <w:left w:val="nil"/>
                              <w:bottom w:val="double" w:sz="6" w:space="0" w:color="auto"/>
                              <w:right w:val="nil"/>
                            </w:tcBorders>
                          </w:tcPr>
                          <w:p w14:paraId="452DDD31" w14:textId="77777777" w:rsidR="000175B6" w:rsidRPr="00272C31" w:rsidRDefault="000175B6">
                            <w:pPr>
                              <w:rPr>
                                <w:sz w:val="16"/>
                                <w:szCs w:val="16"/>
                              </w:rPr>
                            </w:pPr>
                            <w:r w:rsidRPr="00272C31">
                              <w:rPr>
                                <w:sz w:val="16"/>
                                <w:szCs w:val="16"/>
                              </w:rPr>
                              <w:t>-0.334</w:t>
                            </w:r>
                          </w:p>
                        </w:tc>
                      </w:tr>
                    </w:tbl>
                    <w:p w14:paraId="024E4759" w14:textId="77777777" w:rsidR="000175B6" w:rsidRDefault="000175B6" w:rsidP="00272C31">
                      <w:pPr>
                        <w:pStyle w:val="Textonotapie"/>
                      </w:pPr>
                    </w:p>
                    <w:p w14:paraId="1013CC32" w14:textId="77777777" w:rsidR="000175B6" w:rsidRDefault="000175B6" w:rsidP="00272C31"/>
                  </w:txbxContent>
                </v:textbox>
                <w10:wrap type="square" anchorx="margin" anchory="margin"/>
              </v:shape>
            </w:pict>
          </mc:Fallback>
        </mc:AlternateContent>
      </w:r>
      <w:r w:rsidR="003A0B33" w:rsidRPr="003A0B33">
        <w:rPr>
          <w:noProof/>
          <w:lang w:eastAsia="es-ES"/>
        </w:rPr>
        <w:t xml:space="preserve">Table </w:t>
      </w:r>
      <w:r w:rsidR="002A0395">
        <w:rPr>
          <w:noProof/>
          <w:lang w:eastAsia="es-ES"/>
        </w:rPr>
        <w:t>IV</w:t>
      </w:r>
      <w:r w:rsidR="003A0B33" w:rsidRPr="003A0B33">
        <w:rPr>
          <w:noProof/>
          <w:lang w:eastAsia="es-ES"/>
        </w:rPr>
        <w:t xml:space="preserve"> shows the statistical parameters of the root mean square error (RMSE) and the mean bias error (MBE) [12]. Irradiance and ambient temperature measured by the new low-cost datalogger and the commercial datalogger are also compared in </w:t>
      </w:r>
      <w:r w:rsidR="000175B6">
        <w:rPr>
          <w:noProof/>
          <w:lang w:eastAsia="es-ES"/>
        </w:rPr>
        <w:t>cloudy and sunny</w:t>
      </w:r>
      <w:r w:rsidR="003A0B33" w:rsidRPr="003A0B33">
        <w:rPr>
          <w:noProof/>
          <w:lang w:eastAsia="es-ES"/>
        </w:rPr>
        <w:t xml:space="preserve"> conditions. The uncertainly of irradiance measures was below the 8% required by the standard. According to IEC standard, the accuracy of ambient temperature measures must be better than ±1 ºC: the mean absolute errors [39] of measured ambient temperatures were 0.02 ºC (clear sky conditions) and 0.015 ºC (cloudy day).</w:t>
      </w:r>
    </w:p>
    <w:p w14:paraId="48C59D3A" w14:textId="36C042D5" w:rsidR="003A0B33" w:rsidRPr="003A0B33" w:rsidRDefault="003A0B33" w:rsidP="0048556F">
      <w:pPr>
        <w:pStyle w:val="Ttulo3"/>
        <w:numPr>
          <w:ilvl w:val="2"/>
          <w:numId w:val="15"/>
        </w:numPr>
        <w:jc w:val="both"/>
        <w:rPr>
          <w:rStyle w:val="Ttulo2Car"/>
        </w:rPr>
      </w:pPr>
      <w:r w:rsidRPr="003A0B33">
        <w:rPr>
          <w:rStyle w:val="Ttulo2Car"/>
        </w:rPr>
        <w:t>SAPV system parameters monitoring</w:t>
      </w:r>
    </w:p>
    <w:p w14:paraId="602DA37E" w14:textId="5AA382AC" w:rsidR="00185007" w:rsidRDefault="002779DA" w:rsidP="00185007">
      <w:pPr>
        <w:pStyle w:val="Text"/>
        <w:rPr>
          <w:noProof/>
          <w:lang w:eastAsia="es-ES"/>
        </w:rPr>
      </w:pPr>
      <w:r>
        <w:rPr>
          <w:noProof/>
          <w:lang w:val="es-ES" w:eastAsia="es-ES"/>
        </w:rPr>
        <mc:AlternateContent>
          <mc:Choice Requires="wps">
            <w:drawing>
              <wp:anchor distT="0" distB="0" distL="114300" distR="114300" simplePos="0" relativeHeight="251744768" behindDoc="0" locked="0" layoutInCell="1" allowOverlap="1" wp14:anchorId="020D2C7C" wp14:editId="12FD36AC">
                <wp:simplePos x="0" y="0"/>
                <wp:positionH relativeFrom="margin">
                  <wp:posOffset>24765</wp:posOffset>
                </wp:positionH>
                <wp:positionV relativeFrom="margin">
                  <wp:posOffset>3443605</wp:posOffset>
                </wp:positionV>
                <wp:extent cx="6553200" cy="5305425"/>
                <wp:effectExtent l="0" t="0" r="0" b="9525"/>
                <wp:wrapSquare wrapText="bothSides"/>
                <wp:docPr id="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530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854AFA" w14:textId="77777777" w:rsidR="000175B6" w:rsidRDefault="000175B6" w:rsidP="001826CE">
                            <w:pPr>
                              <w:pStyle w:val="Textonotapie"/>
                              <w:ind w:firstLine="0"/>
                              <w:jc w:val="center"/>
                            </w:pPr>
                            <w:r>
                              <w:rPr>
                                <w:noProof/>
                                <w:lang w:val="es-ES" w:eastAsia="es-ES"/>
                              </w:rPr>
                              <w:drawing>
                                <wp:inline distT="0" distB="0" distL="0" distR="0" wp14:anchorId="11B97D66" wp14:editId="161C3EF5">
                                  <wp:extent cx="6607313" cy="4724400"/>
                                  <wp:effectExtent l="0" t="0" r="3175"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627768" cy="4739026"/>
                                          </a:xfrm>
                                          <a:prstGeom prst="rect">
                                            <a:avLst/>
                                          </a:prstGeom>
                                        </pic:spPr>
                                      </pic:pic>
                                    </a:graphicData>
                                  </a:graphic>
                                </wp:inline>
                              </w:drawing>
                            </w:r>
                          </w:p>
                          <w:p w14:paraId="419A1C8E" w14:textId="77777777" w:rsidR="00723110" w:rsidRDefault="00723110" w:rsidP="001826CE">
                            <w:pPr>
                              <w:pStyle w:val="Textonotapie"/>
                              <w:ind w:firstLine="0"/>
                              <w:jc w:val="center"/>
                            </w:pPr>
                          </w:p>
                          <w:p w14:paraId="50465538" w14:textId="3AB6377A" w:rsidR="000175B6" w:rsidRDefault="000175B6" w:rsidP="001826CE">
                            <w:pPr>
                              <w:pStyle w:val="Textonotapie"/>
                              <w:ind w:firstLine="0"/>
                            </w:pPr>
                            <w:r w:rsidRPr="001826CE">
                              <w:t xml:space="preserve">Fig. </w:t>
                            </w:r>
                            <w:r w:rsidR="00C53317">
                              <w:t>8</w:t>
                            </w:r>
                            <w:r w:rsidRPr="001826CE">
                              <w:t xml:space="preserve">: Comparison between the currents measured by the low-cost </w:t>
                            </w:r>
                            <w:proofErr w:type="spellStart"/>
                            <w:r w:rsidRPr="001826CE">
                              <w:t>datalogger</w:t>
                            </w:r>
                            <w:proofErr w:type="spellEnd"/>
                            <w:r w:rsidRPr="001826CE">
                              <w:t xml:space="preserve"> (a) and the </w:t>
                            </w:r>
                            <w:proofErr w:type="spellStart"/>
                            <w:r w:rsidRPr="001826CE">
                              <w:t>Agilent</w:t>
                            </w:r>
                            <w:r w:rsidRPr="004B5583">
                              <w:rPr>
                                <w:vertAlign w:val="superscript"/>
                              </w:rPr>
                              <w:t>TM</w:t>
                            </w:r>
                            <w:proofErr w:type="spellEnd"/>
                            <w:r w:rsidRPr="001826CE">
                              <w:t xml:space="preserve"> </w:t>
                            </w:r>
                            <w:proofErr w:type="spellStart"/>
                            <w:r w:rsidRPr="001826CE">
                              <w:t>datalogger</w:t>
                            </w:r>
                            <w:proofErr w:type="spellEnd"/>
                            <w:r w:rsidRPr="001826CE">
                              <w:t xml:space="preserve"> (b) on 7/6/2017 (sunny day). Comparison between the currents measured by the low-cost </w:t>
                            </w:r>
                            <w:proofErr w:type="spellStart"/>
                            <w:r w:rsidRPr="001826CE">
                              <w:t>datalogger</w:t>
                            </w:r>
                            <w:proofErr w:type="spellEnd"/>
                            <w:r w:rsidRPr="001826CE">
                              <w:t xml:space="preserve"> (c) and the </w:t>
                            </w:r>
                            <w:proofErr w:type="spellStart"/>
                            <w:r w:rsidRPr="001826CE">
                              <w:t>Agilent</w:t>
                            </w:r>
                            <w:r w:rsidRPr="004B5583">
                              <w:rPr>
                                <w:vertAlign w:val="superscript"/>
                              </w:rPr>
                              <w:t>TM</w:t>
                            </w:r>
                            <w:proofErr w:type="spellEnd"/>
                            <w:r w:rsidRPr="001826CE">
                              <w:t xml:space="preserve"> </w:t>
                            </w:r>
                            <w:proofErr w:type="spellStart"/>
                            <w:r w:rsidRPr="001826CE">
                              <w:t>datalogg</w:t>
                            </w:r>
                            <w:r>
                              <w:t>er</w:t>
                            </w:r>
                            <w:proofErr w:type="spellEnd"/>
                            <w:r>
                              <w:t xml:space="preserve"> (d) on 8/7/2017 (cloudy 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1.95pt;margin-top:271.15pt;width:516pt;height:417.75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" stroked="f">
                <v:textbox inset="0,0,0,0">
                  <w:txbxContent>
                    <w:p w14:paraId="11854AFA" w14:textId="77777777" w:rsidR="000175B6" w:rsidRDefault="000175B6" w:rsidP="001826CE">
                      <w:pPr>
                        <w:pStyle w:val="Textonotapie"/>
                        <w:ind w:firstLine="0"/>
                        <w:jc w:val="center"/>
                      </w:pPr>
                      <w:r>
                        <w:rPr>
                          <w:noProof/>
                          <w:lang w:val="es-ES" w:eastAsia="es-ES"/>
                        </w:rPr>
                        <w:drawing>
                          <wp:inline distT="0" distB="0" distL="0" distR="0" wp14:anchorId="11B97D66" wp14:editId="161C3EF5">
                            <wp:extent cx="6607313" cy="4724400"/>
                            <wp:effectExtent l="0" t="0" r="3175"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627768" cy="4739026"/>
                                    </a:xfrm>
                                    <a:prstGeom prst="rect">
                                      <a:avLst/>
                                    </a:prstGeom>
                                  </pic:spPr>
                                </pic:pic>
                              </a:graphicData>
                            </a:graphic>
                          </wp:inline>
                        </w:drawing>
                      </w:r>
                    </w:p>
                    <w:p w14:paraId="419A1C8E" w14:textId="77777777" w:rsidR="00723110" w:rsidRDefault="00723110" w:rsidP="001826CE">
                      <w:pPr>
                        <w:pStyle w:val="Textonotapie"/>
                        <w:ind w:firstLine="0"/>
                        <w:jc w:val="center"/>
                      </w:pPr>
                    </w:p>
                    <w:p w14:paraId="50465538" w14:textId="3AB6377A" w:rsidR="000175B6" w:rsidRDefault="000175B6" w:rsidP="001826CE">
                      <w:pPr>
                        <w:pStyle w:val="Textonotapie"/>
                        <w:ind w:firstLine="0"/>
                      </w:pPr>
                      <w:r w:rsidRPr="001826CE">
                        <w:t xml:space="preserve">Fig. </w:t>
                      </w:r>
                      <w:r w:rsidR="00C53317">
                        <w:t>8</w:t>
                      </w:r>
                      <w:r w:rsidRPr="001826CE">
                        <w:t xml:space="preserve">: Comparison between the currents measured by the low-cost </w:t>
                      </w:r>
                      <w:proofErr w:type="spellStart"/>
                      <w:r w:rsidRPr="001826CE">
                        <w:t>datalogger</w:t>
                      </w:r>
                      <w:proofErr w:type="spellEnd"/>
                      <w:r w:rsidRPr="001826CE">
                        <w:t xml:space="preserve"> (a) and the </w:t>
                      </w:r>
                      <w:proofErr w:type="spellStart"/>
                      <w:r w:rsidRPr="001826CE">
                        <w:t>Agilent</w:t>
                      </w:r>
                      <w:r w:rsidRPr="004B5583">
                        <w:rPr>
                          <w:vertAlign w:val="superscript"/>
                        </w:rPr>
                        <w:t>TM</w:t>
                      </w:r>
                      <w:proofErr w:type="spellEnd"/>
                      <w:r w:rsidRPr="001826CE">
                        <w:t xml:space="preserve"> </w:t>
                      </w:r>
                      <w:proofErr w:type="spellStart"/>
                      <w:r w:rsidRPr="001826CE">
                        <w:t>datalogger</w:t>
                      </w:r>
                      <w:proofErr w:type="spellEnd"/>
                      <w:r w:rsidRPr="001826CE">
                        <w:t xml:space="preserve"> (b) on 7/6/2017 (sunny day). Comparison between the currents measured by the low-cost </w:t>
                      </w:r>
                      <w:proofErr w:type="spellStart"/>
                      <w:r w:rsidRPr="001826CE">
                        <w:t>datalogger</w:t>
                      </w:r>
                      <w:proofErr w:type="spellEnd"/>
                      <w:r w:rsidRPr="001826CE">
                        <w:t xml:space="preserve"> (c) and the </w:t>
                      </w:r>
                      <w:proofErr w:type="spellStart"/>
                      <w:r w:rsidRPr="001826CE">
                        <w:t>Agilent</w:t>
                      </w:r>
                      <w:r w:rsidRPr="004B5583">
                        <w:rPr>
                          <w:vertAlign w:val="superscript"/>
                        </w:rPr>
                        <w:t>TM</w:t>
                      </w:r>
                      <w:proofErr w:type="spellEnd"/>
                      <w:r w:rsidRPr="001826CE">
                        <w:t xml:space="preserve"> </w:t>
                      </w:r>
                      <w:proofErr w:type="spellStart"/>
                      <w:r w:rsidRPr="001826CE">
                        <w:t>datalogg</w:t>
                      </w:r>
                      <w:r>
                        <w:t>er</w:t>
                      </w:r>
                      <w:proofErr w:type="spellEnd"/>
                      <w:r>
                        <w:t xml:space="preserve"> (d) on 8/7/2017 (cloudy day).</w:t>
                      </w:r>
                    </w:p>
                  </w:txbxContent>
                </v:textbox>
                <w10:wrap type="square" anchorx="margin" anchory="margin"/>
              </v:shape>
            </w:pict>
          </mc:Fallback>
        </mc:AlternateContent>
      </w:r>
      <w:r w:rsidR="00185007">
        <w:rPr>
          <w:noProof/>
          <w:lang w:eastAsia="es-ES"/>
        </w:rPr>
        <w:t xml:space="preserve">The electrical data were processed to analyse the performance of the SAPV system. Due to the use of a PWM charge controller, it was convenient to operate with charge parameters instead of energy parameters [40].  </w:t>
      </w:r>
    </w:p>
    <w:p w14:paraId="51E6086A" w14:textId="2FF5093F" w:rsidR="003A0B33" w:rsidRDefault="00F91883" w:rsidP="00185007">
      <w:pPr>
        <w:pStyle w:val="Text"/>
        <w:rPr>
          <w:noProof/>
          <w:lang w:eastAsia="es-ES"/>
        </w:rPr>
      </w:pPr>
      <w:r>
        <w:rPr>
          <w:noProof/>
          <w:lang w:val="es-ES" w:eastAsia="es-ES"/>
        </w:rPr>
        <w:lastRenderedPageBreak/>
        <mc:AlternateContent>
          <mc:Choice Requires="wps">
            <w:drawing>
              <wp:anchor distT="0" distB="0" distL="114300" distR="114300" simplePos="0" relativeHeight="252270080" behindDoc="0" locked="0" layoutInCell="0" allowOverlap="1" wp14:anchorId="616EE5C1" wp14:editId="3D2AFB45">
                <wp:simplePos x="0" y="0"/>
                <wp:positionH relativeFrom="margin">
                  <wp:posOffset>20320</wp:posOffset>
                </wp:positionH>
                <wp:positionV relativeFrom="margin">
                  <wp:posOffset>5720715</wp:posOffset>
                </wp:positionV>
                <wp:extent cx="3159760" cy="1991995"/>
                <wp:effectExtent l="0" t="0" r="2540" b="8255"/>
                <wp:wrapSquare wrapText="bothSides"/>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1991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7A81C" w14:textId="77777777" w:rsidR="002779DA" w:rsidRDefault="002779DA" w:rsidP="002779DA">
                            <w:pPr>
                              <w:pStyle w:val="TableTitle"/>
                            </w:pPr>
                            <w:r>
                              <w:t>TABLE V</w:t>
                            </w:r>
                          </w:p>
                          <w:p w14:paraId="4F792432" w14:textId="77777777" w:rsidR="002779DA" w:rsidRDefault="002779DA" w:rsidP="002779DA">
                            <w:pPr>
                              <w:pStyle w:val="TableTitle"/>
                            </w:pPr>
                            <w:r w:rsidRPr="002E57E5">
                              <w:t xml:space="preserve">Results of the comparison between the electrical parameters measured by the low-cost datalogger and the commercial datalogger. The uncertainly was below </w:t>
                            </w:r>
                            <w:r>
                              <w:t>the 2% required by the standard</w:t>
                            </w:r>
                          </w:p>
                          <w:tbl>
                            <w:tblPr>
                              <w:tblW w:w="4962" w:type="dxa"/>
                              <w:tblInd w:w="108" w:type="dxa"/>
                              <w:tblBorders>
                                <w:top w:val="single" w:sz="12" w:space="0" w:color="808080"/>
                                <w:bottom w:val="single" w:sz="12" w:space="0" w:color="808080"/>
                              </w:tblBorders>
                              <w:tblLayout w:type="fixed"/>
                              <w:tblLook w:val="0000" w:firstRow="0" w:lastRow="0" w:firstColumn="0" w:lastColumn="0" w:noHBand="0" w:noVBand="0"/>
                            </w:tblPr>
                            <w:tblGrid>
                              <w:gridCol w:w="1701"/>
                              <w:gridCol w:w="1560"/>
                              <w:gridCol w:w="141"/>
                              <w:gridCol w:w="1560"/>
                            </w:tblGrid>
                            <w:tr w:rsidR="002779DA" w14:paraId="1E22A1CC" w14:textId="77777777" w:rsidTr="002E57E5">
                              <w:trPr>
                                <w:trHeight w:val="248"/>
                              </w:trPr>
                              <w:tc>
                                <w:tcPr>
                                  <w:tcW w:w="1701" w:type="dxa"/>
                                  <w:tcBorders>
                                    <w:top w:val="double" w:sz="6" w:space="0" w:color="auto"/>
                                    <w:left w:val="nil"/>
                                    <w:bottom w:val="single" w:sz="6" w:space="0" w:color="auto"/>
                                    <w:right w:val="nil"/>
                                  </w:tcBorders>
                                  <w:vAlign w:val="center"/>
                                </w:tcPr>
                                <w:p w14:paraId="756E6CE6" w14:textId="77777777" w:rsidR="002779DA" w:rsidRDefault="002779DA" w:rsidP="00C95B90">
                                  <w:pPr>
                                    <w:jc w:val="center"/>
                                    <w:rPr>
                                      <w:sz w:val="16"/>
                                      <w:szCs w:val="16"/>
                                    </w:rPr>
                                  </w:pPr>
                                </w:p>
                              </w:tc>
                              <w:tc>
                                <w:tcPr>
                                  <w:tcW w:w="1560" w:type="dxa"/>
                                  <w:tcBorders>
                                    <w:top w:val="double" w:sz="6" w:space="0" w:color="auto"/>
                                    <w:left w:val="nil"/>
                                    <w:bottom w:val="single" w:sz="6" w:space="0" w:color="auto"/>
                                    <w:right w:val="nil"/>
                                  </w:tcBorders>
                                </w:tcPr>
                                <w:p w14:paraId="2854B27C" w14:textId="77777777" w:rsidR="002779DA" w:rsidRDefault="002779DA" w:rsidP="002E57E5">
                                  <w:pPr>
                                    <w:pStyle w:val="TableTitle"/>
                                    <w:rPr>
                                      <w:smallCaps w:val="0"/>
                                    </w:rPr>
                                  </w:pPr>
                                  <w:r>
                                    <w:rPr>
                                      <w:smallCaps w:val="0"/>
                                    </w:rPr>
                                    <w:t>NRMSE (%) in a sunny day</w:t>
                                  </w:r>
                                </w:p>
                              </w:tc>
                              <w:tc>
                                <w:tcPr>
                                  <w:tcW w:w="1701" w:type="dxa"/>
                                  <w:gridSpan w:val="2"/>
                                  <w:tcBorders>
                                    <w:top w:val="double" w:sz="6" w:space="0" w:color="auto"/>
                                    <w:left w:val="nil"/>
                                    <w:bottom w:val="single" w:sz="6" w:space="0" w:color="auto"/>
                                    <w:right w:val="nil"/>
                                  </w:tcBorders>
                                </w:tcPr>
                                <w:p w14:paraId="54500D7F" w14:textId="77777777" w:rsidR="002779DA" w:rsidRDefault="002779DA">
                                  <w:pPr>
                                    <w:pStyle w:val="TableTitle"/>
                                    <w:rPr>
                                      <w:smallCaps w:val="0"/>
                                    </w:rPr>
                                  </w:pPr>
                                  <w:r>
                                    <w:rPr>
                                      <w:smallCaps w:val="0"/>
                                    </w:rPr>
                                    <w:t>NMRSE (%) in a cloudy day</w:t>
                                  </w:r>
                                </w:p>
                              </w:tc>
                            </w:tr>
                            <w:tr w:rsidR="002779DA" w14:paraId="4E5BF961" w14:textId="77777777" w:rsidTr="002E57E5">
                              <w:trPr>
                                <w:trHeight w:val="197"/>
                              </w:trPr>
                              <w:tc>
                                <w:tcPr>
                                  <w:tcW w:w="1701" w:type="dxa"/>
                                  <w:tcBorders>
                                    <w:top w:val="nil"/>
                                    <w:left w:val="nil"/>
                                    <w:bottom w:val="nil"/>
                                    <w:right w:val="nil"/>
                                  </w:tcBorders>
                                </w:tcPr>
                                <w:p w14:paraId="31A5CEBA" w14:textId="77777777" w:rsidR="002779DA" w:rsidRDefault="002779DA">
                                  <w:pPr>
                                    <w:rPr>
                                      <w:sz w:val="16"/>
                                      <w:szCs w:val="16"/>
                                    </w:rPr>
                                  </w:pPr>
                                  <w:r>
                                    <w:rPr>
                                      <w:sz w:val="16"/>
                                      <w:szCs w:val="16"/>
                                    </w:rPr>
                                    <w:t>PV generator output voltage</w:t>
                                  </w:r>
                                </w:p>
                              </w:tc>
                              <w:tc>
                                <w:tcPr>
                                  <w:tcW w:w="1701" w:type="dxa"/>
                                  <w:gridSpan w:val="2"/>
                                  <w:tcBorders>
                                    <w:top w:val="nil"/>
                                    <w:left w:val="nil"/>
                                    <w:bottom w:val="nil"/>
                                    <w:right w:val="nil"/>
                                  </w:tcBorders>
                                </w:tcPr>
                                <w:p w14:paraId="40F87137" w14:textId="77777777" w:rsidR="002779DA" w:rsidRPr="00E10BE7" w:rsidRDefault="002779DA" w:rsidP="002E57E5">
                                  <w:pPr>
                                    <w:jc w:val="center"/>
                                    <w:rPr>
                                      <w:sz w:val="16"/>
                                      <w:szCs w:val="16"/>
                                    </w:rPr>
                                  </w:pPr>
                                  <w:r>
                                    <w:rPr>
                                      <w:sz w:val="16"/>
                                      <w:szCs w:val="16"/>
                                    </w:rPr>
                                    <w:t>0.139</w:t>
                                  </w:r>
                                </w:p>
                              </w:tc>
                              <w:tc>
                                <w:tcPr>
                                  <w:tcW w:w="1560" w:type="dxa"/>
                                  <w:tcBorders>
                                    <w:top w:val="nil"/>
                                    <w:left w:val="nil"/>
                                    <w:bottom w:val="nil"/>
                                    <w:right w:val="nil"/>
                                  </w:tcBorders>
                                </w:tcPr>
                                <w:p w14:paraId="161C14F0" w14:textId="77777777" w:rsidR="002779DA" w:rsidRDefault="002779DA" w:rsidP="002E57E5">
                                  <w:pPr>
                                    <w:jc w:val="center"/>
                                    <w:rPr>
                                      <w:sz w:val="16"/>
                                      <w:szCs w:val="16"/>
                                    </w:rPr>
                                  </w:pPr>
                                  <w:r>
                                    <w:rPr>
                                      <w:sz w:val="16"/>
                                      <w:szCs w:val="16"/>
                                    </w:rPr>
                                    <w:t>0.889</w:t>
                                  </w:r>
                                </w:p>
                              </w:tc>
                            </w:tr>
                            <w:tr w:rsidR="002779DA" w14:paraId="6480DB40" w14:textId="77777777" w:rsidTr="002E57E5">
                              <w:trPr>
                                <w:trHeight w:val="187"/>
                              </w:trPr>
                              <w:tc>
                                <w:tcPr>
                                  <w:tcW w:w="1701" w:type="dxa"/>
                                  <w:tcBorders>
                                    <w:top w:val="nil"/>
                                    <w:left w:val="nil"/>
                                    <w:bottom w:val="nil"/>
                                    <w:right w:val="nil"/>
                                  </w:tcBorders>
                                </w:tcPr>
                                <w:p w14:paraId="397ACEF0" w14:textId="77777777" w:rsidR="002779DA" w:rsidRPr="00272C31" w:rsidRDefault="002779DA" w:rsidP="00C95B90">
                                  <w:pPr>
                                    <w:rPr>
                                      <w:sz w:val="16"/>
                                      <w:szCs w:val="16"/>
                                    </w:rPr>
                                  </w:pPr>
                                  <w:r>
                                    <w:rPr>
                                      <w:sz w:val="16"/>
                                      <w:szCs w:val="16"/>
                                    </w:rPr>
                                    <w:t>Battery voltage</w:t>
                                  </w:r>
                                </w:p>
                              </w:tc>
                              <w:tc>
                                <w:tcPr>
                                  <w:tcW w:w="1701" w:type="dxa"/>
                                  <w:gridSpan w:val="2"/>
                                  <w:tcBorders>
                                    <w:top w:val="nil"/>
                                    <w:left w:val="nil"/>
                                    <w:bottom w:val="nil"/>
                                    <w:right w:val="nil"/>
                                  </w:tcBorders>
                                </w:tcPr>
                                <w:p w14:paraId="376198B7" w14:textId="77777777" w:rsidR="002779DA" w:rsidRDefault="002779DA" w:rsidP="002E57E5">
                                  <w:pPr>
                                    <w:jc w:val="center"/>
                                    <w:rPr>
                                      <w:sz w:val="16"/>
                                      <w:szCs w:val="16"/>
                                    </w:rPr>
                                  </w:pPr>
                                  <w:r>
                                    <w:rPr>
                                      <w:sz w:val="16"/>
                                      <w:szCs w:val="16"/>
                                    </w:rPr>
                                    <w:t>0.033</w:t>
                                  </w:r>
                                </w:p>
                              </w:tc>
                              <w:tc>
                                <w:tcPr>
                                  <w:tcW w:w="1560" w:type="dxa"/>
                                  <w:tcBorders>
                                    <w:top w:val="nil"/>
                                    <w:left w:val="nil"/>
                                    <w:bottom w:val="nil"/>
                                    <w:right w:val="nil"/>
                                  </w:tcBorders>
                                </w:tcPr>
                                <w:p w14:paraId="362C81EB" w14:textId="77777777" w:rsidR="002779DA" w:rsidRDefault="002779DA" w:rsidP="002E57E5">
                                  <w:pPr>
                                    <w:jc w:val="center"/>
                                    <w:rPr>
                                      <w:sz w:val="16"/>
                                      <w:szCs w:val="16"/>
                                    </w:rPr>
                                  </w:pPr>
                                  <w:r>
                                    <w:rPr>
                                      <w:sz w:val="16"/>
                                      <w:szCs w:val="16"/>
                                    </w:rPr>
                                    <w:t>0.639</w:t>
                                  </w:r>
                                </w:p>
                              </w:tc>
                            </w:tr>
                            <w:tr w:rsidR="002779DA" w14:paraId="7239AA6D" w14:textId="77777777" w:rsidTr="002E57E5">
                              <w:trPr>
                                <w:trHeight w:val="187"/>
                              </w:trPr>
                              <w:tc>
                                <w:tcPr>
                                  <w:tcW w:w="1701" w:type="dxa"/>
                                  <w:tcBorders>
                                    <w:top w:val="nil"/>
                                    <w:left w:val="nil"/>
                                    <w:bottom w:val="nil"/>
                                    <w:right w:val="nil"/>
                                  </w:tcBorders>
                                </w:tcPr>
                                <w:p w14:paraId="3E682002" w14:textId="77777777" w:rsidR="002779DA" w:rsidRPr="00272C31" w:rsidRDefault="002779DA" w:rsidP="00C95B90">
                                  <w:pPr>
                                    <w:rPr>
                                      <w:sz w:val="16"/>
                                      <w:szCs w:val="16"/>
                                    </w:rPr>
                                  </w:pPr>
                                  <w:r>
                                    <w:rPr>
                                      <w:sz w:val="16"/>
                                      <w:szCs w:val="16"/>
                                    </w:rPr>
                                    <w:t>Load voltage</w:t>
                                  </w:r>
                                </w:p>
                              </w:tc>
                              <w:tc>
                                <w:tcPr>
                                  <w:tcW w:w="1701" w:type="dxa"/>
                                  <w:gridSpan w:val="2"/>
                                  <w:tcBorders>
                                    <w:top w:val="nil"/>
                                    <w:left w:val="nil"/>
                                    <w:bottom w:val="nil"/>
                                    <w:right w:val="nil"/>
                                  </w:tcBorders>
                                </w:tcPr>
                                <w:p w14:paraId="3BA0CCEF" w14:textId="77777777" w:rsidR="002779DA" w:rsidRDefault="002779DA" w:rsidP="002E57E5">
                                  <w:pPr>
                                    <w:jc w:val="center"/>
                                    <w:rPr>
                                      <w:sz w:val="16"/>
                                      <w:szCs w:val="16"/>
                                    </w:rPr>
                                  </w:pPr>
                                  <w:r>
                                    <w:rPr>
                                      <w:sz w:val="16"/>
                                      <w:szCs w:val="16"/>
                                    </w:rPr>
                                    <w:t>0.049</w:t>
                                  </w:r>
                                </w:p>
                              </w:tc>
                              <w:tc>
                                <w:tcPr>
                                  <w:tcW w:w="1560" w:type="dxa"/>
                                  <w:tcBorders>
                                    <w:top w:val="nil"/>
                                    <w:left w:val="nil"/>
                                    <w:bottom w:val="nil"/>
                                    <w:right w:val="nil"/>
                                  </w:tcBorders>
                                </w:tcPr>
                                <w:p w14:paraId="22E2CF5B" w14:textId="77777777" w:rsidR="002779DA" w:rsidRDefault="002779DA" w:rsidP="002E57E5">
                                  <w:pPr>
                                    <w:jc w:val="center"/>
                                    <w:rPr>
                                      <w:sz w:val="16"/>
                                      <w:szCs w:val="16"/>
                                    </w:rPr>
                                  </w:pPr>
                                  <w:r>
                                    <w:rPr>
                                      <w:sz w:val="16"/>
                                      <w:szCs w:val="16"/>
                                    </w:rPr>
                                    <w:t>0.083</w:t>
                                  </w:r>
                                </w:p>
                              </w:tc>
                            </w:tr>
                            <w:tr w:rsidR="002779DA" w14:paraId="215B736D" w14:textId="77777777" w:rsidTr="002E57E5">
                              <w:trPr>
                                <w:trHeight w:val="187"/>
                              </w:trPr>
                              <w:tc>
                                <w:tcPr>
                                  <w:tcW w:w="1701" w:type="dxa"/>
                                  <w:tcBorders>
                                    <w:top w:val="nil"/>
                                    <w:left w:val="nil"/>
                                    <w:bottom w:val="nil"/>
                                    <w:right w:val="nil"/>
                                  </w:tcBorders>
                                </w:tcPr>
                                <w:p w14:paraId="294C05AB" w14:textId="77777777" w:rsidR="002779DA" w:rsidRPr="00272C31" w:rsidRDefault="002779DA" w:rsidP="00C95B90">
                                  <w:pPr>
                                    <w:rPr>
                                      <w:sz w:val="16"/>
                                      <w:szCs w:val="16"/>
                                    </w:rPr>
                                  </w:pPr>
                                  <w:r>
                                    <w:rPr>
                                      <w:sz w:val="16"/>
                                      <w:szCs w:val="16"/>
                                    </w:rPr>
                                    <w:t>PV generator out current</w:t>
                                  </w:r>
                                </w:p>
                              </w:tc>
                              <w:tc>
                                <w:tcPr>
                                  <w:tcW w:w="1701" w:type="dxa"/>
                                  <w:gridSpan w:val="2"/>
                                  <w:tcBorders>
                                    <w:top w:val="nil"/>
                                    <w:left w:val="nil"/>
                                    <w:bottom w:val="nil"/>
                                    <w:right w:val="nil"/>
                                  </w:tcBorders>
                                </w:tcPr>
                                <w:p w14:paraId="64824484" w14:textId="77777777" w:rsidR="002779DA" w:rsidRDefault="002779DA" w:rsidP="002E57E5">
                                  <w:pPr>
                                    <w:jc w:val="center"/>
                                    <w:rPr>
                                      <w:sz w:val="16"/>
                                      <w:szCs w:val="16"/>
                                    </w:rPr>
                                  </w:pPr>
                                  <w:r>
                                    <w:rPr>
                                      <w:sz w:val="16"/>
                                      <w:szCs w:val="16"/>
                                    </w:rPr>
                                    <w:t>0.161</w:t>
                                  </w:r>
                                </w:p>
                              </w:tc>
                              <w:tc>
                                <w:tcPr>
                                  <w:tcW w:w="1560" w:type="dxa"/>
                                  <w:tcBorders>
                                    <w:top w:val="nil"/>
                                    <w:left w:val="nil"/>
                                    <w:bottom w:val="nil"/>
                                    <w:right w:val="nil"/>
                                  </w:tcBorders>
                                </w:tcPr>
                                <w:p w14:paraId="748B5C28" w14:textId="77777777" w:rsidR="002779DA" w:rsidRDefault="002779DA" w:rsidP="002E57E5">
                                  <w:pPr>
                                    <w:jc w:val="center"/>
                                    <w:rPr>
                                      <w:sz w:val="16"/>
                                      <w:szCs w:val="16"/>
                                    </w:rPr>
                                  </w:pPr>
                                  <w:r>
                                    <w:rPr>
                                      <w:sz w:val="16"/>
                                      <w:szCs w:val="16"/>
                                    </w:rPr>
                                    <w:t>0.566</w:t>
                                  </w:r>
                                </w:p>
                              </w:tc>
                            </w:tr>
                            <w:tr w:rsidR="002779DA" w14:paraId="7D95FD2F" w14:textId="77777777" w:rsidTr="002E57E5">
                              <w:trPr>
                                <w:trHeight w:val="187"/>
                              </w:trPr>
                              <w:tc>
                                <w:tcPr>
                                  <w:tcW w:w="1701" w:type="dxa"/>
                                  <w:tcBorders>
                                    <w:top w:val="nil"/>
                                    <w:left w:val="nil"/>
                                    <w:bottom w:val="nil"/>
                                    <w:right w:val="nil"/>
                                  </w:tcBorders>
                                </w:tcPr>
                                <w:p w14:paraId="4C67F10B" w14:textId="77777777" w:rsidR="002779DA" w:rsidRDefault="002779DA" w:rsidP="00C95B90">
                                  <w:pPr>
                                    <w:rPr>
                                      <w:i/>
                                      <w:iCs/>
                                      <w:sz w:val="16"/>
                                      <w:szCs w:val="16"/>
                                    </w:rPr>
                                  </w:pPr>
                                  <w:r>
                                    <w:rPr>
                                      <w:sz w:val="16"/>
                                      <w:szCs w:val="16"/>
                                    </w:rPr>
                                    <w:t>Battery current</w:t>
                                  </w:r>
                                </w:p>
                              </w:tc>
                              <w:tc>
                                <w:tcPr>
                                  <w:tcW w:w="1701" w:type="dxa"/>
                                  <w:gridSpan w:val="2"/>
                                  <w:tcBorders>
                                    <w:top w:val="nil"/>
                                    <w:left w:val="nil"/>
                                    <w:bottom w:val="nil"/>
                                    <w:right w:val="nil"/>
                                  </w:tcBorders>
                                </w:tcPr>
                                <w:p w14:paraId="4A9701AC" w14:textId="77777777" w:rsidR="002779DA" w:rsidRPr="00E10BE7" w:rsidRDefault="002779DA" w:rsidP="002E57E5">
                                  <w:pPr>
                                    <w:jc w:val="center"/>
                                    <w:rPr>
                                      <w:sz w:val="16"/>
                                      <w:szCs w:val="16"/>
                                    </w:rPr>
                                  </w:pPr>
                                  <w:r>
                                    <w:rPr>
                                      <w:sz w:val="16"/>
                                      <w:szCs w:val="16"/>
                                    </w:rPr>
                                    <w:t>0.299</w:t>
                                  </w:r>
                                </w:p>
                              </w:tc>
                              <w:tc>
                                <w:tcPr>
                                  <w:tcW w:w="1560" w:type="dxa"/>
                                  <w:tcBorders>
                                    <w:top w:val="nil"/>
                                    <w:left w:val="nil"/>
                                    <w:bottom w:val="nil"/>
                                    <w:right w:val="nil"/>
                                  </w:tcBorders>
                                </w:tcPr>
                                <w:p w14:paraId="1E27F2B0" w14:textId="77777777" w:rsidR="002779DA" w:rsidRDefault="002779DA" w:rsidP="002E57E5">
                                  <w:pPr>
                                    <w:jc w:val="center"/>
                                    <w:rPr>
                                      <w:sz w:val="16"/>
                                      <w:szCs w:val="16"/>
                                    </w:rPr>
                                  </w:pPr>
                                  <w:r>
                                    <w:rPr>
                                      <w:sz w:val="16"/>
                                      <w:szCs w:val="16"/>
                                    </w:rPr>
                                    <w:t>0.805</w:t>
                                  </w:r>
                                </w:p>
                              </w:tc>
                            </w:tr>
                            <w:tr w:rsidR="002779DA" w14:paraId="2D649BE5" w14:textId="77777777" w:rsidTr="002E57E5">
                              <w:trPr>
                                <w:trHeight w:val="285"/>
                              </w:trPr>
                              <w:tc>
                                <w:tcPr>
                                  <w:tcW w:w="1701" w:type="dxa"/>
                                  <w:tcBorders>
                                    <w:top w:val="nil"/>
                                    <w:left w:val="nil"/>
                                    <w:bottom w:val="double" w:sz="6" w:space="0" w:color="auto"/>
                                    <w:right w:val="nil"/>
                                  </w:tcBorders>
                                </w:tcPr>
                                <w:p w14:paraId="7E1EFD90" w14:textId="77777777" w:rsidR="002779DA" w:rsidRDefault="002779DA">
                                  <w:pPr>
                                    <w:rPr>
                                      <w:sz w:val="16"/>
                                      <w:szCs w:val="16"/>
                                    </w:rPr>
                                  </w:pPr>
                                  <w:r>
                                    <w:rPr>
                                      <w:sz w:val="16"/>
                                      <w:szCs w:val="16"/>
                                    </w:rPr>
                                    <w:t>Load current</w:t>
                                  </w:r>
                                </w:p>
                              </w:tc>
                              <w:tc>
                                <w:tcPr>
                                  <w:tcW w:w="1701" w:type="dxa"/>
                                  <w:gridSpan w:val="2"/>
                                  <w:tcBorders>
                                    <w:top w:val="nil"/>
                                    <w:left w:val="nil"/>
                                    <w:bottom w:val="double" w:sz="6" w:space="0" w:color="auto"/>
                                    <w:right w:val="nil"/>
                                  </w:tcBorders>
                                </w:tcPr>
                                <w:p w14:paraId="05F28982" w14:textId="77777777" w:rsidR="002779DA" w:rsidRDefault="002779DA" w:rsidP="002E57E5">
                                  <w:pPr>
                                    <w:jc w:val="center"/>
                                    <w:rPr>
                                      <w:sz w:val="16"/>
                                      <w:szCs w:val="16"/>
                                    </w:rPr>
                                  </w:pPr>
                                  <w:r>
                                    <w:rPr>
                                      <w:sz w:val="16"/>
                                      <w:szCs w:val="16"/>
                                    </w:rPr>
                                    <w:t>0.038</w:t>
                                  </w:r>
                                </w:p>
                              </w:tc>
                              <w:tc>
                                <w:tcPr>
                                  <w:tcW w:w="1560" w:type="dxa"/>
                                  <w:tcBorders>
                                    <w:top w:val="nil"/>
                                    <w:left w:val="nil"/>
                                    <w:bottom w:val="double" w:sz="6" w:space="0" w:color="auto"/>
                                    <w:right w:val="nil"/>
                                  </w:tcBorders>
                                </w:tcPr>
                                <w:p w14:paraId="4491EE02" w14:textId="77777777" w:rsidR="002779DA" w:rsidRDefault="002779DA" w:rsidP="002E57E5">
                                  <w:pPr>
                                    <w:jc w:val="center"/>
                                    <w:rPr>
                                      <w:sz w:val="16"/>
                                      <w:szCs w:val="16"/>
                                    </w:rPr>
                                  </w:pPr>
                                  <w:r>
                                    <w:rPr>
                                      <w:sz w:val="16"/>
                                      <w:szCs w:val="16"/>
                                    </w:rPr>
                                    <w:t>0.758</w:t>
                                  </w:r>
                                </w:p>
                              </w:tc>
                            </w:tr>
                          </w:tbl>
                          <w:p w14:paraId="07BD5984" w14:textId="77777777" w:rsidR="002779DA" w:rsidRDefault="002779DA" w:rsidP="002779DA">
                            <w:pPr>
                              <w:pStyle w:val="Textonotapie"/>
                            </w:pPr>
                          </w:p>
                          <w:p w14:paraId="061FCEB6" w14:textId="77777777" w:rsidR="002779DA" w:rsidRDefault="002779DA" w:rsidP="002779D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1.6pt;margin-top:450.45pt;width:248.8pt;height:156.85pt;z-index:252270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" o:allowincell="f" stroked="f">
                <v:textbox inset="0,0,0,0">
                  <w:txbxContent>
                    <w:p w14:paraId="7E77A81C" w14:textId="77777777" w:rsidR="002779DA" w:rsidRDefault="002779DA" w:rsidP="002779DA">
                      <w:pPr>
                        <w:pStyle w:val="TableTitle"/>
                      </w:pPr>
                      <w:r>
                        <w:t>TABLE V</w:t>
                      </w:r>
                    </w:p>
                    <w:p w14:paraId="4F792432" w14:textId="77777777" w:rsidR="002779DA" w:rsidRDefault="002779DA" w:rsidP="002779DA">
                      <w:pPr>
                        <w:pStyle w:val="TableTitle"/>
                      </w:pPr>
                      <w:r w:rsidRPr="002E57E5">
                        <w:t xml:space="preserve">Results of the comparison between the electrical parameters measured by the low-cost datalogger and the commercial datalogger. The uncertainly was below </w:t>
                      </w:r>
                      <w:r>
                        <w:t>the 2% required by the standard</w:t>
                      </w:r>
                    </w:p>
                    <w:tbl>
                      <w:tblPr>
                        <w:tblW w:w="4962" w:type="dxa"/>
                        <w:tblInd w:w="108" w:type="dxa"/>
                        <w:tblBorders>
                          <w:top w:val="single" w:sz="12" w:space="0" w:color="808080"/>
                          <w:bottom w:val="single" w:sz="12" w:space="0" w:color="808080"/>
                        </w:tblBorders>
                        <w:tblLayout w:type="fixed"/>
                        <w:tblLook w:val="0000" w:firstRow="0" w:lastRow="0" w:firstColumn="0" w:lastColumn="0" w:noHBand="0" w:noVBand="0"/>
                      </w:tblPr>
                      <w:tblGrid>
                        <w:gridCol w:w="1701"/>
                        <w:gridCol w:w="1560"/>
                        <w:gridCol w:w="141"/>
                        <w:gridCol w:w="1560"/>
                      </w:tblGrid>
                      <w:tr w:rsidR="002779DA" w14:paraId="1E22A1CC" w14:textId="77777777" w:rsidTr="002E57E5">
                        <w:trPr>
                          <w:trHeight w:val="248"/>
                        </w:trPr>
                        <w:tc>
                          <w:tcPr>
                            <w:tcW w:w="1701" w:type="dxa"/>
                            <w:tcBorders>
                              <w:top w:val="double" w:sz="6" w:space="0" w:color="auto"/>
                              <w:left w:val="nil"/>
                              <w:bottom w:val="single" w:sz="6" w:space="0" w:color="auto"/>
                              <w:right w:val="nil"/>
                            </w:tcBorders>
                            <w:vAlign w:val="center"/>
                          </w:tcPr>
                          <w:p w14:paraId="756E6CE6" w14:textId="77777777" w:rsidR="002779DA" w:rsidRDefault="002779DA" w:rsidP="00C95B90">
                            <w:pPr>
                              <w:jc w:val="center"/>
                              <w:rPr>
                                <w:sz w:val="16"/>
                                <w:szCs w:val="16"/>
                              </w:rPr>
                            </w:pPr>
                          </w:p>
                        </w:tc>
                        <w:tc>
                          <w:tcPr>
                            <w:tcW w:w="1560" w:type="dxa"/>
                            <w:tcBorders>
                              <w:top w:val="double" w:sz="6" w:space="0" w:color="auto"/>
                              <w:left w:val="nil"/>
                              <w:bottom w:val="single" w:sz="6" w:space="0" w:color="auto"/>
                              <w:right w:val="nil"/>
                            </w:tcBorders>
                          </w:tcPr>
                          <w:p w14:paraId="2854B27C" w14:textId="77777777" w:rsidR="002779DA" w:rsidRDefault="002779DA" w:rsidP="002E57E5">
                            <w:pPr>
                              <w:pStyle w:val="TableTitle"/>
                              <w:rPr>
                                <w:smallCaps w:val="0"/>
                              </w:rPr>
                            </w:pPr>
                            <w:r>
                              <w:rPr>
                                <w:smallCaps w:val="0"/>
                              </w:rPr>
                              <w:t>NRMSE (%) in a sunny day</w:t>
                            </w:r>
                          </w:p>
                        </w:tc>
                        <w:tc>
                          <w:tcPr>
                            <w:tcW w:w="1701" w:type="dxa"/>
                            <w:gridSpan w:val="2"/>
                            <w:tcBorders>
                              <w:top w:val="double" w:sz="6" w:space="0" w:color="auto"/>
                              <w:left w:val="nil"/>
                              <w:bottom w:val="single" w:sz="6" w:space="0" w:color="auto"/>
                              <w:right w:val="nil"/>
                            </w:tcBorders>
                          </w:tcPr>
                          <w:p w14:paraId="54500D7F" w14:textId="77777777" w:rsidR="002779DA" w:rsidRDefault="002779DA">
                            <w:pPr>
                              <w:pStyle w:val="TableTitle"/>
                              <w:rPr>
                                <w:smallCaps w:val="0"/>
                              </w:rPr>
                            </w:pPr>
                            <w:r>
                              <w:rPr>
                                <w:smallCaps w:val="0"/>
                              </w:rPr>
                              <w:t>NMRSE (%) in a cloudy day</w:t>
                            </w:r>
                          </w:p>
                        </w:tc>
                      </w:tr>
                      <w:tr w:rsidR="002779DA" w14:paraId="4E5BF961" w14:textId="77777777" w:rsidTr="002E57E5">
                        <w:trPr>
                          <w:trHeight w:val="197"/>
                        </w:trPr>
                        <w:tc>
                          <w:tcPr>
                            <w:tcW w:w="1701" w:type="dxa"/>
                            <w:tcBorders>
                              <w:top w:val="nil"/>
                              <w:left w:val="nil"/>
                              <w:bottom w:val="nil"/>
                              <w:right w:val="nil"/>
                            </w:tcBorders>
                          </w:tcPr>
                          <w:p w14:paraId="31A5CEBA" w14:textId="77777777" w:rsidR="002779DA" w:rsidRDefault="002779DA">
                            <w:pPr>
                              <w:rPr>
                                <w:sz w:val="16"/>
                                <w:szCs w:val="16"/>
                              </w:rPr>
                            </w:pPr>
                            <w:r>
                              <w:rPr>
                                <w:sz w:val="16"/>
                                <w:szCs w:val="16"/>
                              </w:rPr>
                              <w:t>PV generator output voltage</w:t>
                            </w:r>
                          </w:p>
                        </w:tc>
                        <w:tc>
                          <w:tcPr>
                            <w:tcW w:w="1701" w:type="dxa"/>
                            <w:gridSpan w:val="2"/>
                            <w:tcBorders>
                              <w:top w:val="nil"/>
                              <w:left w:val="nil"/>
                              <w:bottom w:val="nil"/>
                              <w:right w:val="nil"/>
                            </w:tcBorders>
                          </w:tcPr>
                          <w:p w14:paraId="40F87137" w14:textId="77777777" w:rsidR="002779DA" w:rsidRPr="00E10BE7" w:rsidRDefault="002779DA" w:rsidP="002E57E5">
                            <w:pPr>
                              <w:jc w:val="center"/>
                              <w:rPr>
                                <w:sz w:val="16"/>
                                <w:szCs w:val="16"/>
                              </w:rPr>
                            </w:pPr>
                            <w:r>
                              <w:rPr>
                                <w:sz w:val="16"/>
                                <w:szCs w:val="16"/>
                              </w:rPr>
                              <w:t>0.139</w:t>
                            </w:r>
                          </w:p>
                        </w:tc>
                        <w:tc>
                          <w:tcPr>
                            <w:tcW w:w="1560" w:type="dxa"/>
                            <w:tcBorders>
                              <w:top w:val="nil"/>
                              <w:left w:val="nil"/>
                              <w:bottom w:val="nil"/>
                              <w:right w:val="nil"/>
                            </w:tcBorders>
                          </w:tcPr>
                          <w:p w14:paraId="161C14F0" w14:textId="77777777" w:rsidR="002779DA" w:rsidRDefault="002779DA" w:rsidP="002E57E5">
                            <w:pPr>
                              <w:jc w:val="center"/>
                              <w:rPr>
                                <w:sz w:val="16"/>
                                <w:szCs w:val="16"/>
                              </w:rPr>
                            </w:pPr>
                            <w:r>
                              <w:rPr>
                                <w:sz w:val="16"/>
                                <w:szCs w:val="16"/>
                              </w:rPr>
                              <w:t>0.889</w:t>
                            </w:r>
                          </w:p>
                        </w:tc>
                      </w:tr>
                      <w:tr w:rsidR="002779DA" w14:paraId="6480DB40" w14:textId="77777777" w:rsidTr="002E57E5">
                        <w:trPr>
                          <w:trHeight w:val="187"/>
                        </w:trPr>
                        <w:tc>
                          <w:tcPr>
                            <w:tcW w:w="1701" w:type="dxa"/>
                            <w:tcBorders>
                              <w:top w:val="nil"/>
                              <w:left w:val="nil"/>
                              <w:bottom w:val="nil"/>
                              <w:right w:val="nil"/>
                            </w:tcBorders>
                          </w:tcPr>
                          <w:p w14:paraId="397ACEF0" w14:textId="77777777" w:rsidR="002779DA" w:rsidRPr="00272C31" w:rsidRDefault="002779DA" w:rsidP="00C95B90">
                            <w:pPr>
                              <w:rPr>
                                <w:sz w:val="16"/>
                                <w:szCs w:val="16"/>
                              </w:rPr>
                            </w:pPr>
                            <w:r>
                              <w:rPr>
                                <w:sz w:val="16"/>
                                <w:szCs w:val="16"/>
                              </w:rPr>
                              <w:t>Battery voltage</w:t>
                            </w:r>
                          </w:p>
                        </w:tc>
                        <w:tc>
                          <w:tcPr>
                            <w:tcW w:w="1701" w:type="dxa"/>
                            <w:gridSpan w:val="2"/>
                            <w:tcBorders>
                              <w:top w:val="nil"/>
                              <w:left w:val="nil"/>
                              <w:bottom w:val="nil"/>
                              <w:right w:val="nil"/>
                            </w:tcBorders>
                          </w:tcPr>
                          <w:p w14:paraId="376198B7" w14:textId="77777777" w:rsidR="002779DA" w:rsidRDefault="002779DA" w:rsidP="002E57E5">
                            <w:pPr>
                              <w:jc w:val="center"/>
                              <w:rPr>
                                <w:sz w:val="16"/>
                                <w:szCs w:val="16"/>
                              </w:rPr>
                            </w:pPr>
                            <w:r>
                              <w:rPr>
                                <w:sz w:val="16"/>
                                <w:szCs w:val="16"/>
                              </w:rPr>
                              <w:t>0.033</w:t>
                            </w:r>
                          </w:p>
                        </w:tc>
                        <w:tc>
                          <w:tcPr>
                            <w:tcW w:w="1560" w:type="dxa"/>
                            <w:tcBorders>
                              <w:top w:val="nil"/>
                              <w:left w:val="nil"/>
                              <w:bottom w:val="nil"/>
                              <w:right w:val="nil"/>
                            </w:tcBorders>
                          </w:tcPr>
                          <w:p w14:paraId="362C81EB" w14:textId="77777777" w:rsidR="002779DA" w:rsidRDefault="002779DA" w:rsidP="002E57E5">
                            <w:pPr>
                              <w:jc w:val="center"/>
                              <w:rPr>
                                <w:sz w:val="16"/>
                                <w:szCs w:val="16"/>
                              </w:rPr>
                            </w:pPr>
                            <w:r>
                              <w:rPr>
                                <w:sz w:val="16"/>
                                <w:szCs w:val="16"/>
                              </w:rPr>
                              <w:t>0.639</w:t>
                            </w:r>
                          </w:p>
                        </w:tc>
                      </w:tr>
                      <w:tr w:rsidR="002779DA" w14:paraId="7239AA6D" w14:textId="77777777" w:rsidTr="002E57E5">
                        <w:trPr>
                          <w:trHeight w:val="187"/>
                        </w:trPr>
                        <w:tc>
                          <w:tcPr>
                            <w:tcW w:w="1701" w:type="dxa"/>
                            <w:tcBorders>
                              <w:top w:val="nil"/>
                              <w:left w:val="nil"/>
                              <w:bottom w:val="nil"/>
                              <w:right w:val="nil"/>
                            </w:tcBorders>
                          </w:tcPr>
                          <w:p w14:paraId="3E682002" w14:textId="77777777" w:rsidR="002779DA" w:rsidRPr="00272C31" w:rsidRDefault="002779DA" w:rsidP="00C95B90">
                            <w:pPr>
                              <w:rPr>
                                <w:sz w:val="16"/>
                                <w:szCs w:val="16"/>
                              </w:rPr>
                            </w:pPr>
                            <w:r>
                              <w:rPr>
                                <w:sz w:val="16"/>
                                <w:szCs w:val="16"/>
                              </w:rPr>
                              <w:t>Load voltage</w:t>
                            </w:r>
                          </w:p>
                        </w:tc>
                        <w:tc>
                          <w:tcPr>
                            <w:tcW w:w="1701" w:type="dxa"/>
                            <w:gridSpan w:val="2"/>
                            <w:tcBorders>
                              <w:top w:val="nil"/>
                              <w:left w:val="nil"/>
                              <w:bottom w:val="nil"/>
                              <w:right w:val="nil"/>
                            </w:tcBorders>
                          </w:tcPr>
                          <w:p w14:paraId="3BA0CCEF" w14:textId="77777777" w:rsidR="002779DA" w:rsidRDefault="002779DA" w:rsidP="002E57E5">
                            <w:pPr>
                              <w:jc w:val="center"/>
                              <w:rPr>
                                <w:sz w:val="16"/>
                                <w:szCs w:val="16"/>
                              </w:rPr>
                            </w:pPr>
                            <w:r>
                              <w:rPr>
                                <w:sz w:val="16"/>
                                <w:szCs w:val="16"/>
                              </w:rPr>
                              <w:t>0.049</w:t>
                            </w:r>
                          </w:p>
                        </w:tc>
                        <w:tc>
                          <w:tcPr>
                            <w:tcW w:w="1560" w:type="dxa"/>
                            <w:tcBorders>
                              <w:top w:val="nil"/>
                              <w:left w:val="nil"/>
                              <w:bottom w:val="nil"/>
                              <w:right w:val="nil"/>
                            </w:tcBorders>
                          </w:tcPr>
                          <w:p w14:paraId="22E2CF5B" w14:textId="77777777" w:rsidR="002779DA" w:rsidRDefault="002779DA" w:rsidP="002E57E5">
                            <w:pPr>
                              <w:jc w:val="center"/>
                              <w:rPr>
                                <w:sz w:val="16"/>
                                <w:szCs w:val="16"/>
                              </w:rPr>
                            </w:pPr>
                            <w:r>
                              <w:rPr>
                                <w:sz w:val="16"/>
                                <w:szCs w:val="16"/>
                              </w:rPr>
                              <w:t>0.083</w:t>
                            </w:r>
                          </w:p>
                        </w:tc>
                      </w:tr>
                      <w:tr w:rsidR="002779DA" w14:paraId="215B736D" w14:textId="77777777" w:rsidTr="002E57E5">
                        <w:trPr>
                          <w:trHeight w:val="187"/>
                        </w:trPr>
                        <w:tc>
                          <w:tcPr>
                            <w:tcW w:w="1701" w:type="dxa"/>
                            <w:tcBorders>
                              <w:top w:val="nil"/>
                              <w:left w:val="nil"/>
                              <w:bottom w:val="nil"/>
                              <w:right w:val="nil"/>
                            </w:tcBorders>
                          </w:tcPr>
                          <w:p w14:paraId="294C05AB" w14:textId="77777777" w:rsidR="002779DA" w:rsidRPr="00272C31" w:rsidRDefault="002779DA" w:rsidP="00C95B90">
                            <w:pPr>
                              <w:rPr>
                                <w:sz w:val="16"/>
                                <w:szCs w:val="16"/>
                              </w:rPr>
                            </w:pPr>
                            <w:r>
                              <w:rPr>
                                <w:sz w:val="16"/>
                                <w:szCs w:val="16"/>
                              </w:rPr>
                              <w:t>PV generator out current</w:t>
                            </w:r>
                          </w:p>
                        </w:tc>
                        <w:tc>
                          <w:tcPr>
                            <w:tcW w:w="1701" w:type="dxa"/>
                            <w:gridSpan w:val="2"/>
                            <w:tcBorders>
                              <w:top w:val="nil"/>
                              <w:left w:val="nil"/>
                              <w:bottom w:val="nil"/>
                              <w:right w:val="nil"/>
                            </w:tcBorders>
                          </w:tcPr>
                          <w:p w14:paraId="64824484" w14:textId="77777777" w:rsidR="002779DA" w:rsidRDefault="002779DA" w:rsidP="002E57E5">
                            <w:pPr>
                              <w:jc w:val="center"/>
                              <w:rPr>
                                <w:sz w:val="16"/>
                                <w:szCs w:val="16"/>
                              </w:rPr>
                            </w:pPr>
                            <w:r>
                              <w:rPr>
                                <w:sz w:val="16"/>
                                <w:szCs w:val="16"/>
                              </w:rPr>
                              <w:t>0.161</w:t>
                            </w:r>
                          </w:p>
                        </w:tc>
                        <w:tc>
                          <w:tcPr>
                            <w:tcW w:w="1560" w:type="dxa"/>
                            <w:tcBorders>
                              <w:top w:val="nil"/>
                              <w:left w:val="nil"/>
                              <w:bottom w:val="nil"/>
                              <w:right w:val="nil"/>
                            </w:tcBorders>
                          </w:tcPr>
                          <w:p w14:paraId="748B5C28" w14:textId="77777777" w:rsidR="002779DA" w:rsidRDefault="002779DA" w:rsidP="002E57E5">
                            <w:pPr>
                              <w:jc w:val="center"/>
                              <w:rPr>
                                <w:sz w:val="16"/>
                                <w:szCs w:val="16"/>
                              </w:rPr>
                            </w:pPr>
                            <w:r>
                              <w:rPr>
                                <w:sz w:val="16"/>
                                <w:szCs w:val="16"/>
                              </w:rPr>
                              <w:t>0.566</w:t>
                            </w:r>
                          </w:p>
                        </w:tc>
                      </w:tr>
                      <w:tr w:rsidR="002779DA" w14:paraId="7D95FD2F" w14:textId="77777777" w:rsidTr="002E57E5">
                        <w:trPr>
                          <w:trHeight w:val="187"/>
                        </w:trPr>
                        <w:tc>
                          <w:tcPr>
                            <w:tcW w:w="1701" w:type="dxa"/>
                            <w:tcBorders>
                              <w:top w:val="nil"/>
                              <w:left w:val="nil"/>
                              <w:bottom w:val="nil"/>
                              <w:right w:val="nil"/>
                            </w:tcBorders>
                          </w:tcPr>
                          <w:p w14:paraId="4C67F10B" w14:textId="77777777" w:rsidR="002779DA" w:rsidRDefault="002779DA" w:rsidP="00C95B90">
                            <w:pPr>
                              <w:rPr>
                                <w:i/>
                                <w:iCs/>
                                <w:sz w:val="16"/>
                                <w:szCs w:val="16"/>
                              </w:rPr>
                            </w:pPr>
                            <w:r>
                              <w:rPr>
                                <w:sz w:val="16"/>
                                <w:szCs w:val="16"/>
                              </w:rPr>
                              <w:t>Battery current</w:t>
                            </w:r>
                          </w:p>
                        </w:tc>
                        <w:tc>
                          <w:tcPr>
                            <w:tcW w:w="1701" w:type="dxa"/>
                            <w:gridSpan w:val="2"/>
                            <w:tcBorders>
                              <w:top w:val="nil"/>
                              <w:left w:val="nil"/>
                              <w:bottom w:val="nil"/>
                              <w:right w:val="nil"/>
                            </w:tcBorders>
                          </w:tcPr>
                          <w:p w14:paraId="4A9701AC" w14:textId="77777777" w:rsidR="002779DA" w:rsidRPr="00E10BE7" w:rsidRDefault="002779DA" w:rsidP="002E57E5">
                            <w:pPr>
                              <w:jc w:val="center"/>
                              <w:rPr>
                                <w:sz w:val="16"/>
                                <w:szCs w:val="16"/>
                              </w:rPr>
                            </w:pPr>
                            <w:r>
                              <w:rPr>
                                <w:sz w:val="16"/>
                                <w:szCs w:val="16"/>
                              </w:rPr>
                              <w:t>0.299</w:t>
                            </w:r>
                          </w:p>
                        </w:tc>
                        <w:tc>
                          <w:tcPr>
                            <w:tcW w:w="1560" w:type="dxa"/>
                            <w:tcBorders>
                              <w:top w:val="nil"/>
                              <w:left w:val="nil"/>
                              <w:bottom w:val="nil"/>
                              <w:right w:val="nil"/>
                            </w:tcBorders>
                          </w:tcPr>
                          <w:p w14:paraId="1E27F2B0" w14:textId="77777777" w:rsidR="002779DA" w:rsidRDefault="002779DA" w:rsidP="002E57E5">
                            <w:pPr>
                              <w:jc w:val="center"/>
                              <w:rPr>
                                <w:sz w:val="16"/>
                                <w:szCs w:val="16"/>
                              </w:rPr>
                            </w:pPr>
                            <w:r>
                              <w:rPr>
                                <w:sz w:val="16"/>
                                <w:szCs w:val="16"/>
                              </w:rPr>
                              <w:t>0.805</w:t>
                            </w:r>
                          </w:p>
                        </w:tc>
                      </w:tr>
                      <w:tr w:rsidR="002779DA" w14:paraId="2D649BE5" w14:textId="77777777" w:rsidTr="002E57E5">
                        <w:trPr>
                          <w:trHeight w:val="285"/>
                        </w:trPr>
                        <w:tc>
                          <w:tcPr>
                            <w:tcW w:w="1701" w:type="dxa"/>
                            <w:tcBorders>
                              <w:top w:val="nil"/>
                              <w:left w:val="nil"/>
                              <w:bottom w:val="double" w:sz="6" w:space="0" w:color="auto"/>
                              <w:right w:val="nil"/>
                            </w:tcBorders>
                          </w:tcPr>
                          <w:p w14:paraId="7E1EFD90" w14:textId="77777777" w:rsidR="002779DA" w:rsidRDefault="002779DA">
                            <w:pPr>
                              <w:rPr>
                                <w:sz w:val="16"/>
                                <w:szCs w:val="16"/>
                              </w:rPr>
                            </w:pPr>
                            <w:r>
                              <w:rPr>
                                <w:sz w:val="16"/>
                                <w:szCs w:val="16"/>
                              </w:rPr>
                              <w:t>Load current</w:t>
                            </w:r>
                          </w:p>
                        </w:tc>
                        <w:tc>
                          <w:tcPr>
                            <w:tcW w:w="1701" w:type="dxa"/>
                            <w:gridSpan w:val="2"/>
                            <w:tcBorders>
                              <w:top w:val="nil"/>
                              <w:left w:val="nil"/>
                              <w:bottom w:val="double" w:sz="6" w:space="0" w:color="auto"/>
                              <w:right w:val="nil"/>
                            </w:tcBorders>
                          </w:tcPr>
                          <w:p w14:paraId="05F28982" w14:textId="77777777" w:rsidR="002779DA" w:rsidRDefault="002779DA" w:rsidP="002E57E5">
                            <w:pPr>
                              <w:jc w:val="center"/>
                              <w:rPr>
                                <w:sz w:val="16"/>
                                <w:szCs w:val="16"/>
                              </w:rPr>
                            </w:pPr>
                            <w:r>
                              <w:rPr>
                                <w:sz w:val="16"/>
                                <w:szCs w:val="16"/>
                              </w:rPr>
                              <w:t>0.038</w:t>
                            </w:r>
                          </w:p>
                        </w:tc>
                        <w:tc>
                          <w:tcPr>
                            <w:tcW w:w="1560" w:type="dxa"/>
                            <w:tcBorders>
                              <w:top w:val="nil"/>
                              <w:left w:val="nil"/>
                              <w:bottom w:val="double" w:sz="6" w:space="0" w:color="auto"/>
                              <w:right w:val="nil"/>
                            </w:tcBorders>
                          </w:tcPr>
                          <w:p w14:paraId="4491EE02" w14:textId="77777777" w:rsidR="002779DA" w:rsidRDefault="002779DA" w:rsidP="002E57E5">
                            <w:pPr>
                              <w:jc w:val="center"/>
                              <w:rPr>
                                <w:sz w:val="16"/>
                                <w:szCs w:val="16"/>
                              </w:rPr>
                            </w:pPr>
                            <w:r>
                              <w:rPr>
                                <w:sz w:val="16"/>
                                <w:szCs w:val="16"/>
                              </w:rPr>
                              <w:t>0.758</w:t>
                            </w:r>
                          </w:p>
                        </w:tc>
                      </w:tr>
                    </w:tbl>
                    <w:p w14:paraId="07BD5984" w14:textId="77777777" w:rsidR="002779DA" w:rsidRDefault="002779DA" w:rsidP="002779DA">
                      <w:pPr>
                        <w:pStyle w:val="Textonotapie"/>
                      </w:pPr>
                    </w:p>
                    <w:p w14:paraId="061FCEB6" w14:textId="77777777" w:rsidR="002779DA" w:rsidRDefault="002779DA" w:rsidP="002779DA"/>
                  </w:txbxContent>
                </v:textbox>
                <w10:wrap type="square" anchorx="margin" anchory="margin"/>
              </v:shape>
            </w:pict>
          </mc:Fallback>
        </mc:AlternateContent>
      </w:r>
      <w:r>
        <w:rPr>
          <w:noProof/>
          <w:lang w:val="es-ES" w:eastAsia="es-ES"/>
        </w:rPr>
        <mc:AlternateContent>
          <mc:Choice Requires="wps">
            <w:drawing>
              <wp:anchor distT="0" distB="0" distL="114300" distR="114300" simplePos="0" relativeHeight="252094976" behindDoc="0" locked="0" layoutInCell="0" allowOverlap="1" wp14:anchorId="6E35D3A3" wp14:editId="6ECCDC45">
                <wp:simplePos x="0" y="0"/>
                <wp:positionH relativeFrom="margin">
                  <wp:posOffset>3417570</wp:posOffset>
                </wp:positionH>
                <wp:positionV relativeFrom="margin">
                  <wp:posOffset>6424295</wp:posOffset>
                </wp:positionV>
                <wp:extent cx="3159760" cy="1559560"/>
                <wp:effectExtent l="0" t="0" r="2540" b="2540"/>
                <wp:wrapSquare wrapText="bothSides"/>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155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6E183" w14:textId="77777777" w:rsidR="000175B6" w:rsidRDefault="000175B6" w:rsidP="00A36054">
                            <w:pPr>
                              <w:pStyle w:val="TableTitle"/>
                            </w:pPr>
                            <w:r>
                              <w:t>TABLE VI</w:t>
                            </w:r>
                          </w:p>
                          <w:p w14:paraId="58665400" w14:textId="77777777" w:rsidR="000175B6" w:rsidRDefault="000175B6" w:rsidP="00A36054">
                            <w:pPr>
                              <w:pStyle w:val="TableTitle"/>
                            </w:pPr>
                            <w:r w:rsidRPr="00A36054">
                              <w:t>Results of the comparison between the electrical parameters measured by the low-cost datalogger and the commercial datalogger. The uncertainly was below the 2% required by the standard.</w:t>
                            </w:r>
                          </w:p>
                          <w:tbl>
                            <w:tblPr>
                              <w:tblW w:w="4962" w:type="dxa"/>
                              <w:tblInd w:w="108" w:type="dxa"/>
                              <w:tblBorders>
                                <w:top w:val="single" w:sz="12" w:space="0" w:color="808080"/>
                                <w:bottom w:val="single" w:sz="12" w:space="0" w:color="808080"/>
                              </w:tblBorders>
                              <w:tblLayout w:type="fixed"/>
                              <w:tblLook w:val="0000" w:firstRow="0" w:lastRow="0" w:firstColumn="0" w:lastColumn="0" w:noHBand="0" w:noVBand="0"/>
                            </w:tblPr>
                            <w:tblGrid>
                              <w:gridCol w:w="1134"/>
                              <w:gridCol w:w="993"/>
                              <w:gridCol w:w="850"/>
                              <w:gridCol w:w="1134"/>
                              <w:gridCol w:w="851"/>
                            </w:tblGrid>
                            <w:tr w:rsidR="000175B6" w14:paraId="0BBE8A93" w14:textId="77777777" w:rsidTr="004B33B9">
                              <w:trPr>
                                <w:trHeight w:val="248"/>
                              </w:trPr>
                              <w:tc>
                                <w:tcPr>
                                  <w:tcW w:w="1134" w:type="dxa"/>
                                  <w:tcBorders>
                                    <w:top w:val="double" w:sz="6" w:space="0" w:color="auto"/>
                                    <w:left w:val="nil"/>
                                    <w:bottom w:val="single" w:sz="6" w:space="0" w:color="auto"/>
                                    <w:right w:val="nil"/>
                                  </w:tcBorders>
                                  <w:vAlign w:val="center"/>
                                </w:tcPr>
                                <w:p w14:paraId="68B1761D" w14:textId="77777777" w:rsidR="000175B6" w:rsidRDefault="000175B6" w:rsidP="00C95B90">
                                  <w:pPr>
                                    <w:jc w:val="center"/>
                                    <w:rPr>
                                      <w:sz w:val="16"/>
                                      <w:szCs w:val="16"/>
                                    </w:rPr>
                                  </w:pPr>
                                </w:p>
                              </w:tc>
                              <w:tc>
                                <w:tcPr>
                                  <w:tcW w:w="1843" w:type="dxa"/>
                                  <w:gridSpan w:val="2"/>
                                  <w:tcBorders>
                                    <w:top w:val="double" w:sz="6" w:space="0" w:color="auto"/>
                                    <w:left w:val="nil"/>
                                    <w:bottom w:val="single" w:sz="6" w:space="0" w:color="auto"/>
                                    <w:right w:val="nil"/>
                                  </w:tcBorders>
                                </w:tcPr>
                                <w:p w14:paraId="7B0D28DF" w14:textId="77777777" w:rsidR="000175B6" w:rsidRDefault="000175B6">
                                  <w:pPr>
                                    <w:pStyle w:val="TableTitle"/>
                                    <w:rPr>
                                      <w:smallCaps w:val="0"/>
                                    </w:rPr>
                                  </w:pPr>
                                  <w:r>
                                    <w:rPr>
                                      <w:smallCaps w:val="0"/>
                                    </w:rPr>
                                    <w:t>Sunny day</w:t>
                                  </w:r>
                                </w:p>
                              </w:tc>
                              <w:tc>
                                <w:tcPr>
                                  <w:tcW w:w="1985" w:type="dxa"/>
                                  <w:gridSpan w:val="2"/>
                                  <w:tcBorders>
                                    <w:top w:val="double" w:sz="6" w:space="0" w:color="auto"/>
                                    <w:left w:val="nil"/>
                                    <w:bottom w:val="single" w:sz="6" w:space="0" w:color="auto"/>
                                    <w:right w:val="nil"/>
                                  </w:tcBorders>
                                </w:tcPr>
                                <w:p w14:paraId="42E5FA42" w14:textId="77777777" w:rsidR="000175B6" w:rsidRDefault="000175B6">
                                  <w:pPr>
                                    <w:jc w:val="center"/>
                                    <w:rPr>
                                      <w:sz w:val="16"/>
                                      <w:szCs w:val="16"/>
                                    </w:rPr>
                                  </w:pPr>
                                  <w:r>
                                    <w:rPr>
                                      <w:sz w:val="16"/>
                                      <w:szCs w:val="16"/>
                                    </w:rPr>
                                    <w:t>Cloudy day</w:t>
                                  </w:r>
                                </w:p>
                              </w:tc>
                            </w:tr>
                            <w:tr w:rsidR="000175B6" w14:paraId="1EBE2CA1" w14:textId="77777777" w:rsidTr="004B33B9">
                              <w:trPr>
                                <w:trHeight w:val="197"/>
                              </w:trPr>
                              <w:tc>
                                <w:tcPr>
                                  <w:tcW w:w="1134" w:type="dxa"/>
                                  <w:tcBorders>
                                    <w:top w:val="nil"/>
                                    <w:left w:val="nil"/>
                                    <w:bottom w:val="nil"/>
                                    <w:right w:val="nil"/>
                                  </w:tcBorders>
                                </w:tcPr>
                                <w:p w14:paraId="27D6DFA7" w14:textId="77777777" w:rsidR="000175B6" w:rsidRDefault="000175B6">
                                  <w:pPr>
                                    <w:rPr>
                                      <w:sz w:val="16"/>
                                      <w:szCs w:val="16"/>
                                    </w:rPr>
                                  </w:pPr>
                                </w:p>
                              </w:tc>
                              <w:tc>
                                <w:tcPr>
                                  <w:tcW w:w="993" w:type="dxa"/>
                                  <w:tcBorders>
                                    <w:top w:val="nil"/>
                                    <w:left w:val="nil"/>
                                    <w:bottom w:val="nil"/>
                                    <w:right w:val="nil"/>
                                  </w:tcBorders>
                                </w:tcPr>
                                <w:p w14:paraId="794ED09F" w14:textId="77777777" w:rsidR="000175B6" w:rsidRPr="00E10BE7" w:rsidRDefault="000175B6">
                                  <w:pPr>
                                    <w:rPr>
                                      <w:sz w:val="16"/>
                                      <w:szCs w:val="16"/>
                                    </w:rPr>
                                  </w:pPr>
                                  <w:r>
                                    <w:rPr>
                                      <w:sz w:val="16"/>
                                      <w:szCs w:val="16"/>
                                    </w:rPr>
                                    <w:t>RMSE (%)</w:t>
                                  </w:r>
                                </w:p>
                              </w:tc>
                              <w:tc>
                                <w:tcPr>
                                  <w:tcW w:w="850" w:type="dxa"/>
                                  <w:tcBorders>
                                    <w:top w:val="nil"/>
                                    <w:left w:val="nil"/>
                                    <w:bottom w:val="nil"/>
                                    <w:right w:val="nil"/>
                                  </w:tcBorders>
                                </w:tcPr>
                                <w:p w14:paraId="5FA6647D" w14:textId="77777777" w:rsidR="000175B6" w:rsidRDefault="000175B6">
                                  <w:pPr>
                                    <w:rPr>
                                      <w:sz w:val="16"/>
                                      <w:szCs w:val="16"/>
                                    </w:rPr>
                                  </w:pPr>
                                  <w:r>
                                    <w:rPr>
                                      <w:sz w:val="16"/>
                                      <w:szCs w:val="16"/>
                                    </w:rPr>
                                    <w:t>MBE (%)</w:t>
                                  </w:r>
                                </w:p>
                              </w:tc>
                              <w:tc>
                                <w:tcPr>
                                  <w:tcW w:w="1134" w:type="dxa"/>
                                  <w:tcBorders>
                                    <w:top w:val="nil"/>
                                    <w:left w:val="nil"/>
                                    <w:bottom w:val="nil"/>
                                    <w:right w:val="nil"/>
                                  </w:tcBorders>
                                </w:tcPr>
                                <w:p w14:paraId="0D69EBA6" w14:textId="77777777" w:rsidR="000175B6" w:rsidRPr="00346B1B" w:rsidRDefault="000175B6">
                                  <w:pPr>
                                    <w:rPr>
                                      <w:sz w:val="16"/>
                                      <w:szCs w:val="16"/>
                                    </w:rPr>
                                  </w:pPr>
                                  <w:r>
                                    <w:rPr>
                                      <w:sz w:val="16"/>
                                      <w:szCs w:val="16"/>
                                    </w:rPr>
                                    <w:t>RMSE (%)</w:t>
                                  </w:r>
                                </w:p>
                              </w:tc>
                              <w:tc>
                                <w:tcPr>
                                  <w:tcW w:w="851" w:type="dxa"/>
                                  <w:tcBorders>
                                    <w:top w:val="nil"/>
                                    <w:left w:val="nil"/>
                                    <w:bottom w:val="nil"/>
                                    <w:right w:val="nil"/>
                                  </w:tcBorders>
                                </w:tcPr>
                                <w:p w14:paraId="338209C9" w14:textId="77777777" w:rsidR="000175B6" w:rsidRPr="00405D1C" w:rsidRDefault="000175B6">
                                  <w:pPr>
                                    <w:rPr>
                                      <w:sz w:val="16"/>
                                      <w:szCs w:val="16"/>
                                      <w:vertAlign w:val="subscript"/>
                                    </w:rPr>
                                  </w:pPr>
                                  <w:r>
                                    <w:rPr>
                                      <w:sz w:val="16"/>
                                      <w:szCs w:val="16"/>
                                    </w:rPr>
                                    <w:t>MBE (%)</w:t>
                                  </w:r>
                                </w:p>
                              </w:tc>
                            </w:tr>
                            <w:tr w:rsidR="000175B6" w14:paraId="0566787B" w14:textId="77777777" w:rsidTr="004B33B9">
                              <w:trPr>
                                <w:trHeight w:val="187"/>
                              </w:trPr>
                              <w:tc>
                                <w:tcPr>
                                  <w:tcW w:w="1134" w:type="dxa"/>
                                  <w:tcBorders>
                                    <w:top w:val="nil"/>
                                    <w:left w:val="nil"/>
                                    <w:bottom w:val="nil"/>
                                    <w:right w:val="nil"/>
                                  </w:tcBorders>
                                </w:tcPr>
                                <w:p w14:paraId="00C2D058" w14:textId="77777777" w:rsidR="000175B6" w:rsidRDefault="000175B6" w:rsidP="00A36054">
                                  <w:pPr>
                                    <w:rPr>
                                      <w:i/>
                                      <w:iCs/>
                                      <w:sz w:val="16"/>
                                      <w:szCs w:val="16"/>
                                    </w:rPr>
                                  </w:pPr>
                                  <w:r>
                                    <w:rPr>
                                      <w:sz w:val="16"/>
                                      <w:szCs w:val="16"/>
                                    </w:rPr>
                                    <w:t>Battery temperature</w:t>
                                  </w:r>
                                </w:p>
                              </w:tc>
                              <w:tc>
                                <w:tcPr>
                                  <w:tcW w:w="993" w:type="dxa"/>
                                  <w:tcBorders>
                                    <w:top w:val="nil"/>
                                    <w:left w:val="nil"/>
                                    <w:bottom w:val="nil"/>
                                    <w:right w:val="nil"/>
                                  </w:tcBorders>
                                </w:tcPr>
                                <w:p w14:paraId="4CBF67C1" w14:textId="77777777" w:rsidR="000175B6" w:rsidRPr="00E10BE7" w:rsidRDefault="000175B6">
                                  <w:pPr>
                                    <w:rPr>
                                      <w:sz w:val="16"/>
                                      <w:szCs w:val="16"/>
                                    </w:rPr>
                                  </w:pPr>
                                  <w:r>
                                    <w:rPr>
                                      <w:sz w:val="16"/>
                                      <w:szCs w:val="16"/>
                                    </w:rPr>
                                    <w:t>0.642</w:t>
                                  </w:r>
                                </w:p>
                              </w:tc>
                              <w:tc>
                                <w:tcPr>
                                  <w:tcW w:w="850" w:type="dxa"/>
                                  <w:tcBorders>
                                    <w:top w:val="nil"/>
                                    <w:left w:val="nil"/>
                                    <w:bottom w:val="nil"/>
                                    <w:right w:val="nil"/>
                                  </w:tcBorders>
                                </w:tcPr>
                                <w:p w14:paraId="65FC4243" w14:textId="77777777" w:rsidR="000175B6" w:rsidRDefault="000175B6">
                                  <w:pPr>
                                    <w:rPr>
                                      <w:sz w:val="16"/>
                                      <w:szCs w:val="16"/>
                                    </w:rPr>
                                  </w:pPr>
                                  <w:r>
                                    <w:rPr>
                                      <w:sz w:val="16"/>
                                      <w:szCs w:val="16"/>
                                    </w:rPr>
                                    <w:t>0.435</w:t>
                                  </w:r>
                                </w:p>
                              </w:tc>
                              <w:tc>
                                <w:tcPr>
                                  <w:tcW w:w="1134" w:type="dxa"/>
                                  <w:tcBorders>
                                    <w:top w:val="nil"/>
                                    <w:left w:val="nil"/>
                                    <w:bottom w:val="nil"/>
                                    <w:right w:val="nil"/>
                                  </w:tcBorders>
                                </w:tcPr>
                                <w:p w14:paraId="1986DFE8" w14:textId="77777777" w:rsidR="000175B6" w:rsidRPr="00346B1B" w:rsidRDefault="000175B6">
                                  <w:pPr>
                                    <w:rPr>
                                      <w:sz w:val="16"/>
                                      <w:szCs w:val="16"/>
                                    </w:rPr>
                                  </w:pPr>
                                  <w:r>
                                    <w:rPr>
                                      <w:sz w:val="16"/>
                                      <w:szCs w:val="16"/>
                                    </w:rPr>
                                    <w:t>2.808</w:t>
                                  </w:r>
                                </w:p>
                              </w:tc>
                              <w:tc>
                                <w:tcPr>
                                  <w:tcW w:w="851" w:type="dxa"/>
                                  <w:tcBorders>
                                    <w:top w:val="nil"/>
                                    <w:left w:val="nil"/>
                                    <w:bottom w:val="nil"/>
                                    <w:right w:val="nil"/>
                                  </w:tcBorders>
                                </w:tcPr>
                                <w:p w14:paraId="66487968" w14:textId="77777777" w:rsidR="000175B6" w:rsidRPr="00272C31" w:rsidRDefault="000175B6">
                                  <w:pPr>
                                    <w:rPr>
                                      <w:sz w:val="16"/>
                                      <w:szCs w:val="16"/>
                                    </w:rPr>
                                  </w:pPr>
                                  <w:r>
                                    <w:rPr>
                                      <w:sz w:val="16"/>
                                      <w:szCs w:val="16"/>
                                    </w:rPr>
                                    <w:t>-0.038</w:t>
                                  </w:r>
                                </w:p>
                              </w:tc>
                            </w:tr>
                            <w:tr w:rsidR="000175B6" w14:paraId="49B51D2B" w14:textId="77777777" w:rsidTr="004B33B9">
                              <w:trPr>
                                <w:trHeight w:val="285"/>
                              </w:trPr>
                              <w:tc>
                                <w:tcPr>
                                  <w:tcW w:w="1134" w:type="dxa"/>
                                  <w:tcBorders>
                                    <w:top w:val="nil"/>
                                    <w:left w:val="nil"/>
                                    <w:bottom w:val="double" w:sz="6" w:space="0" w:color="auto"/>
                                    <w:right w:val="nil"/>
                                  </w:tcBorders>
                                </w:tcPr>
                                <w:p w14:paraId="4728B729" w14:textId="77777777" w:rsidR="000175B6" w:rsidRPr="00346B1B" w:rsidRDefault="000175B6">
                                  <w:pPr>
                                    <w:rPr>
                                      <w:sz w:val="16"/>
                                      <w:szCs w:val="16"/>
                                    </w:rPr>
                                  </w:pPr>
                                  <w:r>
                                    <w:rPr>
                                      <w:sz w:val="16"/>
                                      <w:szCs w:val="16"/>
                                    </w:rPr>
                                    <w:t>PV module temperature</w:t>
                                  </w:r>
                                </w:p>
                              </w:tc>
                              <w:tc>
                                <w:tcPr>
                                  <w:tcW w:w="993" w:type="dxa"/>
                                  <w:tcBorders>
                                    <w:top w:val="nil"/>
                                    <w:left w:val="nil"/>
                                    <w:bottom w:val="double" w:sz="6" w:space="0" w:color="auto"/>
                                    <w:right w:val="nil"/>
                                  </w:tcBorders>
                                </w:tcPr>
                                <w:p w14:paraId="00078DBE" w14:textId="77777777" w:rsidR="000175B6" w:rsidRPr="001C4030" w:rsidRDefault="000175B6">
                                  <w:pPr>
                                    <w:rPr>
                                      <w:sz w:val="16"/>
                                      <w:szCs w:val="16"/>
                                    </w:rPr>
                                  </w:pPr>
                                  <w:r>
                                    <w:rPr>
                                      <w:sz w:val="16"/>
                                      <w:szCs w:val="16"/>
                                    </w:rPr>
                                    <w:t>3.323</w:t>
                                  </w:r>
                                </w:p>
                              </w:tc>
                              <w:tc>
                                <w:tcPr>
                                  <w:tcW w:w="850" w:type="dxa"/>
                                  <w:tcBorders>
                                    <w:top w:val="nil"/>
                                    <w:left w:val="nil"/>
                                    <w:bottom w:val="double" w:sz="6" w:space="0" w:color="auto"/>
                                    <w:right w:val="nil"/>
                                  </w:tcBorders>
                                </w:tcPr>
                                <w:p w14:paraId="3CD57070" w14:textId="77777777" w:rsidR="000175B6" w:rsidRDefault="000175B6" w:rsidP="002502C4">
                                  <w:pPr>
                                    <w:rPr>
                                      <w:sz w:val="16"/>
                                      <w:szCs w:val="16"/>
                                    </w:rPr>
                                  </w:pPr>
                                  <w:r>
                                    <w:rPr>
                                      <w:sz w:val="16"/>
                                      <w:szCs w:val="16"/>
                                    </w:rPr>
                                    <w:t>-0.266</w:t>
                                  </w:r>
                                </w:p>
                              </w:tc>
                              <w:tc>
                                <w:tcPr>
                                  <w:tcW w:w="1134" w:type="dxa"/>
                                  <w:tcBorders>
                                    <w:top w:val="nil"/>
                                    <w:left w:val="nil"/>
                                    <w:bottom w:val="double" w:sz="6" w:space="0" w:color="auto"/>
                                    <w:right w:val="nil"/>
                                  </w:tcBorders>
                                </w:tcPr>
                                <w:p w14:paraId="63475E4A" w14:textId="77777777" w:rsidR="000175B6" w:rsidRPr="00346B1B" w:rsidRDefault="000175B6">
                                  <w:pPr>
                                    <w:rPr>
                                      <w:sz w:val="16"/>
                                      <w:szCs w:val="16"/>
                                    </w:rPr>
                                  </w:pPr>
                                  <w:r>
                                    <w:rPr>
                                      <w:sz w:val="16"/>
                                      <w:szCs w:val="16"/>
                                    </w:rPr>
                                    <w:t>3.498</w:t>
                                  </w:r>
                                </w:p>
                              </w:tc>
                              <w:tc>
                                <w:tcPr>
                                  <w:tcW w:w="851" w:type="dxa"/>
                                  <w:tcBorders>
                                    <w:top w:val="nil"/>
                                    <w:left w:val="nil"/>
                                    <w:bottom w:val="double" w:sz="6" w:space="0" w:color="auto"/>
                                    <w:right w:val="nil"/>
                                  </w:tcBorders>
                                </w:tcPr>
                                <w:p w14:paraId="43F9300C" w14:textId="77777777" w:rsidR="000175B6" w:rsidRPr="00272C31" w:rsidRDefault="000175B6">
                                  <w:pPr>
                                    <w:rPr>
                                      <w:sz w:val="16"/>
                                      <w:szCs w:val="16"/>
                                    </w:rPr>
                                  </w:pPr>
                                  <w:r>
                                    <w:rPr>
                                      <w:sz w:val="16"/>
                                      <w:szCs w:val="16"/>
                                    </w:rPr>
                                    <w:t>-0.479</w:t>
                                  </w:r>
                                </w:p>
                              </w:tc>
                            </w:tr>
                          </w:tbl>
                          <w:p w14:paraId="442CC82C" w14:textId="77777777" w:rsidR="000175B6" w:rsidRDefault="000175B6" w:rsidP="00A36054">
                            <w:pPr>
                              <w:pStyle w:val="Textonotapie"/>
                            </w:pPr>
                          </w:p>
                          <w:p w14:paraId="050819C1" w14:textId="77777777" w:rsidR="000175B6" w:rsidRDefault="000175B6" w:rsidP="00A3605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269.1pt;margin-top:505.85pt;width:248.8pt;height:122.8pt;z-index:252094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" o:allowincell="f" stroked="f">
                <v:textbox inset="0,0,0,0">
                  <w:txbxContent>
                    <w:p w14:paraId="74E6E183" w14:textId="77777777" w:rsidR="000175B6" w:rsidRDefault="000175B6" w:rsidP="00A36054">
                      <w:pPr>
                        <w:pStyle w:val="TableTitle"/>
                      </w:pPr>
                      <w:r>
                        <w:t>TABLE VI</w:t>
                      </w:r>
                    </w:p>
                    <w:p w14:paraId="58665400" w14:textId="77777777" w:rsidR="000175B6" w:rsidRDefault="000175B6" w:rsidP="00A36054">
                      <w:pPr>
                        <w:pStyle w:val="TableTitle"/>
                      </w:pPr>
                      <w:r w:rsidRPr="00A36054">
                        <w:t>Results of the comparison between the electrical parameters measured by the low-cost datalogger and the commercial datalogger. The uncertainly was below the 2% required by the standard.</w:t>
                      </w:r>
                    </w:p>
                    <w:tbl>
                      <w:tblPr>
                        <w:tblW w:w="4962" w:type="dxa"/>
                        <w:tblInd w:w="108" w:type="dxa"/>
                        <w:tblBorders>
                          <w:top w:val="single" w:sz="12" w:space="0" w:color="808080"/>
                          <w:bottom w:val="single" w:sz="12" w:space="0" w:color="808080"/>
                        </w:tblBorders>
                        <w:tblLayout w:type="fixed"/>
                        <w:tblLook w:val="0000" w:firstRow="0" w:lastRow="0" w:firstColumn="0" w:lastColumn="0" w:noHBand="0" w:noVBand="0"/>
                      </w:tblPr>
                      <w:tblGrid>
                        <w:gridCol w:w="1134"/>
                        <w:gridCol w:w="993"/>
                        <w:gridCol w:w="850"/>
                        <w:gridCol w:w="1134"/>
                        <w:gridCol w:w="851"/>
                      </w:tblGrid>
                      <w:tr w:rsidR="000175B6" w14:paraId="0BBE8A93" w14:textId="77777777" w:rsidTr="004B33B9">
                        <w:trPr>
                          <w:trHeight w:val="248"/>
                        </w:trPr>
                        <w:tc>
                          <w:tcPr>
                            <w:tcW w:w="1134" w:type="dxa"/>
                            <w:tcBorders>
                              <w:top w:val="double" w:sz="6" w:space="0" w:color="auto"/>
                              <w:left w:val="nil"/>
                              <w:bottom w:val="single" w:sz="6" w:space="0" w:color="auto"/>
                              <w:right w:val="nil"/>
                            </w:tcBorders>
                            <w:vAlign w:val="center"/>
                          </w:tcPr>
                          <w:p w14:paraId="68B1761D" w14:textId="77777777" w:rsidR="000175B6" w:rsidRDefault="000175B6" w:rsidP="00C95B90">
                            <w:pPr>
                              <w:jc w:val="center"/>
                              <w:rPr>
                                <w:sz w:val="16"/>
                                <w:szCs w:val="16"/>
                              </w:rPr>
                            </w:pPr>
                          </w:p>
                        </w:tc>
                        <w:tc>
                          <w:tcPr>
                            <w:tcW w:w="1843" w:type="dxa"/>
                            <w:gridSpan w:val="2"/>
                            <w:tcBorders>
                              <w:top w:val="double" w:sz="6" w:space="0" w:color="auto"/>
                              <w:left w:val="nil"/>
                              <w:bottom w:val="single" w:sz="6" w:space="0" w:color="auto"/>
                              <w:right w:val="nil"/>
                            </w:tcBorders>
                          </w:tcPr>
                          <w:p w14:paraId="7B0D28DF" w14:textId="77777777" w:rsidR="000175B6" w:rsidRDefault="000175B6">
                            <w:pPr>
                              <w:pStyle w:val="TableTitle"/>
                              <w:rPr>
                                <w:smallCaps w:val="0"/>
                              </w:rPr>
                            </w:pPr>
                            <w:r>
                              <w:rPr>
                                <w:smallCaps w:val="0"/>
                              </w:rPr>
                              <w:t>Sunny day</w:t>
                            </w:r>
                          </w:p>
                        </w:tc>
                        <w:tc>
                          <w:tcPr>
                            <w:tcW w:w="1985" w:type="dxa"/>
                            <w:gridSpan w:val="2"/>
                            <w:tcBorders>
                              <w:top w:val="double" w:sz="6" w:space="0" w:color="auto"/>
                              <w:left w:val="nil"/>
                              <w:bottom w:val="single" w:sz="6" w:space="0" w:color="auto"/>
                              <w:right w:val="nil"/>
                            </w:tcBorders>
                          </w:tcPr>
                          <w:p w14:paraId="42E5FA42" w14:textId="77777777" w:rsidR="000175B6" w:rsidRDefault="000175B6">
                            <w:pPr>
                              <w:jc w:val="center"/>
                              <w:rPr>
                                <w:sz w:val="16"/>
                                <w:szCs w:val="16"/>
                              </w:rPr>
                            </w:pPr>
                            <w:r>
                              <w:rPr>
                                <w:sz w:val="16"/>
                                <w:szCs w:val="16"/>
                              </w:rPr>
                              <w:t>Cloudy day</w:t>
                            </w:r>
                          </w:p>
                        </w:tc>
                      </w:tr>
                      <w:tr w:rsidR="000175B6" w14:paraId="1EBE2CA1" w14:textId="77777777" w:rsidTr="004B33B9">
                        <w:trPr>
                          <w:trHeight w:val="197"/>
                        </w:trPr>
                        <w:tc>
                          <w:tcPr>
                            <w:tcW w:w="1134" w:type="dxa"/>
                            <w:tcBorders>
                              <w:top w:val="nil"/>
                              <w:left w:val="nil"/>
                              <w:bottom w:val="nil"/>
                              <w:right w:val="nil"/>
                            </w:tcBorders>
                          </w:tcPr>
                          <w:p w14:paraId="27D6DFA7" w14:textId="77777777" w:rsidR="000175B6" w:rsidRDefault="000175B6">
                            <w:pPr>
                              <w:rPr>
                                <w:sz w:val="16"/>
                                <w:szCs w:val="16"/>
                              </w:rPr>
                            </w:pPr>
                          </w:p>
                        </w:tc>
                        <w:tc>
                          <w:tcPr>
                            <w:tcW w:w="993" w:type="dxa"/>
                            <w:tcBorders>
                              <w:top w:val="nil"/>
                              <w:left w:val="nil"/>
                              <w:bottom w:val="nil"/>
                              <w:right w:val="nil"/>
                            </w:tcBorders>
                          </w:tcPr>
                          <w:p w14:paraId="794ED09F" w14:textId="77777777" w:rsidR="000175B6" w:rsidRPr="00E10BE7" w:rsidRDefault="000175B6">
                            <w:pPr>
                              <w:rPr>
                                <w:sz w:val="16"/>
                                <w:szCs w:val="16"/>
                              </w:rPr>
                            </w:pPr>
                            <w:r>
                              <w:rPr>
                                <w:sz w:val="16"/>
                                <w:szCs w:val="16"/>
                              </w:rPr>
                              <w:t>RMSE (%)</w:t>
                            </w:r>
                          </w:p>
                        </w:tc>
                        <w:tc>
                          <w:tcPr>
                            <w:tcW w:w="850" w:type="dxa"/>
                            <w:tcBorders>
                              <w:top w:val="nil"/>
                              <w:left w:val="nil"/>
                              <w:bottom w:val="nil"/>
                              <w:right w:val="nil"/>
                            </w:tcBorders>
                          </w:tcPr>
                          <w:p w14:paraId="5FA6647D" w14:textId="77777777" w:rsidR="000175B6" w:rsidRDefault="000175B6">
                            <w:pPr>
                              <w:rPr>
                                <w:sz w:val="16"/>
                                <w:szCs w:val="16"/>
                              </w:rPr>
                            </w:pPr>
                            <w:r>
                              <w:rPr>
                                <w:sz w:val="16"/>
                                <w:szCs w:val="16"/>
                              </w:rPr>
                              <w:t>MBE (%)</w:t>
                            </w:r>
                          </w:p>
                        </w:tc>
                        <w:tc>
                          <w:tcPr>
                            <w:tcW w:w="1134" w:type="dxa"/>
                            <w:tcBorders>
                              <w:top w:val="nil"/>
                              <w:left w:val="nil"/>
                              <w:bottom w:val="nil"/>
                              <w:right w:val="nil"/>
                            </w:tcBorders>
                          </w:tcPr>
                          <w:p w14:paraId="0D69EBA6" w14:textId="77777777" w:rsidR="000175B6" w:rsidRPr="00346B1B" w:rsidRDefault="000175B6">
                            <w:pPr>
                              <w:rPr>
                                <w:sz w:val="16"/>
                                <w:szCs w:val="16"/>
                              </w:rPr>
                            </w:pPr>
                            <w:r>
                              <w:rPr>
                                <w:sz w:val="16"/>
                                <w:szCs w:val="16"/>
                              </w:rPr>
                              <w:t>RMSE (%)</w:t>
                            </w:r>
                          </w:p>
                        </w:tc>
                        <w:tc>
                          <w:tcPr>
                            <w:tcW w:w="851" w:type="dxa"/>
                            <w:tcBorders>
                              <w:top w:val="nil"/>
                              <w:left w:val="nil"/>
                              <w:bottom w:val="nil"/>
                              <w:right w:val="nil"/>
                            </w:tcBorders>
                          </w:tcPr>
                          <w:p w14:paraId="338209C9" w14:textId="77777777" w:rsidR="000175B6" w:rsidRPr="00405D1C" w:rsidRDefault="000175B6">
                            <w:pPr>
                              <w:rPr>
                                <w:sz w:val="16"/>
                                <w:szCs w:val="16"/>
                                <w:vertAlign w:val="subscript"/>
                              </w:rPr>
                            </w:pPr>
                            <w:r>
                              <w:rPr>
                                <w:sz w:val="16"/>
                                <w:szCs w:val="16"/>
                              </w:rPr>
                              <w:t>MBE (%)</w:t>
                            </w:r>
                          </w:p>
                        </w:tc>
                      </w:tr>
                      <w:tr w:rsidR="000175B6" w14:paraId="0566787B" w14:textId="77777777" w:rsidTr="004B33B9">
                        <w:trPr>
                          <w:trHeight w:val="187"/>
                        </w:trPr>
                        <w:tc>
                          <w:tcPr>
                            <w:tcW w:w="1134" w:type="dxa"/>
                            <w:tcBorders>
                              <w:top w:val="nil"/>
                              <w:left w:val="nil"/>
                              <w:bottom w:val="nil"/>
                              <w:right w:val="nil"/>
                            </w:tcBorders>
                          </w:tcPr>
                          <w:p w14:paraId="00C2D058" w14:textId="77777777" w:rsidR="000175B6" w:rsidRDefault="000175B6" w:rsidP="00A36054">
                            <w:pPr>
                              <w:rPr>
                                <w:i/>
                                <w:iCs/>
                                <w:sz w:val="16"/>
                                <w:szCs w:val="16"/>
                              </w:rPr>
                            </w:pPr>
                            <w:r>
                              <w:rPr>
                                <w:sz w:val="16"/>
                                <w:szCs w:val="16"/>
                              </w:rPr>
                              <w:t>Battery temperature</w:t>
                            </w:r>
                          </w:p>
                        </w:tc>
                        <w:tc>
                          <w:tcPr>
                            <w:tcW w:w="993" w:type="dxa"/>
                            <w:tcBorders>
                              <w:top w:val="nil"/>
                              <w:left w:val="nil"/>
                              <w:bottom w:val="nil"/>
                              <w:right w:val="nil"/>
                            </w:tcBorders>
                          </w:tcPr>
                          <w:p w14:paraId="4CBF67C1" w14:textId="77777777" w:rsidR="000175B6" w:rsidRPr="00E10BE7" w:rsidRDefault="000175B6">
                            <w:pPr>
                              <w:rPr>
                                <w:sz w:val="16"/>
                                <w:szCs w:val="16"/>
                              </w:rPr>
                            </w:pPr>
                            <w:r>
                              <w:rPr>
                                <w:sz w:val="16"/>
                                <w:szCs w:val="16"/>
                              </w:rPr>
                              <w:t>0.642</w:t>
                            </w:r>
                          </w:p>
                        </w:tc>
                        <w:tc>
                          <w:tcPr>
                            <w:tcW w:w="850" w:type="dxa"/>
                            <w:tcBorders>
                              <w:top w:val="nil"/>
                              <w:left w:val="nil"/>
                              <w:bottom w:val="nil"/>
                              <w:right w:val="nil"/>
                            </w:tcBorders>
                          </w:tcPr>
                          <w:p w14:paraId="65FC4243" w14:textId="77777777" w:rsidR="000175B6" w:rsidRDefault="000175B6">
                            <w:pPr>
                              <w:rPr>
                                <w:sz w:val="16"/>
                                <w:szCs w:val="16"/>
                              </w:rPr>
                            </w:pPr>
                            <w:r>
                              <w:rPr>
                                <w:sz w:val="16"/>
                                <w:szCs w:val="16"/>
                              </w:rPr>
                              <w:t>0.435</w:t>
                            </w:r>
                          </w:p>
                        </w:tc>
                        <w:tc>
                          <w:tcPr>
                            <w:tcW w:w="1134" w:type="dxa"/>
                            <w:tcBorders>
                              <w:top w:val="nil"/>
                              <w:left w:val="nil"/>
                              <w:bottom w:val="nil"/>
                              <w:right w:val="nil"/>
                            </w:tcBorders>
                          </w:tcPr>
                          <w:p w14:paraId="1986DFE8" w14:textId="77777777" w:rsidR="000175B6" w:rsidRPr="00346B1B" w:rsidRDefault="000175B6">
                            <w:pPr>
                              <w:rPr>
                                <w:sz w:val="16"/>
                                <w:szCs w:val="16"/>
                              </w:rPr>
                            </w:pPr>
                            <w:r>
                              <w:rPr>
                                <w:sz w:val="16"/>
                                <w:szCs w:val="16"/>
                              </w:rPr>
                              <w:t>2.808</w:t>
                            </w:r>
                          </w:p>
                        </w:tc>
                        <w:tc>
                          <w:tcPr>
                            <w:tcW w:w="851" w:type="dxa"/>
                            <w:tcBorders>
                              <w:top w:val="nil"/>
                              <w:left w:val="nil"/>
                              <w:bottom w:val="nil"/>
                              <w:right w:val="nil"/>
                            </w:tcBorders>
                          </w:tcPr>
                          <w:p w14:paraId="66487968" w14:textId="77777777" w:rsidR="000175B6" w:rsidRPr="00272C31" w:rsidRDefault="000175B6">
                            <w:pPr>
                              <w:rPr>
                                <w:sz w:val="16"/>
                                <w:szCs w:val="16"/>
                              </w:rPr>
                            </w:pPr>
                            <w:r>
                              <w:rPr>
                                <w:sz w:val="16"/>
                                <w:szCs w:val="16"/>
                              </w:rPr>
                              <w:t>-0.038</w:t>
                            </w:r>
                          </w:p>
                        </w:tc>
                      </w:tr>
                      <w:tr w:rsidR="000175B6" w14:paraId="49B51D2B" w14:textId="77777777" w:rsidTr="004B33B9">
                        <w:trPr>
                          <w:trHeight w:val="285"/>
                        </w:trPr>
                        <w:tc>
                          <w:tcPr>
                            <w:tcW w:w="1134" w:type="dxa"/>
                            <w:tcBorders>
                              <w:top w:val="nil"/>
                              <w:left w:val="nil"/>
                              <w:bottom w:val="double" w:sz="6" w:space="0" w:color="auto"/>
                              <w:right w:val="nil"/>
                            </w:tcBorders>
                          </w:tcPr>
                          <w:p w14:paraId="4728B729" w14:textId="77777777" w:rsidR="000175B6" w:rsidRPr="00346B1B" w:rsidRDefault="000175B6">
                            <w:pPr>
                              <w:rPr>
                                <w:sz w:val="16"/>
                                <w:szCs w:val="16"/>
                              </w:rPr>
                            </w:pPr>
                            <w:r>
                              <w:rPr>
                                <w:sz w:val="16"/>
                                <w:szCs w:val="16"/>
                              </w:rPr>
                              <w:t>PV module temperature</w:t>
                            </w:r>
                          </w:p>
                        </w:tc>
                        <w:tc>
                          <w:tcPr>
                            <w:tcW w:w="993" w:type="dxa"/>
                            <w:tcBorders>
                              <w:top w:val="nil"/>
                              <w:left w:val="nil"/>
                              <w:bottom w:val="double" w:sz="6" w:space="0" w:color="auto"/>
                              <w:right w:val="nil"/>
                            </w:tcBorders>
                          </w:tcPr>
                          <w:p w14:paraId="00078DBE" w14:textId="77777777" w:rsidR="000175B6" w:rsidRPr="001C4030" w:rsidRDefault="000175B6">
                            <w:pPr>
                              <w:rPr>
                                <w:sz w:val="16"/>
                                <w:szCs w:val="16"/>
                              </w:rPr>
                            </w:pPr>
                            <w:r>
                              <w:rPr>
                                <w:sz w:val="16"/>
                                <w:szCs w:val="16"/>
                              </w:rPr>
                              <w:t>3.323</w:t>
                            </w:r>
                          </w:p>
                        </w:tc>
                        <w:tc>
                          <w:tcPr>
                            <w:tcW w:w="850" w:type="dxa"/>
                            <w:tcBorders>
                              <w:top w:val="nil"/>
                              <w:left w:val="nil"/>
                              <w:bottom w:val="double" w:sz="6" w:space="0" w:color="auto"/>
                              <w:right w:val="nil"/>
                            </w:tcBorders>
                          </w:tcPr>
                          <w:p w14:paraId="3CD57070" w14:textId="77777777" w:rsidR="000175B6" w:rsidRDefault="000175B6" w:rsidP="002502C4">
                            <w:pPr>
                              <w:rPr>
                                <w:sz w:val="16"/>
                                <w:szCs w:val="16"/>
                              </w:rPr>
                            </w:pPr>
                            <w:r>
                              <w:rPr>
                                <w:sz w:val="16"/>
                                <w:szCs w:val="16"/>
                              </w:rPr>
                              <w:t>-0.266</w:t>
                            </w:r>
                          </w:p>
                        </w:tc>
                        <w:tc>
                          <w:tcPr>
                            <w:tcW w:w="1134" w:type="dxa"/>
                            <w:tcBorders>
                              <w:top w:val="nil"/>
                              <w:left w:val="nil"/>
                              <w:bottom w:val="double" w:sz="6" w:space="0" w:color="auto"/>
                              <w:right w:val="nil"/>
                            </w:tcBorders>
                          </w:tcPr>
                          <w:p w14:paraId="63475E4A" w14:textId="77777777" w:rsidR="000175B6" w:rsidRPr="00346B1B" w:rsidRDefault="000175B6">
                            <w:pPr>
                              <w:rPr>
                                <w:sz w:val="16"/>
                                <w:szCs w:val="16"/>
                              </w:rPr>
                            </w:pPr>
                            <w:r>
                              <w:rPr>
                                <w:sz w:val="16"/>
                                <w:szCs w:val="16"/>
                              </w:rPr>
                              <w:t>3.498</w:t>
                            </w:r>
                          </w:p>
                        </w:tc>
                        <w:tc>
                          <w:tcPr>
                            <w:tcW w:w="851" w:type="dxa"/>
                            <w:tcBorders>
                              <w:top w:val="nil"/>
                              <w:left w:val="nil"/>
                              <w:bottom w:val="double" w:sz="6" w:space="0" w:color="auto"/>
                              <w:right w:val="nil"/>
                            </w:tcBorders>
                          </w:tcPr>
                          <w:p w14:paraId="43F9300C" w14:textId="77777777" w:rsidR="000175B6" w:rsidRPr="00272C31" w:rsidRDefault="000175B6">
                            <w:pPr>
                              <w:rPr>
                                <w:sz w:val="16"/>
                                <w:szCs w:val="16"/>
                              </w:rPr>
                            </w:pPr>
                            <w:r>
                              <w:rPr>
                                <w:sz w:val="16"/>
                                <w:szCs w:val="16"/>
                              </w:rPr>
                              <w:t>-0.479</w:t>
                            </w:r>
                          </w:p>
                        </w:tc>
                      </w:tr>
                    </w:tbl>
                    <w:p w14:paraId="442CC82C" w14:textId="77777777" w:rsidR="000175B6" w:rsidRDefault="000175B6" w:rsidP="00A36054">
                      <w:pPr>
                        <w:pStyle w:val="Textonotapie"/>
                      </w:pPr>
                    </w:p>
                    <w:p w14:paraId="050819C1" w14:textId="77777777" w:rsidR="000175B6" w:rsidRDefault="000175B6" w:rsidP="00A36054"/>
                  </w:txbxContent>
                </v:textbox>
                <w10:wrap type="square" anchorx="margin" anchory="margin"/>
              </v:shape>
            </w:pict>
          </mc:Fallback>
        </mc:AlternateContent>
      </w:r>
      <w:r>
        <w:rPr>
          <w:noProof/>
          <w:lang w:val="es-ES" w:eastAsia="es-ES"/>
        </w:rPr>
        <mc:AlternateContent>
          <mc:Choice Requires="wps">
            <w:drawing>
              <wp:anchor distT="0" distB="0" distL="114300" distR="114300" simplePos="0" relativeHeight="252127744" behindDoc="0" locked="0" layoutInCell="1" allowOverlap="1" wp14:anchorId="352FBE2D" wp14:editId="69D53F01">
                <wp:simplePos x="0" y="0"/>
                <wp:positionH relativeFrom="margin">
                  <wp:posOffset>33020</wp:posOffset>
                </wp:positionH>
                <wp:positionV relativeFrom="margin">
                  <wp:posOffset>-253365</wp:posOffset>
                </wp:positionV>
                <wp:extent cx="6538595" cy="5774690"/>
                <wp:effectExtent l="0" t="0" r="0" b="0"/>
                <wp:wrapSquare wrapText="bothSides"/>
                <wp:docPr id="9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8595" cy="5774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830A7" w14:textId="77777777" w:rsidR="000175B6" w:rsidRDefault="000175B6" w:rsidP="00A33C8E">
                            <w:pPr>
                              <w:pStyle w:val="Textonotapie"/>
                              <w:ind w:firstLine="0"/>
                              <w:jc w:val="center"/>
                            </w:pPr>
                            <w:r>
                              <w:rPr>
                                <w:noProof/>
                                <w:lang w:val="es-ES" w:eastAsia="es-ES"/>
                              </w:rPr>
                              <w:drawing>
                                <wp:inline distT="0" distB="0" distL="0" distR="0" wp14:anchorId="3B99F8D4" wp14:editId="5BD15F50">
                                  <wp:extent cx="6567750" cy="5295900"/>
                                  <wp:effectExtent l="0" t="0" r="508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574090" cy="5301012"/>
                                          </a:xfrm>
                                          <a:prstGeom prst="rect">
                                            <a:avLst/>
                                          </a:prstGeom>
                                        </pic:spPr>
                                      </pic:pic>
                                    </a:graphicData>
                                  </a:graphic>
                                </wp:inline>
                              </w:drawing>
                            </w:r>
                          </w:p>
                          <w:p w14:paraId="6D1F4484" w14:textId="45787F3E" w:rsidR="000175B6" w:rsidRDefault="000175B6" w:rsidP="00A33C8E">
                            <w:pPr>
                              <w:pStyle w:val="Textonotapie"/>
                              <w:ind w:firstLine="0"/>
                            </w:pPr>
                            <w:r w:rsidRPr="00A33C8E">
                              <w:t xml:space="preserve">Fig. </w:t>
                            </w:r>
                            <w:r w:rsidR="00C413DF">
                              <w:t>9</w:t>
                            </w:r>
                            <w:r w:rsidRPr="00A33C8E">
                              <w:t>: Compariso</w:t>
                            </w:r>
                            <w:r>
                              <w:t>n between temperatures (</w:t>
                            </w:r>
                            <w:proofErr w:type="spellStart"/>
                            <w:r>
                              <w:t>T</w:t>
                            </w:r>
                            <w:r>
                              <w:rPr>
                                <w:vertAlign w:val="subscript"/>
                              </w:rPr>
                              <w:t>mod</w:t>
                            </w:r>
                            <w:proofErr w:type="spellEnd"/>
                            <w:r>
                              <w:t xml:space="preserve">, </w:t>
                            </w:r>
                            <w:proofErr w:type="spellStart"/>
                            <w:r>
                              <w:t>T</w:t>
                            </w:r>
                            <w:r>
                              <w:rPr>
                                <w:vertAlign w:val="subscript"/>
                              </w:rPr>
                              <w:t>bat</w:t>
                            </w:r>
                            <w:proofErr w:type="spellEnd"/>
                            <w:r w:rsidRPr="00A33C8E">
                              <w:t xml:space="preserve">, </w:t>
                            </w:r>
                            <w:proofErr w:type="spellStart"/>
                            <w:r w:rsidRPr="00A33C8E">
                              <w:t>T</w:t>
                            </w:r>
                            <w:r>
                              <w:rPr>
                                <w:vertAlign w:val="subscript"/>
                              </w:rPr>
                              <w:t>amb</w:t>
                            </w:r>
                            <w:proofErr w:type="spellEnd"/>
                            <w:r w:rsidRPr="00A33C8E">
                              <w:t xml:space="preserve">) measured by the low-cost </w:t>
                            </w:r>
                            <w:proofErr w:type="spellStart"/>
                            <w:r w:rsidRPr="00A33C8E">
                              <w:t>datalogger</w:t>
                            </w:r>
                            <w:proofErr w:type="spellEnd"/>
                            <w:r w:rsidRPr="00A33C8E">
                              <w:t xml:space="preserve"> (a) and the pattern commercial system (b) on 7/6/2017.This day was a sunny day. Comparison betwe</w:t>
                            </w:r>
                            <w:r>
                              <w:t>en temperatures (</w:t>
                            </w:r>
                            <w:proofErr w:type="spellStart"/>
                            <w:r>
                              <w:t>T</w:t>
                            </w:r>
                            <w:r>
                              <w:rPr>
                                <w:vertAlign w:val="subscript"/>
                              </w:rPr>
                              <w:t>mod</w:t>
                            </w:r>
                            <w:proofErr w:type="spellEnd"/>
                            <w:r w:rsidRPr="00A33C8E">
                              <w:t xml:space="preserve">, </w:t>
                            </w:r>
                            <w:proofErr w:type="spellStart"/>
                            <w:r w:rsidRPr="00A33C8E">
                              <w:t>T</w:t>
                            </w:r>
                            <w:r>
                              <w:rPr>
                                <w:vertAlign w:val="subscript"/>
                              </w:rPr>
                              <w:t>bat</w:t>
                            </w:r>
                            <w:proofErr w:type="spellEnd"/>
                            <w:r w:rsidRPr="00A33C8E">
                              <w:t xml:space="preserve">, </w:t>
                            </w:r>
                            <w:proofErr w:type="spellStart"/>
                            <w:r w:rsidRPr="00A33C8E">
                              <w:t>T</w:t>
                            </w:r>
                            <w:r>
                              <w:rPr>
                                <w:vertAlign w:val="subscript"/>
                              </w:rPr>
                              <w:t>amb</w:t>
                            </w:r>
                            <w:proofErr w:type="spellEnd"/>
                            <w:r w:rsidRPr="00A33C8E">
                              <w:t xml:space="preserve">) measured by the low-cost </w:t>
                            </w:r>
                            <w:proofErr w:type="spellStart"/>
                            <w:r w:rsidRPr="00A33C8E">
                              <w:t>datalogger</w:t>
                            </w:r>
                            <w:proofErr w:type="spellEnd"/>
                            <w:r w:rsidRPr="00A33C8E">
                              <w:t xml:space="preserve"> (c) and the pattern commercial system (d) on 8/7/2017.This day was a cloudy day</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2.6pt;margin-top:-19.9pt;width:514.85pt;height:454.7pt;z-index:252127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" stroked="f">
                <v:textbox inset="0,0,0,0">
                  <w:txbxContent>
                    <w:p w14:paraId="396830A7" w14:textId="77777777" w:rsidR="000175B6" w:rsidRDefault="000175B6" w:rsidP="00A33C8E">
                      <w:pPr>
                        <w:pStyle w:val="Textonotapie"/>
                        <w:ind w:firstLine="0"/>
                        <w:jc w:val="center"/>
                      </w:pPr>
                      <w:r>
                        <w:rPr>
                          <w:noProof/>
                          <w:lang w:val="es-ES" w:eastAsia="es-ES"/>
                        </w:rPr>
                        <w:drawing>
                          <wp:inline distT="0" distB="0" distL="0" distR="0" wp14:anchorId="3B99F8D4" wp14:editId="5BD15F50">
                            <wp:extent cx="6567750" cy="5295900"/>
                            <wp:effectExtent l="0" t="0" r="508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574090" cy="5301012"/>
                                    </a:xfrm>
                                    <a:prstGeom prst="rect">
                                      <a:avLst/>
                                    </a:prstGeom>
                                  </pic:spPr>
                                </pic:pic>
                              </a:graphicData>
                            </a:graphic>
                          </wp:inline>
                        </w:drawing>
                      </w:r>
                    </w:p>
                    <w:p w14:paraId="6D1F4484" w14:textId="45787F3E" w:rsidR="000175B6" w:rsidRDefault="000175B6" w:rsidP="00A33C8E">
                      <w:pPr>
                        <w:pStyle w:val="Textonotapie"/>
                        <w:ind w:firstLine="0"/>
                      </w:pPr>
                      <w:r w:rsidRPr="00A33C8E">
                        <w:t xml:space="preserve">Fig. </w:t>
                      </w:r>
                      <w:r w:rsidR="00C413DF">
                        <w:t>9</w:t>
                      </w:r>
                      <w:r w:rsidRPr="00A33C8E">
                        <w:t>: Compariso</w:t>
                      </w:r>
                      <w:r>
                        <w:t>n between temperatures (</w:t>
                      </w:r>
                      <w:proofErr w:type="spellStart"/>
                      <w:r>
                        <w:t>T</w:t>
                      </w:r>
                      <w:r>
                        <w:rPr>
                          <w:vertAlign w:val="subscript"/>
                        </w:rPr>
                        <w:t>mod</w:t>
                      </w:r>
                      <w:proofErr w:type="spellEnd"/>
                      <w:r>
                        <w:t xml:space="preserve">, </w:t>
                      </w:r>
                      <w:proofErr w:type="spellStart"/>
                      <w:r>
                        <w:t>T</w:t>
                      </w:r>
                      <w:r>
                        <w:rPr>
                          <w:vertAlign w:val="subscript"/>
                        </w:rPr>
                        <w:t>bat</w:t>
                      </w:r>
                      <w:proofErr w:type="spellEnd"/>
                      <w:r w:rsidRPr="00A33C8E">
                        <w:t xml:space="preserve">, </w:t>
                      </w:r>
                      <w:proofErr w:type="spellStart"/>
                      <w:r w:rsidRPr="00A33C8E">
                        <w:t>T</w:t>
                      </w:r>
                      <w:r>
                        <w:rPr>
                          <w:vertAlign w:val="subscript"/>
                        </w:rPr>
                        <w:t>amb</w:t>
                      </w:r>
                      <w:proofErr w:type="spellEnd"/>
                      <w:r w:rsidRPr="00A33C8E">
                        <w:t xml:space="preserve">) measured by the low-cost </w:t>
                      </w:r>
                      <w:proofErr w:type="spellStart"/>
                      <w:r w:rsidRPr="00A33C8E">
                        <w:t>datalogger</w:t>
                      </w:r>
                      <w:proofErr w:type="spellEnd"/>
                      <w:r w:rsidRPr="00A33C8E">
                        <w:t xml:space="preserve"> (a) and the pattern commercial system (b) on 7/6/2017.This day was a sunny day. Comparison betwe</w:t>
                      </w:r>
                      <w:r>
                        <w:t>en temperatures (</w:t>
                      </w:r>
                      <w:proofErr w:type="spellStart"/>
                      <w:r>
                        <w:t>T</w:t>
                      </w:r>
                      <w:r>
                        <w:rPr>
                          <w:vertAlign w:val="subscript"/>
                        </w:rPr>
                        <w:t>mod</w:t>
                      </w:r>
                      <w:proofErr w:type="spellEnd"/>
                      <w:r w:rsidRPr="00A33C8E">
                        <w:t xml:space="preserve">, </w:t>
                      </w:r>
                      <w:proofErr w:type="spellStart"/>
                      <w:r w:rsidRPr="00A33C8E">
                        <w:t>T</w:t>
                      </w:r>
                      <w:r>
                        <w:rPr>
                          <w:vertAlign w:val="subscript"/>
                        </w:rPr>
                        <w:t>bat</w:t>
                      </w:r>
                      <w:proofErr w:type="spellEnd"/>
                      <w:r w:rsidRPr="00A33C8E">
                        <w:t xml:space="preserve">, </w:t>
                      </w:r>
                      <w:proofErr w:type="spellStart"/>
                      <w:r w:rsidRPr="00A33C8E">
                        <w:t>T</w:t>
                      </w:r>
                      <w:r>
                        <w:rPr>
                          <w:vertAlign w:val="subscript"/>
                        </w:rPr>
                        <w:t>amb</w:t>
                      </w:r>
                      <w:proofErr w:type="spellEnd"/>
                      <w:r w:rsidRPr="00A33C8E">
                        <w:t xml:space="preserve">) measured by the low-cost </w:t>
                      </w:r>
                      <w:proofErr w:type="spellStart"/>
                      <w:r w:rsidRPr="00A33C8E">
                        <w:t>datalogger</w:t>
                      </w:r>
                      <w:proofErr w:type="spellEnd"/>
                      <w:r w:rsidRPr="00A33C8E">
                        <w:t xml:space="preserve"> (c) and the pattern commercial system (d) on 8/7/2017.This day was a cloudy day</w:t>
                      </w:r>
                      <w:r>
                        <w:t>.</w:t>
                      </w:r>
                    </w:p>
                  </w:txbxContent>
                </v:textbox>
                <w10:wrap type="square" anchorx="margin" anchory="margin"/>
              </v:shape>
            </w:pict>
          </mc:Fallback>
        </mc:AlternateContent>
      </w:r>
      <w:r w:rsidR="00185007">
        <w:rPr>
          <w:noProof/>
          <w:lang w:eastAsia="es-ES"/>
        </w:rPr>
        <w:t xml:space="preserve">Fig. </w:t>
      </w:r>
      <w:r w:rsidR="001C760B">
        <w:rPr>
          <w:noProof/>
          <w:lang w:eastAsia="es-ES"/>
        </w:rPr>
        <w:t>7</w:t>
      </w:r>
      <w:r w:rsidR="00185007">
        <w:rPr>
          <w:noProof/>
          <w:lang w:eastAsia="es-ES"/>
        </w:rPr>
        <w:t xml:space="preserve"> shows the voltages monitored by the low-cost datalogger and the Agilent</w:t>
      </w:r>
      <w:r w:rsidR="00185007" w:rsidRPr="00B50830">
        <w:rPr>
          <w:noProof/>
          <w:vertAlign w:val="superscript"/>
          <w:lang w:eastAsia="es-ES"/>
        </w:rPr>
        <w:t>TM</w:t>
      </w:r>
      <w:r w:rsidR="00185007">
        <w:rPr>
          <w:noProof/>
          <w:lang w:eastAsia="es-ES"/>
        </w:rPr>
        <w:t xml:space="preserve"> datalogger. It shows the measurements of the PV generator output voltage, the battery voltage and the load voltage.  Battery voltage line and load voltage line overlap. Both the voltages measured by the Arduino</w:t>
      </w:r>
      <w:r w:rsidR="00185007" w:rsidRPr="00B50830">
        <w:rPr>
          <w:noProof/>
          <w:vertAlign w:val="superscript"/>
          <w:lang w:eastAsia="es-ES"/>
        </w:rPr>
        <w:t>TM</w:t>
      </w:r>
      <w:r w:rsidR="00185007">
        <w:rPr>
          <w:noProof/>
          <w:lang w:eastAsia="es-ES"/>
        </w:rPr>
        <w:t xml:space="preserve"> datalogger using low-cost sensors under c</w:t>
      </w:r>
      <w:r w:rsidR="009A252C" w:rsidRPr="00054F0A">
        <w:rPr>
          <w:noProof/>
          <w:lang w:eastAsia="es-ES"/>
        </w:rPr>
        <w:t xml:space="preserve"> </w:t>
      </w:r>
      <w:r w:rsidR="00185007">
        <w:rPr>
          <w:noProof/>
          <w:lang w:eastAsia="es-ES"/>
        </w:rPr>
        <w:t>lear sky conditions (Fig.</w:t>
      </w:r>
      <w:r w:rsidR="001C760B">
        <w:rPr>
          <w:noProof/>
          <w:lang w:eastAsia="es-ES"/>
        </w:rPr>
        <w:t>7</w:t>
      </w:r>
      <w:r w:rsidR="00185007">
        <w:rPr>
          <w:noProof/>
          <w:lang w:eastAsia="es-ES"/>
        </w:rPr>
        <w:t xml:space="preserve">a) and under adverse climatic conditions (Fig. </w:t>
      </w:r>
      <w:r w:rsidR="001C760B">
        <w:rPr>
          <w:noProof/>
          <w:lang w:eastAsia="es-ES"/>
        </w:rPr>
        <w:t>7</w:t>
      </w:r>
      <w:r w:rsidR="00185007">
        <w:rPr>
          <w:noProof/>
          <w:lang w:eastAsia="es-ES"/>
        </w:rPr>
        <w:t>c) exhibit a good fit regarding these voltage parameters with the Agilent</w:t>
      </w:r>
      <w:r w:rsidR="00185007" w:rsidRPr="00B50830">
        <w:rPr>
          <w:noProof/>
          <w:vertAlign w:val="superscript"/>
          <w:lang w:eastAsia="es-ES"/>
        </w:rPr>
        <w:t>TM</w:t>
      </w:r>
      <w:r w:rsidR="00185007">
        <w:rPr>
          <w:noProof/>
          <w:lang w:eastAsia="es-ES"/>
        </w:rPr>
        <w:t xml:space="preserve"> datalogger measurements (Fig. </w:t>
      </w:r>
      <w:r w:rsidR="001C760B">
        <w:rPr>
          <w:noProof/>
          <w:lang w:eastAsia="es-ES"/>
        </w:rPr>
        <w:t>7</w:t>
      </w:r>
      <w:r w:rsidR="00185007">
        <w:rPr>
          <w:noProof/>
          <w:lang w:eastAsia="es-ES"/>
        </w:rPr>
        <w:t xml:space="preserve">b and Fig. </w:t>
      </w:r>
      <w:r w:rsidR="001C760B">
        <w:rPr>
          <w:noProof/>
          <w:lang w:eastAsia="es-ES"/>
        </w:rPr>
        <w:t>7</w:t>
      </w:r>
      <w:r w:rsidR="00185007">
        <w:rPr>
          <w:noProof/>
          <w:lang w:eastAsia="es-ES"/>
        </w:rPr>
        <w:t>d respectively), demonstrating the correct functioning of the Arduino</w:t>
      </w:r>
      <w:r w:rsidR="00185007" w:rsidRPr="00B50830">
        <w:rPr>
          <w:noProof/>
          <w:vertAlign w:val="superscript"/>
          <w:lang w:eastAsia="es-ES"/>
        </w:rPr>
        <w:t>TM</w:t>
      </w:r>
      <w:r w:rsidR="00185007">
        <w:rPr>
          <w:noProof/>
          <w:lang w:eastAsia="es-ES"/>
        </w:rPr>
        <w:t xml:space="preserve"> datalogger under different climatic conditions.</w:t>
      </w:r>
      <w:r w:rsidR="00EC7E55" w:rsidRPr="00EC7E55">
        <w:rPr>
          <w:noProof/>
          <w:lang w:eastAsia="es-ES"/>
        </w:rPr>
        <w:t xml:space="preserve"> </w:t>
      </w:r>
    </w:p>
    <w:p w14:paraId="00DDBD14" w14:textId="080B164C" w:rsidR="00185007" w:rsidRDefault="00185007" w:rsidP="00185007">
      <w:pPr>
        <w:pStyle w:val="Text"/>
        <w:rPr>
          <w:noProof/>
          <w:lang w:eastAsia="es-ES"/>
        </w:rPr>
      </w:pPr>
      <w:r w:rsidRPr="00185007">
        <w:rPr>
          <w:noProof/>
          <w:lang w:eastAsia="es-ES"/>
        </w:rPr>
        <w:t>Fig.</w:t>
      </w:r>
      <w:r w:rsidR="00C53317">
        <w:rPr>
          <w:noProof/>
          <w:lang w:eastAsia="es-ES"/>
        </w:rPr>
        <w:t>8</w:t>
      </w:r>
      <w:r w:rsidRPr="00185007">
        <w:rPr>
          <w:noProof/>
          <w:lang w:eastAsia="es-ES"/>
        </w:rPr>
        <w:t xml:space="preserve"> shows the measurements of the PV generator out current, the battery current and the load current. Negative values of currents mean the supply of power. Positive values </w:t>
      </w:r>
      <w:r w:rsidRPr="00185007">
        <w:rPr>
          <w:noProof/>
          <w:lang w:eastAsia="es-ES"/>
        </w:rPr>
        <w:lastRenderedPageBreak/>
        <w:t>mean the consumption of power.  The data taken by the Arduino</w:t>
      </w:r>
      <w:r w:rsidRPr="00B50830">
        <w:rPr>
          <w:noProof/>
          <w:vertAlign w:val="superscript"/>
          <w:lang w:eastAsia="es-ES"/>
        </w:rPr>
        <w:t>TM</w:t>
      </w:r>
      <w:r w:rsidRPr="00185007">
        <w:rPr>
          <w:noProof/>
          <w:lang w:eastAsia="es-ES"/>
        </w:rPr>
        <w:t xml:space="preserve"> datalogger under clear sky conditions (Fig. </w:t>
      </w:r>
      <w:r w:rsidR="00C53317">
        <w:rPr>
          <w:noProof/>
          <w:lang w:eastAsia="es-ES"/>
        </w:rPr>
        <w:t>8</w:t>
      </w:r>
      <w:r w:rsidRPr="00185007">
        <w:rPr>
          <w:noProof/>
          <w:lang w:eastAsia="es-ES"/>
        </w:rPr>
        <w:t>a) show the good fitting of the current parameters with the measurements of the Agilent</w:t>
      </w:r>
      <w:r w:rsidRPr="00B50830">
        <w:rPr>
          <w:noProof/>
          <w:vertAlign w:val="superscript"/>
          <w:lang w:eastAsia="es-ES"/>
        </w:rPr>
        <w:t>TM</w:t>
      </w:r>
      <w:r w:rsidRPr="00185007">
        <w:rPr>
          <w:noProof/>
          <w:lang w:eastAsia="es-ES"/>
        </w:rPr>
        <w:t xml:space="preserve"> datalogger (Fig. </w:t>
      </w:r>
      <w:r w:rsidR="00C53317">
        <w:rPr>
          <w:noProof/>
          <w:lang w:eastAsia="es-ES"/>
        </w:rPr>
        <w:t>8</w:t>
      </w:r>
      <w:r w:rsidRPr="00185007">
        <w:rPr>
          <w:noProof/>
          <w:lang w:eastAsia="es-ES"/>
        </w:rPr>
        <w:t>b). The data taken by the Arduino</w:t>
      </w:r>
      <w:r w:rsidRPr="00B50830">
        <w:rPr>
          <w:noProof/>
          <w:vertAlign w:val="superscript"/>
          <w:lang w:eastAsia="es-ES"/>
        </w:rPr>
        <w:t>TM</w:t>
      </w:r>
      <w:r w:rsidRPr="00185007">
        <w:rPr>
          <w:noProof/>
          <w:lang w:eastAsia="es-ES"/>
        </w:rPr>
        <w:t xml:space="preserve"> datalogger (Fig</w:t>
      </w:r>
      <w:r w:rsidR="00C53317">
        <w:rPr>
          <w:noProof/>
          <w:lang w:eastAsia="es-ES"/>
        </w:rPr>
        <w:t>. 8</w:t>
      </w:r>
      <w:r w:rsidRPr="00185007">
        <w:rPr>
          <w:noProof/>
          <w:lang w:eastAsia="es-ES"/>
        </w:rPr>
        <w:t>c) also reveal a good fit  regarding these current parameters with the Agilent</w:t>
      </w:r>
      <w:r w:rsidRPr="00507D61">
        <w:rPr>
          <w:noProof/>
          <w:vertAlign w:val="superscript"/>
          <w:lang w:eastAsia="es-ES"/>
        </w:rPr>
        <w:t>TM</w:t>
      </w:r>
      <w:r w:rsidR="007A1923">
        <w:rPr>
          <w:noProof/>
          <w:lang w:eastAsia="es-ES"/>
        </w:rPr>
        <w:t xml:space="preserve"> datalogger measurements (Fig.</w:t>
      </w:r>
      <w:r w:rsidR="00C53317">
        <w:rPr>
          <w:noProof/>
          <w:lang w:eastAsia="es-ES"/>
        </w:rPr>
        <w:t>8</w:t>
      </w:r>
      <w:r w:rsidRPr="00185007">
        <w:rPr>
          <w:noProof/>
          <w:lang w:eastAsia="es-ES"/>
        </w:rPr>
        <w:t>d) under adverse climatic conditions.</w:t>
      </w:r>
    </w:p>
    <w:p w14:paraId="55AB5153" w14:textId="59B28068" w:rsidR="00185007" w:rsidRDefault="00185007" w:rsidP="00185007">
      <w:pPr>
        <w:pStyle w:val="Text"/>
        <w:rPr>
          <w:noProof/>
          <w:lang w:eastAsia="es-ES"/>
        </w:rPr>
      </w:pPr>
      <w:r w:rsidRPr="00185007">
        <w:rPr>
          <w:noProof/>
          <w:lang w:eastAsia="es-ES"/>
        </w:rPr>
        <w:t xml:space="preserve">Table </w:t>
      </w:r>
      <w:r w:rsidR="002A0395">
        <w:rPr>
          <w:noProof/>
          <w:lang w:eastAsia="es-ES"/>
        </w:rPr>
        <w:t>V</w:t>
      </w:r>
      <w:r w:rsidRPr="00185007">
        <w:rPr>
          <w:noProof/>
          <w:lang w:eastAsia="es-ES"/>
        </w:rPr>
        <w:t xml:space="preserve"> shows the statistical parameters of the normalized root mean squared error (NMRSE), which provide a global error measure during the entire forecasting period [39] for electrical measurements.</w:t>
      </w:r>
      <w:r w:rsidR="002779DA" w:rsidRPr="00054F0A">
        <w:rPr>
          <w:noProof/>
          <w:lang w:eastAsia="es-ES"/>
        </w:rPr>
        <w:t xml:space="preserve"> </w:t>
      </w:r>
    </w:p>
    <w:p w14:paraId="285BCBAD" w14:textId="56136A7E" w:rsidR="00185007" w:rsidRDefault="00A16EA8" w:rsidP="00185007">
      <w:pPr>
        <w:pStyle w:val="Text"/>
        <w:rPr>
          <w:noProof/>
          <w:lang w:eastAsia="es-ES"/>
        </w:rPr>
      </w:pPr>
      <w:r>
        <w:rPr>
          <w:noProof/>
          <w:lang w:val="es-ES" w:eastAsia="es-ES"/>
        </w:rPr>
        <mc:AlternateContent>
          <mc:Choice Requires="wps">
            <w:drawing>
              <wp:anchor distT="0" distB="0" distL="114300" distR="114300" simplePos="0" relativeHeight="251807232" behindDoc="0" locked="0" layoutInCell="0" allowOverlap="1" wp14:anchorId="27F18243" wp14:editId="13C73B5F">
                <wp:simplePos x="0" y="0"/>
                <wp:positionH relativeFrom="margin">
                  <wp:posOffset>3416935</wp:posOffset>
                </wp:positionH>
                <wp:positionV relativeFrom="margin">
                  <wp:posOffset>6734810</wp:posOffset>
                </wp:positionV>
                <wp:extent cx="3159760" cy="1552575"/>
                <wp:effectExtent l="0" t="0" r="2540" b="9525"/>
                <wp:wrapSquare wrapText="bothSides"/>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1552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042D0" w14:textId="77777777" w:rsidR="000175B6" w:rsidRDefault="000175B6" w:rsidP="00025509">
                            <w:pPr>
                              <w:pStyle w:val="TableTitle"/>
                            </w:pPr>
                            <w:r>
                              <w:t>TABLE VIII</w:t>
                            </w:r>
                          </w:p>
                          <w:p w14:paraId="69602A1C" w14:textId="77777777" w:rsidR="000175B6" w:rsidRDefault="000175B6" w:rsidP="00025509">
                            <w:pPr>
                              <w:pStyle w:val="TableTitle"/>
                            </w:pPr>
                            <w:r w:rsidRPr="00025509">
                              <w:t>Budget for low cost sensors and low-cost weather station components</w:t>
                            </w:r>
                          </w:p>
                          <w:tbl>
                            <w:tblPr>
                              <w:tblW w:w="4962" w:type="dxa"/>
                              <w:tblInd w:w="108" w:type="dxa"/>
                              <w:tblBorders>
                                <w:top w:val="single" w:sz="12" w:space="0" w:color="808080"/>
                                <w:bottom w:val="single" w:sz="12" w:space="0" w:color="808080"/>
                              </w:tblBorders>
                              <w:tblLayout w:type="fixed"/>
                              <w:tblLook w:val="0000" w:firstRow="0" w:lastRow="0" w:firstColumn="0" w:lastColumn="0" w:noHBand="0" w:noVBand="0"/>
                            </w:tblPr>
                            <w:tblGrid>
                              <w:gridCol w:w="3261"/>
                              <w:gridCol w:w="141"/>
                              <w:gridCol w:w="1560"/>
                            </w:tblGrid>
                            <w:tr w:rsidR="000175B6" w14:paraId="00ABAE15" w14:textId="77777777" w:rsidTr="00025509">
                              <w:trPr>
                                <w:trHeight w:val="248"/>
                              </w:trPr>
                              <w:tc>
                                <w:tcPr>
                                  <w:tcW w:w="3402" w:type="dxa"/>
                                  <w:gridSpan w:val="2"/>
                                  <w:tcBorders>
                                    <w:top w:val="double" w:sz="6" w:space="0" w:color="auto"/>
                                    <w:left w:val="nil"/>
                                    <w:bottom w:val="single" w:sz="6" w:space="0" w:color="auto"/>
                                    <w:right w:val="nil"/>
                                  </w:tcBorders>
                                </w:tcPr>
                                <w:p w14:paraId="293C5A73" w14:textId="77777777" w:rsidR="000175B6" w:rsidRDefault="000175B6" w:rsidP="00CE69C7">
                                  <w:pPr>
                                    <w:pStyle w:val="TableTitle"/>
                                    <w:rPr>
                                      <w:smallCaps w:val="0"/>
                                    </w:rPr>
                                  </w:pPr>
                                  <w:r>
                                    <w:rPr>
                                      <w:smallCaps w:val="0"/>
                                    </w:rPr>
                                    <w:t>Components</w:t>
                                  </w:r>
                                </w:p>
                              </w:tc>
                              <w:tc>
                                <w:tcPr>
                                  <w:tcW w:w="1560" w:type="dxa"/>
                                  <w:tcBorders>
                                    <w:top w:val="double" w:sz="6" w:space="0" w:color="auto"/>
                                    <w:left w:val="nil"/>
                                    <w:bottom w:val="single" w:sz="6" w:space="0" w:color="auto"/>
                                    <w:right w:val="nil"/>
                                  </w:tcBorders>
                                </w:tcPr>
                                <w:p w14:paraId="0B66C54C" w14:textId="77777777" w:rsidR="000175B6" w:rsidRDefault="000175B6" w:rsidP="00CE69C7">
                                  <w:pPr>
                                    <w:pStyle w:val="TableTitle"/>
                                    <w:rPr>
                                      <w:smallCaps w:val="0"/>
                                    </w:rPr>
                                  </w:pPr>
                                  <w:r>
                                    <w:rPr>
                                      <w:smallCaps w:val="0"/>
                                    </w:rPr>
                                    <w:t>Price[€]</w:t>
                                  </w:r>
                                </w:p>
                              </w:tc>
                            </w:tr>
                            <w:tr w:rsidR="000175B6" w14:paraId="0ED3CFB8" w14:textId="77777777" w:rsidTr="00025509">
                              <w:trPr>
                                <w:trHeight w:val="197"/>
                              </w:trPr>
                              <w:tc>
                                <w:tcPr>
                                  <w:tcW w:w="3261" w:type="dxa"/>
                                  <w:tcBorders>
                                    <w:top w:val="nil"/>
                                    <w:left w:val="nil"/>
                                    <w:bottom w:val="nil"/>
                                    <w:right w:val="nil"/>
                                  </w:tcBorders>
                                </w:tcPr>
                                <w:p w14:paraId="55421B51" w14:textId="77777777" w:rsidR="000175B6" w:rsidRPr="00E10BE7" w:rsidRDefault="000175B6" w:rsidP="002E57E5">
                                  <w:pPr>
                                    <w:jc w:val="center"/>
                                    <w:rPr>
                                      <w:sz w:val="16"/>
                                      <w:szCs w:val="16"/>
                                    </w:rPr>
                                  </w:pPr>
                                  <w:r w:rsidRPr="00025509">
                                    <w:rPr>
                                      <w:sz w:val="16"/>
                                      <w:szCs w:val="16"/>
                                    </w:rPr>
                                    <w:t>3 Digital temperature sensors DS18B20</w:t>
                                  </w:r>
                                </w:p>
                              </w:tc>
                              <w:tc>
                                <w:tcPr>
                                  <w:tcW w:w="1701" w:type="dxa"/>
                                  <w:gridSpan w:val="2"/>
                                  <w:tcBorders>
                                    <w:top w:val="nil"/>
                                    <w:left w:val="nil"/>
                                    <w:bottom w:val="nil"/>
                                    <w:right w:val="nil"/>
                                  </w:tcBorders>
                                </w:tcPr>
                                <w:p w14:paraId="641EDB66" w14:textId="77777777" w:rsidR="000175B6" w:rsidRDefault="000175B6" w:rsidP="002E57E5">
                                  <w:pPr>
                                    <w:jc w:val="center"/>
                                    <w:rPr>
                                      <w:sz w:val="16"/>
                                      <w:szCs w:val="16"/>
                                    </w:rPr>
                                  </w:pPr>
                                  <w:r>
                                    <w:rPr>
                                      <w:sz w:val="16"/>
                                      <w:szCs w:val="16"/>
                                    </w:rPr>
                                    <w:t>10.50</w:t>
                                  </w:r>
                                </w:p>
                              </w:tc>
                            </w:tr>
                            <w:tr w:rsidR="000175B6" w14:paraId="7FAE4DD8" w14:textId="77777777" w:rsidTr="00025509">
                              <w:trPr>
                                <w:trHeight w:val="187"/>
                              </w:trPr>
                              <w:tc>
                                <w:tcPr>
                                  <w:tcW w:w="3261" w:type="dxa"/>
                                  <w:tcBorders>
                                    <w:top w:val="nil"/>
                                    <w:left w:val="nil"/>
                                    <w:bottom w:val="nil"/>
                                    <w:right w:val="nil"/>
                                  </w:tcBorders>
                                </w:tcPr>
                                <w:p w14:paraId="6ED47C64" w14:textId="77777777" w:rsidR="000175B6" w:rsidRDefault="000175B6" w:rsidP="002E57E5">
                                  <w:pPr>
                                    <w:jc w:val="center"/>
                                    <w:rPr>
                                      <w:sz w:val="16"/>
                                      <w:szCs w:val="16"/>
                                    </w:rPr>
                                  </w:pPr>
                                  <w:r w:rsidRPr="00025509">
                                    <w:rPr>
                                      <w:sz w:val="16"/>
                                      <w:szCs w:val="16"/>
                                    </w:rPr>
                                    <w:t>Irradiance sensor</w:t>
                                  </w:r>
                                </w:p>
                              </w:tc>
                              <w:tc>
                                <w:tcPr>
                                  <w:tcW w:w="1701" w:type="dxa"/>
                                  <w:gridSpan w:val="2"/>
                                  <w:tcBorders>
                                    <w:top w:val="nil"/>
                                    <w:left w:val="nil"/>
                                    <w:bottom w:val="nil"/>
                                    <w:right w:val="nil"/>
                                  </w:tcBorders>
                                </w:tcPr>
                                <w:p w14:paraId="68B4EB28" w14:textId="77777777" w:rsidR="000175B6" w:rsidRDefault="000175B6" w:rsidP="00CE69C7">
                                  <w:pPr>
                                    <w:jc w:val="center"/>
                                    <w:rPr>
                                      <w:sz w:val="16"/>
                                      <w:szCs w:val="16"/>
                                    </w:rPr>
                                  </w:pPr>
                                  <w:r>
                                    <w:rPr>
                                      <w:sz w:val="16"/>
                                      <w:szCs w:val="16"/>
                                    </w:rPr>
                                    <w:t>39.90</w:t>
                                  </w:r>
                                </w:p>
                              </w:tc>
                            </w:tr>
                            <w:tr w:rsidR="000175B6" w14:paraId="64974506" w14:textId="77777777" w:rsidTr="00025509">
                              <w:trPr>
                                <w:trHeight w:val="187"/>
                              </w:trPr>
                              <w:tc>
                                <w:tcPr>
                                  <w:tcW w:w="3261" w:type="dxa"/>
                                  <w:tcBorders>
                                    <w:top w:val="nil"/>
                                    <w:left w:val="nil"/>
                                    <w:bottom w:val="nil"/>
                                    <w:right w:val="nil"/>
                                  </w:tcBorders>
                                </w:tcPr>
                                <w:p w14:paraId="5CED6262" w14:textId="77777777" w:rsidR="000175B6" w:rsidRDefault="000175B6" w:rsidP="002E57E5">
                                  <w:pPr>
                                    <w:jc w:val="center"/>
                                    <w:rPr>
                                      <w:sz w:val="16"/>
                                      <w:szCs w:val="16"/>
                                    </w:rPr>
                                  </w:pPr>
                                  <w:r w:rsidRPr="00025509">
                                    <w:rPr>
                                      <w:sz w:val="16"/>
                                      <w:szCs w:val="16"/>
                                    </w:rPr>
                                    <w:t>Rain gauge sensor</w:t>
                                  </w:r>
                                </w:p>
                              </w:tc>
                              <w:tc>
                                <w:tcPr>
                                  <w:tcW w:w="1701" w:type="dxa"/>
                                  <w:gridSpan w:val="2"/>
                                  <w:tcBorders>
                                    <w:top w:val="nil"/>
                                    <w:left w:val="nil"/>
                                    <w:bottom w:val="nil"/>
                                    <w:right w:val="nil"/>
                                  </w:tcBorders>
                                </w:tcPr>
                                <w:p w14:paraId="19E440D1" w14:textId="77777777" w:rsidR="000175B6" w:rsidRDefault="000175B6" w:rsidP="002E57E5">
                                  <w:pPr>
                                    <w:jc w:val="center"/>
                                    <w:rPr>
                                      <w:sz w:val="16"/>
                                      <w:szCs w:val="16"/>
                                    </w:rPr>
                                  </w:pPr>
                                  <w:r>
                                    <w:rPr>
                                      <w:sz w:val="16"/>
                                      <w:szCs w:val="16"/>
                                    </w:rPr>
                                    <w:t>35.20</w:t>
                                  </w:r>
                                </w:p>
                              </w:tc>
                            </w:tr>
                            <w:tr w:rsidR="000175B6" w14:paraId="72C17D98" w14:textId="77777777" w:rsidTr="00025509">
                              <w:trPr>
                                <w:trHeight w:val="187"/>
                              </w:trPr>
                              <w:tc>
                                <w:tcPr>
                                  <w:tcW w:w="3261" w:type="dxa"/>
                                  <w:tcBorders>
                                    <w:top w:val="nil"/>
                                    <w:left w:val="nil"/>
                                    <w:bottom w:val="nil"/>
                                    <w:right w:val="nil"/>
                                  </w:tcBorders>
                                </w:tcPr>
                                <w:p w14:paraId="1A3FF2BD" w14:textId="77777777" w:rsidR="000175B6" w:rsidRDefault="000175B6" w:rsidP="002E57E5">
                                  <w:pPr>
                                    <w:jc w:val="center"/>
                                    <w:rPr>
                                      <w:sz w:val="16"/>
                                      <w:szCs w:val="16"/>
                                    </w:rPr>
                                  </w:pPr>
                                  <w:r w:rsidRPr="00025509">
                                    <w:rPr>
                                      <w:sz w:val="16"/>
                                      <w:szCs w:val="16"/>
                                    </w:rPr>
                                    <w:t>Anemometer</w:t>
                                  </w:r>
                                </w:p>
                              </w:tc>
                              <w:tc>
                                <w:tcPr>
                                  <w:tcW w:w="1701" w:type="dxa"/>
                                  <w:gridSpan w:val="2"/>
                                  <w:tcBorders>
                                    <w:top w:val="nil"/>
                                    <w:left w:val="nil"/>
                                    <w:bottom w:val="nil"/>
                                    <w:right w:val="nil"/>
                                  </w:tcBorders>
                                </w:tcPr>
                                <w:p w14:paraId="2250044B" w14:textId="77777777" w:rsidR="000175B6" w:rsidRDefault="000175B6" w:rsidP="002E57E5">
                                  <w:pPr>
                                    <w:jc w:val="center"/>
                                    <w:rPr>
                                      <w:sz w:val="16"/>
                                      <w:szCs w:val="16"/>
                                    </w:rPr>
                                  </w:pPr>
                                  <w:r>
                                    <w:rPr>
                                      <w:sz w:val="16"/>
                                      <w:szCs w:val="16"/>
                                    </w:rPr>
                                    <w:t>120.00</w:t>
                                  </w:r>
                                </w:p>
                              </w:tc>
                            </w:tr>
                            <w:tr w:rsidR="000175B6" w14:paraId="221D7E46" w14:textId="77777777" w:rsidTr="00025509">
                              <w:trPr>
                                <w:trHeight w:val="187"/>
                              </w:trPr>
                              <w:tc>
                                <w:tcPr>
                                  <w:tcW w:w="3261" w:type="dxa"/>
                                  <w:tcBorders>
                                    <w:top w:val="nil"/>
                                    <w:left w:val="nil"/>
                                    <w:bottom w:val="nil"/>
                                    <w:right w:val="nil"/>
                                  </w:tcBorders>
                                </w:tcPr>
                                <w:p w14:paraId="03FC33F2" w14:textId="77777777" w:rsidR="000175B6" w:rsidRDefault="000175B6" w:rsidP="002E57E5">
                                  <w:pPr>
                                    <w:jc w:val="center"/>
                                    <w:rPr>
                                      <w:sz w:val="16"/>
                                      <w:szCs w:val="16"/>
                                    </w:rPr>
                                  </w:pPr>
                                  <w:r w:rsidRPr="00025509">
                                    <w:rPr>
                                      <w:sz w:val="16"/>
                                      <w:szCs w:val="16"/>
                                    </w:rPr>
                                    <w:t>Temperature and humidity sensor DHT22</w:t>
                                  </w:r>
                                </w:p>
                              </w:tc>
                              <w:tc>
                                <w:tcPr>
                                  <w:tcW w:w="1701" w:type="dxa"/>
                                  <w:gridSpan w:val="2"/>
                                  <w:tcBorders>
                                    <w:top w:val="nil"/>
                                    <w:left w:val="nil"/>
                                    <w:bottom w:val="nil"/>
                                    <w:right w:val="nil"/>
                                  </w:tcBorders>
                                </w:tcPr>
                                <w:p w14:paraId="7D618AF9" w14:textId="77777777" w:rsidR="000175B6" w:rsidRDefault="000175B6" w:rsidP="002E57E5">
                                  <w:pPr>
                                    <w:jc w:val="center"/>
                                    <w:rPr>
                                      <w:sz w:val="16"/>
                                      <w:szCs w:val="16"/>
                                    </w:rPr>
                                  </w:pPr>
                                  <w:r>
                                    <w:rPr>
                                      <w:sz w:val="16"/>
                                      <w:szCs w:val="16"/>
                                    </w:rPr>
                                    <w:t>2.69</w:t>
                                  </w:r>
                                </w:p>
                              </w:tc>
                            </w:tr>
                            <w:tr w:rsidR="000175B6" w14:paraId="4B60E41C" w14:textId="77777777" w:rsidTr="00025509">
                              <w:trPr>
                                <w:trHeight w:val="187"/>
                              </w:trPr>
                              <w:tc>
                                <w:tcPr>
                                  <w:tcW w:w="3261" w:type="dxa"/>
                                  <w:tcBorders>
                                    <w:top w:val="nil"/>
                                    <w:left w:val="nil"/>
                                    <w:bottom w:val="nil"/>
                                    <w:right w:val="nil"/>
                                  </w:tcBorders>
                                </w:tcPr>
                                <w:p w14:paraId="60821B2B" w14:textId="77777777" w:rsidR="000175B6" w:rsidRPr="00E10BE7" w:rsidRDefault="000175B6" w:rsidP="002E57E5">
                                  <w:pPr>
                                    <w:jc w:val="center"/>
                                    <w:rPr>
                                      <w:sz w:val="16"/>
                                      <w:szCs w:val="16"/>
                                    </w:rPr>
                                  </w:pPr>
                                  <w:r w:rsidRPr="00025509">
                                    <w:rPr>
                                      <w:sz w:val="16"/>
                                      <w:szCs w:val="16"/>
                                    </w:rPr>
                                    <w:t>Solar radiation shield for temperature sensor</w:t>
                                  </w:r>
                                </w:p>
                              </w:tc>
                              <w:tc>
                                <w:tcPr>
                                  <w:tcW w:w="1701" w:type="dxa"/>
                                  <w:gridSpan w:val="2"/>
                                  <w:tcBorders>
                                    <w:top w:val="nil"/>
                                    <w:left w:val="nil"/>
                                    <w:bottom w:val="nil"/>
                                    <w:right w:val="nil"/>
                                  </w:tcBorders>
                                </w:tcPr>
                                <w:p w14:paraId="7A59355B" w14:textId="77777777" w:rsidR="000175B6" w:rsidRDefault="000175B6" w:rsidP="002E57E5">
                                  <w:pPr>
                                    <w:jc w:val="center"/>
                                    <w:rPr>
                                      <w:sz w:val="16"/>
                                      <w:szCs w:val="16"/>
                                    </w:rPr>
                                  </w:pPr>
                                  <w:r>
                                    <w:rPr>
                                      <w:sz w:val="16"/>
                                      <w:szCs w:val="16"/>
                                    </w:rPr>
                                    <w:t>59.88</w:t>
                                  </w:r>
                                </w:p>
                              </w:tc>
                            </w:tr>
                            <w:tr w:rsidR="000175B6" w14:paraId="304CD265" w14:textId="77777777" w:rsidTr="00025509">
                              <w:trPr>
                                <w:trHeight w:val="285"/>
                              </w:trPr>
                              <w:tc>
                                <w:tcPr>
                                  <w:tcW w:w="3261" w:type="dxa"/>
                                  <w:tcBorders>
                                    <w:top w:val="nil"/>
                                    <w:left w:val="nil"/>
                                    <w:bottom w:val="double" w:sz="6" w:space="0" w:color="auto"/>
                                    <w:right w:val="nil"/>
                                  </w:tcBorders>
                                </w:tcPr>
                                <w:p w14:paraId="5F1BF058" w14:textId="77777777" w:rsidR="000175B6" w:rsidRPr="00CE69C7" w:rsidRDefault="000175B6" w:rsidP="00CE69C7">
                                  <w:pPr>
                                    <w:jc w:val="right"/>
                                    <w:rPr>
                                      <w:b/>
                                      <w:sz w:val="16"/>
                                      <w:szCs w:val="16"/>
                                    </w:rPr>
                                  </w:pPr>
                                  <w:r w:rsidRPr="00CE69C7">
                                    <w:rPr>
                                      <w:b/>
                                      <w:sz w:val="16"/>
                                      <w:szCs w:val="16"/>
                                    </w:rPr>
                                    <w:t>TOTAL</w:t>
                                  </w:r>
                                </w:p>
                              </w:tc>
                              <w:tc>
                                <w:tcPr>
                                  <w:tcW w:w="1701" w:type="dxa"/>
                                  <w:gridSpan w:val="2"/>
                                  <w:tcBorders>
                                    <w:top w:val="nil"/>
                                    <w:left w:val="nil"/>
                                    <w:bottom w:val="double" w:sz="6" w:space="0" w:color="auto"/>
                                    <w:right w:val="nil"/>
                                  </w:tcBorders>
                                </w:tcPr>
                                <w:p w14:paraId="4DE04891" w14:textId="77777777" w:rsidR="000175B6" w:rsidRPr="00CE69C7" w:rsidRDefault="000175B6" w:rsidP="00CE69C7">
                                  <w:pPr>
                                    <w:jc w:val="center"/>
                                    <w:rPr>
                                      <w:b/>
                                      <w:sz w:val="16"/>
                                      <w:szCs w:val="16"/>
                                    </w:rPr>
                                  </w:pPr>
                                  <w:r>
                                    <w:rPr>
                                      <w:b/>
                                      <w:sz w:val="16"/>
                                      <w:szCs w:val="16"/>
                                    </w:rPr>
                                    <w:t>268.17</w:t>
                                  </w:r>
                                </w:p>
                              </w:tc>
                            </w:tr>
                          </w:tbl>
                          <w:p w14:paraId="0E303FDD" w14:textId="77777777" w:rsidR="000175B6" w:rsidRDefault="000175B6" w:rsidP="00025509">
                            <w:pPr>
                              <w:pStyle w:val="Textonotapi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269.05pt;margin-top:530.3pt;width:248.8pt;height:122.25pt;z-index:251807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" o:allowincell="f" stroked="f">
                <v:textbox inset="0,0,0,0">
                  <w:txbxContent>
                    <w:p w14:paraId="709042D0" w14:textId="77777777" w:rsidR="000175B6" w:rsidRDefault="000175B6" w:rsidP="00025509">
                      <w:pPr>
                        <w:pStyle w:val="TableTitle"/>
                      </w:pPr>
                      <w:r>
                        <w:t>TABLE VIII</w:t>
                      </w:r>
                    </w:p>
                    <w:p w14:paraId="69602A1C" w14:textId="77777777" w:rsidR="000175B6" w:rsidRDefault="000175B6" w:rsidP="00025509">
                      <w:pPr>
                        <w:pStyle w:val="TableTitle"/>
                      </w:pPr>
                      <w:r w:rsidRPr="00025509">
                        <w:t>Budget for low cost sensors and low-cost weather station components</w:t>
                      </w:r>
                    </w:p>
                    <w:tbl>
                      <w:tblPr>
                        <w:tblW w:w="4962" w:type="dxa"/>
                        <w:tblInd w:w="108" w:type="dxa"/>
                        <w:tblBorders>
                          <w:top w:val="single" w:sz="12" w:space="0" w:color="808080"/>
                          <w:bottom w:val="single" w:sz="12" w:space="0" w:color="808080"/>
                        </w:tblBorders>
                        <w:tblLayout w:type="fixed"/>
                        <w:tblLook w:val="0000" w:firstRow="0" w:lastRow="0" w:firstColumn="0" w:lastColumn="0" w:noHBand="0" w:noVBand="0"/>
                      </w:tblPr>
                      <w:tblGrid>
                        <w:gridCol w:w="3261"/>
                        <w:gridCol w:w="141"/>
                        <w:gridCol w:w="1560"/>
                      </w:tblGrid>
                      <w:tr w:rsidR="000175B6" w14:paraId="00ABAE15" w14:textId="77777777" w:rsidTr="00025509">
                        <w:trPr>
                          <w:trHeight w:val="248"/>
                        </w:trPr>
                        <w:tc>
                          <w:tcPr>
                            <w:tcW w:w="3402" w:type="dxa"/>
                            <w:gridSpan w:val="2"/>
                            <w:tcBorders>
                              <w:top w:val="double" w:sz="6" w:space="0" w:color="auto"/>
                              <w:left w:val="nil"/>
                              <w:bottom w:val="single" w:sz="6" w:space="0" w:color="auto"/>
                              <w:right w:val="nil"/>
                            </w:tcBorders>
                          </w:tcPr>
                          <w:p w14:paraId="293C5A73" w14:textId="77777777" w:rsidR="000175B6" w:rsidRDefault="000175B6" w:rsidP="00CE69C7">
                            <w:pPr>
                              <w:pStyle w:val="TableTitle"/>
                              <w:rPr>
                                <w:smallCaps w:val="0"/>
                              </w:rPr>
                            </w:pPr>
                            <w:r>
                              <w:rPr>
                                <w:smallCaps w:val="0"/>
                              </w:rPr>
                              <w:t>Components</w:t>
                            </w:r>
                          </w:p>
                        </w:tc>
                        <w:tc>
                          <w:tcPr>
                            <w:tcW w:w="1560" w:type="dxa"/>
                            <w:tcBorders>
                              <w:top w:val="double" w:sz="6" w:space="0" w:color="auto"/>
                              <w:left w:val="nil"/>
                              <w:bottom w:val="single" w:sz="6" w:space="0" w:color="auto"/>
                              <w:right w:val="nil"/>
                            </w:tcBorders>
                          </w:tcPr>
                          <w:p w14:paraId="0B66C54C" w14:textId="77777777" w:rsidR="000175B6" w:rsidRDefault="000175B6" w:rsidP="00CE69C7">
                            <w:pPr>
                              <w:pStyle w:val="TableTitle"/>
                              <w:rPr>
                                <w:smallCaps w:val="0"/>
                              </w:rPr>
                            </w:pPr>
                            <w:r>
                              <w:rPr>
                                <w:smallCaps w:val="0"/>
                              </w:rPr>
                              <w:t>Price[€]</w:t>
                            </w:r>
                          </w:p>
                        </w:tc>
                      </w:tr>
                      <w:tr w:rsidR="000175B6" w14:paraId="0ED3CFB8" w14:textId="77777777" w:rsidTr="00025509">
                        <w:trPr>
                          <w:trHeight w:val="197"/>
                        </w:trPr>
                        <w:tc>
                          <w:tcPr>
                            <w:tcW w:w="3261" w:type="dxa"/>
                            <w:tcBorders>
                              <w:top w:val="nil"/>
                              <w:left w:val="nil"/>
                              <w:bottom w:val="nil"/>
                              <w:right w:val="nil"/>
                            </w:tcBorders>
                          </w:tcPr>
                          <w:p w14:paraId="55421B51" w14:textId="77777777" w:rsidR="000175B6" w:rsidRPr="00E10BE7" w:rsidRDefault="000175B6" w:rsidP="002E57E5">
                            <w:pPr>
                              <w:jc w:val="center"/>
                              <w:rPr>
                                <w:sz w:val="16"/>
                                <w:szCs w:val="16"/>
                              </w:rPr>
                            </w:pPr>
                            <w:r w:rsidRPr="00025509">
                              <w:rPr>
                                <w:sz w:val="16"/>
                                <w:szCs w:val="16"/>
                              </w:rPr>
                              <w:t>3 Digital temperature sensors DS18B20</w:t>
                            </w:r>
                          </w:p>
                        </w:tc>
                        <w:tc>
                          <w:tcPr>
                            <w:tcW w:w="1701" w:type="dxa"/>
                            <w:gridSpan w:val="2"/>
                            <w:tcBorders>
                              <w:top w:val="nil"/>
                              <w:left w:val="nil"/>
                              <w:bottom w:val="nil"/>
                              <w:right w:val="nil"/>
                            </w:tcBorders>
                          </w:tcPr>
                          <w:p w14:paraId="641EDB66" w14:textId="77777777" w:rsidR="000175B6" w:rsidRDefault="000175B6" w:rsidP="002E57E5">
                            <w:pPr>
                              <w:jc w:val="center"/>
                              <w:rPr>
                                <w:sz w:val="16"/>
                                <w:szCs w:val="16"/>
                              </w:rPr>
                            </w:pPr>
                            <w:r>
                              <w:rPr>
                                <w:sz w:val="16"/>
                                <w:szCs w:val="16"/>
                              </w:rPr>
                              <w:t>10.50</w:t>
                            </w:r>
                          </w:p>
                        </w:tc>
                      </w:tr>
                      <w:tr w:rsidR="000175B6" w14:paraId="7FAE4DD8" w14:textId="77777777" w:rsidTr="00025509">
                        <w:trPr>
                          <w:trHeight w:val="187"/>
                        </w:trPr>
                        <w:tc>
                          <w:tcPr>
                            <w:tcW w:w="3261" w:type="dxa"/>
                            <w:tcBorders>
                              <w:top w:val="nil"/>
                              <w:left w:val="nil"/>
                              <w:bottom w:val="nil"/>
                              <w:right w:val="nil"/>
                            </w:tcBorders>
                          </w:tcPr>
                          <w:p w14:paraId="6ED47C64" w14:textId="77777777" w:rsidR="000175B6" w:rsidRDefault="000175B6" w:rsidP="002E57E5">
                            <w:pPr>
                              <w:jc w:val="center"/>
                              <w:rPr>
                                <w:sz w:val="16"/>
                                <w:szCs w:val="16"/>
                              </w:rPr>
                            </w:pPr>
                            <w:r w:rsidRPr="00025509">
                              <w:rPr>
                                <w:sz w:val="16"/>
                                <w:szCs w:val="16"/>
                              </w:rPr>
                              <w:t>Irradiance sensor</w:t>
                            </w:r>
                          </w:p>
                        </w:tc>
                        <w:tc>
                          <w:tcPr>
                            <w:tcW w:w="1701" w:type="dxa"/>
                            <w:gridSpan w:val="2"/>
                            <w:tcBorders>
                              <w:top w:val="nil"/>
                              <w:left w:val="nil"/>
                              <w:bottom w:val="nil"/>
                              <w:right w:val="nil"/>
                            </w:tcBorders>
                          </w:tcPr>
                          <w:p w14:paraId="68B4EB28" w14:textId="77777777" w:rsidR="000175B6" w:rsidRDefault="000175B6" w:rsidP="00CE69C7">
                            <w:pPr>
                              <w:jc w:val="center"/>
                              <w:rPr>
                                <w:sz w:val="16"/>
                                <w:szCs w:val="16"/>
                              </w:rPr>
                            </w:pPr>
                            <w:r>
                              <w:rPr>
                                <w:sz w:val="16"/>
                                <w:szCs w:val="16"/>
                              </w:rPr>
                              <w:t>39.90</w:t>
                            </w:r>
                          </w:p>
                        </w:tc>
                      </w:tr>
                      <w:tr w:rsidR="000175B6" w14:paraId="64974506" w14:textId="77777777" w:rsidTr="00025509">
                        <w:trPr>
                          <w:trHeight w:val="187"/>
                        </w:trPr>
                        <w:tc>
                          <w:tcPr>
                            <w:tcW w:w="3261" w:type="dxa"/>
                            <w:tcBorders>
                              <w:top w:val="nil"/>
                              <w:left w:val="nil"/>
                              <w:bottom w:val="nil"/>
                              <w:right w:val="nil"/>
                            </w:tcBorders>
                          </w:tcPr>
                          <w:p w14:paraId="5CED6262" w14:textId="77777777" w:rsidR="000175B6" w:rsidRDefault="000175B6" w:rsidP="002E57E5">
                            <w:pPr>
                              <w:jc w:val="center"/>
                              <w:rPr>
                                <w:sz w:val="16"/>
                                <w:szCs w:val="16"/>
                              </w:rPr>
                            </w:pPr>
                            <w:r w:rsidRPr="00025509">
                              <w:rPr>
                                <w:sz w:val="16"/>
                                <w:szCs w:val="16"/>
                              </w:rPr>
                              <w:t>Rain gauge sensor</w:t>
                            </w:r>
                          </w:p>
                        </w:tc>
                        <w:tc>
                          <w:tcPr>
                            <w:tcW w:w="1701" w:type="dxa"/>
                            <w:gridSpan w:val="2"/>
                            <w:tcBorders>
                              <w:top w:val="nil"/>
                              <w:left w:val="nil"/>
                              <w:bottom w:val="nil"/>
                              <w:right w:val="nil"/>
                            </w:tcBorders>
                          </w:tcPr>
                          <w:p w14:paraId="19E440D1" w14:textId="77777777" w:rsidR="000175B6" w:rsidRDefault="000175B6" w:rsidP="002E57E5">
                            <w:pPr>
                              <w:jc w:val="center"/>
                              <w:rPr>
                                <w:sz w:val="16"/>
                                <w:szCs w:val="16"/>
                              </w:rPr>
                            </w:pPr>
                            <w:r>
                              <w:rPr>
                                <w:sz w:val="16"/>
                                <w:szCs w:val="16"/>
                              </w:rPr>
                              <w:t>35.20</w:t>
                            </w:r>
                          </w:p>
                        </w:tc>
                      </w:tr>
                      <w:tr w:rsidR="000175B6" w14:paraId="72C17D98" w14:textId="77777777" w:rsidTr="00025509">
                        <w:trPr>
                          <w:trHeight w:val="187"/>
                        </w:trPr>
                        <w:tc>
                          <w:tcPr>
                            <w:tcW w:w="3261" w:type="dxa"/>
                            <w:tcBorders>
                              <w:top w:val="nil"/>
                              <w:left w:val="nil"/>
                              <w:bottom w:val="nil"/>
                              <w:right w:val="nil"/>
                            </w:tcBorders>
                          </w:tcPr>
                          <w:p w14:paraId="1A3FF2BD" w14:textId="77777777" w:rsidR="000175B6" w:rsidRDefault="000175B6" w:rsidP="002E57E5">
                            <w:pPr>
                              <w:jc w:val="center"/>
                              <w:rPr>
                                <w:sz w:val="16"/>
                                <w:szCs w:val="16"/>
                              </w:rPr>
                            </w:pPr>
                            <w:r w:rsidRPr="00025509">
                              <w:rPr>
                                <w:sz w:val="16"/>
                                <w:szCs w:val="16"/>
                              </w:rPr>
                              <w:t>Anemometer</w:t>
                            </w:r>
                          </w:p>
                        </w:tc>
                        <w:tc>
                          <w:tcPr>
                            <w:tcW w:w="1701" w:type="dxa"/>
                            <w:gridSpan w:val="2"/>
                            <w:tcBorders>
                              <w:top w:val="nil"/>
                              <w:left w:val="nil"/>
                              <w:bottom w:val="nil"/>
                              <w:right w:val="nil"/>
                            </w:tcBorders>
                          </w:tcPr>
                          <w:p w14:paraId="2250044B" w14:textId="77777777" w:rsidR="000175B6" w:rsidRDefault="000175B6" w:rsidP="002E57E5">
                            <w:pPr>
                              <w:jc w:val="center"/>
                              <w:rPr>
                                <w:sz w:val="16"/>
                                <w:szCs w:val="16"/>
                              </w:rPr>
                            </w:pPr>
                            <w:r>
                              <w:rPr>
                                <w:sz w:val="16"/>
                                <w:szCs w:val="16"/>
                              </w:rPr>
                              <w:t>120.00</w:t>
                            </w:r>
                          </w:p>
                        </w:tc>
                      </w:tr>
                      <w:tr w:rsidR="000175B6" w14:paraId="221D7E46" w14:textId="77777777" w:rsidTr="00025509">
                        <w:trPr>
                          <w:trHeight w:val="187"/>
                        </w:trPr>
                        <w:tc>
                          <w:tcPr>
                            <w:tcW w:w="3261" w:type="dxa"/>
                            <w:tcBorders>
                              <w:top w:val="nil"/>
                              <w:left w:val="nil"/>
                              <w:bottom w:val="nil"/>
                              <w:right w:val="nil"/>
                            </w:tcBorders>
                          </w:tcPr>
                          <w:p w14:paraId="03FC33F2" w14:textId="77777777" w:rsidR="000175B6" w:rsidRDefault="000175B6" w:rsidP="002E57E5">
                            <w:pPr>
                              <w:jc w:val="center"/>
                              <w:rPr>
                                <w:sz w:val="16"/>
                                <w:szCs w:val="16"/>
                              </w:rPr>
                            </w:pPr>
                            <w:r w:rsidRPr="00025509">
                              <w:rPr>
                                <w:sz w:val="16"/>
                                <w:szCs w:val="16"/>
                              </w:rPr>
                              <w:t>Temperature and humidity sensor DHT22</w:t>
                            </w:r>
                          </w:p>
                        </w:tc>
                        <w:tc>
                          <w:tcPr>
                            <w:tcW w:w="1701" w:type="dxa"/>
                            <w:gridSpan w:val="2"/>
                            <w:tcBorders>
                              <w:top w:val="nil"/>
                              <w:left w:val="nil"/>
                              <w:bottom w:val="nil"/>
                              <w:right w:val="nil"/>
                            </w:tcBorders>
                          </w:tcPr>
                          <w:p w14:paraId="7D618AF9" w14:textId="77777777" w:rsidR="000175B6" w:rsidRDefault="000175B6" w:rsidP="002E57E5">
                            <w:pPr>
                              <w:jc w:val="center"/>
                              <w:rPr>
                                <w:sz w:val="16"/>
                                <w:szCs w:val="16"/>
                              </w:rPr>
                            </w:pPr>
                            <w:r>
                              <w:rPr>
                                <w:sz w:val="16"/>
                                <w:szCs w:val="16"/>
                              </w:rPr>
                              <w:t>2.69</w:t>
                            </w:r>
                          </w:p>
                        </w:tc>
                      </w:tr>
                      <w:tr w:rsidR="000175B6" w14:paraId="4B60E41C" w14:textId="77777777" w:rsidTr="00025509">
                        <w:trPr>
                          <w:trHeight w:val="187"/>
                        </w:trPr>
                        <w:tc>
                          <w:tcPr>
                            <w:tcW w:w="3261" w:type="dxa"/>
                            <w:tcBorders>
                              <w:top w:val="nil"/>
                              <w:left w:val="nil"/>
                              <w:bottom w:val="nil"/>
                              <w:right w:val="nil"/>
                            </w:tcBorders>
                          </w:tcPr>
                          <w:p w14:paraId="60821B2B" w14:textId="77777777" w:rsidR="000175B6" w:rsidRPr="00E10BE7" w:rsidRDefault="000175B6" w:rsidP="002E57E5">
                            <w:pPr>
                              <w:jc w:val="center"/>
                              <w:rPr>
                                <w:sz w:val="16"/>
                                <w:szCs w:val="16"/>
                              </w:rPr>
                            </w:pPr>
                            <w:r w:rsidRPr="00025509">
                              <w:rPr>
                                <w:sz w:val="16"/>
                                <w:szCs w:val="16"/>
                              </w:rPr>
                              <w:t>Solar radiation shield for temperature sensor</w:t>
                            </w:r>
                          </w:p>
                        </w:tc>
                        <w:tc>
                          <w:tcPr>
                            <w:tcW w:w="1701" w:type="dxa"/>
                            <w:gridSpan w:val="2"/>
                            <w:tcBorders>
                              <w:top w:val="nil"/>
                              <w:left w:val="nil"/>
                              <w:bottom w:val="nil"/>
                              <w:right w:val="nil"/>
                            </w:tcBorders>
                          </w:tcPr>
                          <w:p w14:paraId="7A59355B" w14:textId="77777777" w:rsidR="000175B6" w:rsidRDefault="000175B6" w:rsidP="002E57E5">
                            <w:pPr>
                              <w:jc w:val="center"/>
                              <w:rPr>
                                <w:sz w:val="16"/>
                                <w:szCs w:val="16"/>
                              </w:rPr>
                            </w:pPr>
                            <w:r>
                              <w:rPr>
                                <w:sz w:val="16"/>
                                <w:szCs w:val="16"/>
                              </w:rPr>
                              <w:t>59.88</w:t>
                            </w:r>
                          </w:p>
                        </w:tc>
                      </w:tr>
                      <w:tr w:rsidR="000175B6" w14:paraId="304CD265" w14:textId="77777777" w:rsidTr="00025509">
                        <w:trPr>
                          <w:trHeight w:val="285"/>
                        </w:trPr>
                        <w:tc>
                          <w:tcPr>
                            <w:tcW w:w="3261" w:type="dxa"/>
                            <w:tcBorders>
                              <w:top w:val="nil"/>
                              <w:left w:val="nil"/>
                              <w:bottom w:val="double" w:sz="6" w:space="0" w:color="auto"/>
                              <w:right w:val="nil"/>
                            </w:tcBorders>
                          </w:tcPr>
                          <w:p w14:paraId="5F1BF058" w14:textId="77777777" w:rsidR="000175B6" w:rsidRPr="00CE69C7" w:rsidRDefault="000175B6" w:rsidP="00CE69C7">
                            <w:pPr>
                              <w:jc w:val="right"/>
                              <w:rPr>
                                <w:b/>
                                <w:sz w:val="16"/>
                                <w:szCs w:val="16"/>
                              </w:rPr>
                            </w:pPr>
                            <w:r w:rsidRPr="00CE69C7">
                              <w:rPr>
                                <w:b/>
                                <w:sz w:val="16"/>
                                <w:szCs w:val="16"/>
                              </w:rPr>
                              <w:t>TOTAL</w:t>
                            </w:r>
                          </w:p>
                        </w:tc>
                        <w:tc>
                          <w:tcPr>
                            <w:tcW w:w="1701" w:type="dxa"/>
                            <w:gridSpan w:val="2"/>
                            <w:tcBorders>
                              <w:top w:val="nil"/>
                              <w:left w:val="nil"/>
                              <w:bottom w:val="double" w:sz="6" w:space="0" w:color="auto"/>
                              <w:right w:val="nil"/>
                            </w:tcBorders>
                          </w:tcPr>
                          <w:p w14:paraId="4DE04891" w14:textId="77777777" w:rsidR="000175B6" w:rsidRPr="00CE69C7" w:rsidRDefault="000175B6" w:rsidP="00CE69C7">
                            <w:pPr>
                              <w:jc w:val="center"/>
                              <w:rPr>
                                <w:b/>
                                <w:sz w:val="16"/>
                                <w:szCs w:val="16"/>
                              </w:rPr>
                            </w:pPr>
                            <w:r>
                              <w:rPr>
                                <w:b/>
                                <w:sz w:val="16"/>
                                <w:szCs w:val="16"/>
                              </w:rPr>
                              <w:t>268.17</w:t>
                            </w:r>
                          </w:p>
                        </w:tc>
                      </w:tr>
                    </w:tbl>
                    <w:p w14:paraId="0E303FDD" w14:textId="77777777" w:rsidR="000175B6" w:rsidRDefault="000175B6" w:rsidP="00025509">
                      <w:pPr>
                        <w:pStyle w:val="Textonotapie"/>
                      </w:pPr>
                    </w:p>
                  </w:txbxContent>
                </v:textbox>
                <w10:wrap type="square" anchorx="margin" anchory="margin"/>
              </v:shape>
            </w:pict>
          </mc:Fallback>
        </mc:AlternateContent>
      </w:r>
      <w:r w:rsidR="00F91883">
        <w:rPr>
          <w:noProof/>
          <w:lang w:val="es-ES" w:eastAsia="es-ES"/>
        </w:rPr>
        <mc:AlternateContent>
          <mc:Choice Requires="wps">
            <w:drawing>
              <wp:anchor distT="0" distB="0" distL="114300" distR="114300" simplePos="0" relativeHeight="251789824" behindDoc="0" locked="0" layoutInCell="0" allowOverlap="1" wp14:anchorId="19F5321C" wp14:editId="61D17DCF">
                <wp:simplePos x="0" y="0"/>
                <wp:positionH relativeFrom="margin">
                  <wp:posOffset>74930</wp:posOffset>
                </wp:positionH>
                <wp:positionV relativeFrom="margin">
                  <wp:posOffset>728980</wp:posOffset>
                </wp:positionV>
                <wp:extent cx="3159760" cy="2907030"/>
                <wp:effectExtent l="0" t="0" r="2540" b="7620"/>
                <wp:wrapSquare wrapText="bothSides"/>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2907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6AE3D" w14:textId="77777777" w:rsidR="000175B6" w:rsidRDefault="000175B6" w:rsidP="00CE72FC">
                            <w:pPr>
                              <w:pStyle w:val="TableTitle"/>
                            </w:pPr>
                            <w:r>
                              <w:t>TABLE VII</w:t>
                            </w:r>
                          </w:p>
                          <w:p w14:paraId="38173978" w14:textId="77777777" w:rsidR="000175B6" w:rsidRDefault="000175B6" w:rsidP="00CE72FC">
                            <w:pPr>
                              <w:pStyle w:val="TableTitle"/>
                            </w:pPr>
                            <w:r w:rsidRPr="00CE72FC">
                              <w:t xml:space="preserve">Budget for the new low-cost </w:t>
                            </w:r>
                            <w:proofErr w:type="gramStart"/>
                            <w:r w:rsidRPr="00CE72FC">
                              <w:t>datalogger .</w:t>
                            </w:r>
                            <w:proofErr w:type="gramEnd"/>
                          </w:p>
                          <w:tbl>
                            <w:tblPr>
                              <w:tblW w:w="4962" w:type="dxa"/>
                              <w:tblInd w:w="108" w:type="dxa"/>
                              <w:tblBorders>
                                <w:top w:val="single" w:sz="12" w:space="0" w:color="808080"/>
                                <w:bottom w:val="single" w:sz="12" w:space="0" w:color="808080"/>
                              </w:tblBorders>
                              <w:tblLayout w:type="fixed"/>
                              <w:tblLook w:val="0000" w:firstRow="0" w:lastRow="0" w:firstColumn="0" w:lastColumn="0" w:noHBand="0" w:noVBand="0"/>
                            </w:tblPr>
                            <w:tblGrid>
                              <w:gridCol w:w="1701"/>
                              <w:gridCol w:w="2410"/>
                              <w:gridCol w:w="142"/>
                              <w:gridCol w:w="709"/>
                            </w:tblGrid>
                            <w:tr w:rsidR="000175B6" w14:paraId="2514EC61" w14:textId="77777777" w:rsidTr="00CE69C7">
                              <w:trPr>
                                <w:trHeight w:val="248"/>
                              </w:trPr>
                              <w:tc>
                                <w:tcPr>
                                  <w:tcW w:w="1701" w:type="dxa"/>
                                  <w:tcBorders>
                                    <w:top w:val="double" w:sz="6" w:space="0" w:color="auto"/>
                                    <w:left w:val="nil"/>
                                    <w:bottom w:val="single" w:sz="6" w:space="0" w:color="auto"/>
                                    <w:right w:val="nil"/>
                                  </w:tcBorders>
                                  <w:vAlign w:val="center"/>
                                </w:tcPr>
                                <w:p w14:paraId="6E048C3B" w14:textId="77777777" w:rsidR="000175B6" w:rsidRDefault="000175B6" w:rsidP="00C95B90">
                                  <w:pPr>
                                    <w:jc w:val="center"/>
                                    <w:rPr>
                                      <w:sz w:val="16"/>
                                      <w:szCs w:val="16"/>
                                    </w:rPr>
                                  </w:pPr>
                                </w:p>
                              </w:tc>
                              <w:tc>
                                <w:tcPr>
                                  <w:tcW w:w="2410" w:type="dxa"/>
                                  <w:tcBorders>
                                    <w:top w:val="double" w:sz="6" w:space="0" w:color="auto"/>
                                    <w:left w:val="nil"/>
                                    <w:bottom w:val="single" w:sz="6" w:space="0" w:color="auto"/>
                                    <w:right w:val="nil"/>
                                  </w:tcBorders>
                                </w:tcPr>
                                <w:p w14:paraId="3F8492E5" w14:textId="77777777" w:rsidR="000175B6" w:rsidRDefault="000175B6" w:rsidP="00CE69C7">
                                  <w:pPr>
                                    <w:pStyle w:val="TableTitle"/>
                                    <w:rPr>
                                      <w:smallCaps w:val="0"/>
                                    </w:rPr>
                                  </w:pPr>
                                  <w:r>
                                    <w:rPr>
                                      <w:smallCaps w:val="0"/>
                                    </w:rPr>
                                    <w:t>Components</w:t>
                                  </w:r>
                                </w:p>
                              </w:tc>
                              <w:tc>
                                <w:tcPr>
                                  <w:tcW w:w="851" w:type="dxa"/>
                                  <w:gridSpan w:val="2"/>
                                  <w:tcBorders>
                                    <w:top w:val="double" w:sz="6" w:space="0" w:color="auto"/>
                                    <w:left w:val="nil"/>
                                    <w:bottom w:val="single" w:sz="6" w:space="0" w:color="auto"/>
                                    <w:right w:val="nil"/>
                                  </w:tcBorders>
                                </w:tcPr>
                                <w:p w14:paraId="5C041E8D" w14:textId="77777777" w:rsidR="000175B6" w:rsidRDefault="000175B6" w:rsidP="00CE69C7">
                                  <w:pPr>
                                    <w:pStyle w:val="TableTitle"/>
                                    <w:rPr>
                                      <w:smallCaps w:val="0"/>
                                    </w:rPr>
                                  </w:pPr>
                                  <w:r>
                                    <w:rPr>
                                      <w:smallCaps w:val="0"/>
                                    </w:rPr>
                                    <w:t>Price[€]</w:t>
                                  </w:r>
                                </w:p>
                              </w:tc>
                            </w:tr>
                            <w:tr w:rsidR="000175B6" w14:paraId="5FCC857A" w14:textId="77777777" w:rsidTr="00CE69C7">
                              <w:trPr>
                                <w:trHeight w:val="197"/>
                              </w:trPr>
                              <w:tc>
                                <w:tcPr>
                                  <w:tcW w:w="1701" w:type="dxa"/>
                                  <w:tcBorders>
                                    <w:top w:val="nil"/>
                                    <w:left w:val="nil"/>
                                    <w:bottom w:val="nil"/>
                                    <w:right w:val="nil"/>
                                  </w:tcBorders>
                                </w:tcPr>
                                <w:p w14:paraId="2EBD00F5" w14:textId="77777777" w:rsidR="000175B6" w:rsidRDefault="000175B6">
                                  <w:pPr>
                                    <w:rPr>
                                      <w:sz w:val="16"/>
                                      <w:szCs w:val="16"/>
                                    </w:rPr>
                                  </w:pPr>
                                  <w:proofErr w:type="spellStart"/>
                                  <w:r w:rsidRPr="00CE72FC">
                                    <w:rPr>
                                      <w:sz w:val="16"/>
                                      <w:szCs w:val="16"/>
                                    </w:rPr>
                                    <w:t>Arduino</w:t>
                                  </w:r>
                                  <w:r w:rsidRPr="003B5748">
                                    <w:rPr>
                                      <w:sz w:val="16"/>
                                      <w:szCs w:val="16"/>
                                      <w:vertAlign w:val="superscript"/>
                                    </w:rPr>
                                    <w:t>TM</w:t>
                                  </w:r>
                                  <w:proofErr w:type="spellEnd"/>
                                  <w:r w:rsidRPr="00CE72FC">
                                    <w:rPr>
                                      <w:sz w:val="16"/>
                                      <w:szCs w:val="16"/>
                                    </w:rPr>
                                    <w:t xml:space="preserve"> UNO</w:t>
                                  </w:r>
                                </w:p>
                              </w:tc>
                              <w:tc>
                                <w:tcPr>
                                  <w:tcW w:w="2552" w:type="dxa"/>
                                  <w:gridSpan w:val="2"/>
                                  <w:tcBorders>
                                    <w:top w:val="nil"/>
                                    <w:left w:val="nil"/>
                                    <w:bottom w:val="nil"/>
                                    <w:right w:val="nil"/>
                                  </w:tcBorders>
                                </w:tcPr>
                                <w:p w14:paraId="23DA87EE" w14:textId="77777777" w:rsidR="000175B6" w:rsidRPr="00E10BE7" w:rsidRDefault="000175B6" w:rsidP="002E57E5">
                                  <w:pPr>
                                    <w:jc w:val="center"/>
                                    <w:rPr>
                                      <w:sz w:val="16"/>
                                      <w:szCs w:val="16"/>
                                    </w:rPr>
                                  </w:pPr>
                                  <w:r w:rsidRPr="00CE72FC">
                                    <w:rPr>
                                      <w:sz w:val="16"/>
                                      <w:szCs w:val="16"/>
                                    </w:rPr>
                                    <w:t>Stocked board</w:t>
                                  </w:r>
                                </w:p>
                              </w:tc>
                              <w:tc>
                                <w:tcPr>
                                  <w:tcW w:w="709" w:type="dxa"/>
                                  <w:tcBorders>
                                    <w:top w:val="nil"/>
                                    <w:left w:val="nil"/>
                                    <w:bottom w:val="nil"/>
                                    <w:right w:val="nil"/>
                                  </w:tcBorders>
                                </w:tcPr>
                                <w:p w14:paraId="119D6F89" w14:textId="77777777" w:rsidR="000175B6" w:rsidRDefault="000175B6" w:rsidP="002E57E5">
                                  <w:pPr>
                                    <w:jc w:val="center"/>
                                    <w:rPr>
                                      <w:sz w:val="16"/>
                                      <w:szCs w:val="16"/>
                                    </w:rPr>
                                  </w:pPr>
                                  <w:r>
                                    <w:rPr>
                                      <w:sz w:val="16"/>
                                      <w:szCs w:val="16"/>
                                    </w:rPr>
                                    <w:t>17.95</w:t>
                                  </w:r>
                                </w:p>
                              </w:tc>
                            </w:tr>
                            <w:tr w:rsidR="000175B6" w14:paraId="6B6D5AF5" w14:textId="77777777" w:rsidTr="00CE69C7">
                              <w:trPr>
                                <w:trHeight w:val="187"/>
                              </w:trPr>
                              <w:tc>
                                <w:tcPr>
                                  <w:tcW w:w="1701" w:type="dxa"/>
                                  <w:tcBorders>
                                    <w:top w:val="nil"/>
                                    <w:left w:val="nil"/>
                                    <w:bottom w:val="nil"/>
                                    <w:right w:val="nil"/>
                                  </w:tcBorders>
                                </w:tcPr>
                                <w:p w14:paraId="442987B1" w14:textId="77777777" w:rsidR="000175B6" w:rsidRPr="00272C31" w:rsidRDefault="000175B6" w:rsidP="00C95B90">
                                  <w:pPr>
                                    <w:rPr>
                                      <w:sz w:val="16"/>
                                      <w:szCs w:val="16"/>
                                    </w:rPr>
                                  </w:pPr>
                                  <w:r w:rsidRPr="00CE72FC">
                                    <w:rPr>
                                      <w:sz w:val="16"/>
                                      <w:szCs w:val="16"/>
                                    </w:rPr>
                                    <w:t>Memory board</w:t>
                                  </w:r>
                                </w:p>
                              </w:tc>
                              <w:tc>
                                <w:tcPr>
                                  <w:tcW w:w="2552" w:type="dxa"/>
                                  <w:gridSpan w:val="2"/>
                                  <w:tcBorders>
                                    <w:top w:val="nil"/>
                                    <w:left w:val="nil"/>
                                    <w:bottom w:val="nil"/>
                                    <w:right w:val="nil"/>
                                  </w:tcBorders>
                                </w:tcPr>
                                <w:p w14:paraId="08475A23" w14:textId="77777777" w:rsidR="000175B6" w:rsidRDefault="000175B6" w:rsidP="002E57E5">
                                  <w:pPr>
                                    <w:jc w:val="center"/>
                                    <w:rPr>
                                      <w:sz w:val="16"/>
                                      <w:szCs w:val="16"/>
                                    </w:rPr>
                                  </w:pPr>
                                  <w:r w:rsidRPr="00CE72FC">
                                    <w:rPr>
                                      <w:sz w:val="16"/>
                                      <w:szCs w:val="16"/>
                                    </w:rPr>
                                    <w:t>Stocked board</w:t>
                                  </w:r>
                                </w:p>
                              </w:tc>
                              <w:tc>
                                <w:tcPr>
                                  <w:tcW w:w="709" w:type="dxa"/>
                                  <w:tcBorders>
                                    <w:top w:val="nil"/>
                                    <w:left w:val="nil"/>
                                    <w:bottom w:val="nil"/>
                                    <w:right w:val="nil"/>
                                  </w:tcBorders>
                                </w:tcPr>
                                <w:p w14:paraId="3459931C" w14:textId="77777777" w:rsidR="000175B6" w:rsidRDefault="000175B6" w:rsidP="00CE69C7">
                                  <w:pPr>
                                    <w:jc w:val="center"/>
                                    <w:rPr>
                                      <w:sz w:val="16"/>
                                      <w:szCs w:val="16"/>
                                    </w:rPr>
                                  </w:pPr>
                                  <w:r>
                                    <w:rPr>
                                      <w:sz w:val="16"/>
                                      <w:szCs w:val="16"/>
                                    </w:rPr>
                                    <w:t>1.55</w:t>
                                  </w:r>
                                </w:p>
                              </w:tc>
                            </w:tr>
                            <w:tr w:rsidR="000175B6" w14:paraId="266DC598" w14:textId="77777777" w:rsidTr="00CE69C7">
                              <w:trPr>
                                <w:trHeight w:val="187"/>
                              </w:trPr>
                              <w:tc>
                                <w:tcPr>
                                  <w:tcW w:w="1701" w:type="dxa"/>
                                  <w:tcBorders>
                                    <w:top w:val="nil"/>
                                    <w:left w:val="nil"/>
                                    <w:bottom w:val="nil"/>
                                    <w:right w:val="nil"/>
                                  </w:tcBorders>
                                </w:tcPr>
                                <w:p w14:paraId="5D475546" w14:textId="77777777" w:rsidR="000175B6" w:rsidRPr="00CE72FC" w:rsidRDefault="000175B6" w:rsidP="00C95B90">
                                  <w:pPr>
                                    <w:rPr>
                                      <w:sz w:val="16"/>
                                      <w:szCs w:val="16"/>
                                    </w:rPr>
                                  </w:pPr>
                                </w:p>
                              </w:tc>
                              <w:tc>
                                <w:tcPr>
                                  <w:tcW w:w="2552" w:type="dxa"/>
                                  <w:gridSpan w:val="2"/>
                                  <w:tcBorders>
                                    <w:top w:val="nil"/>
                                    <w:left w:val="nil"/>
                                    <w:bottom w:val="nil"/>
                                    <w:right w:val="nil"/>
                                  </w:tcBorders>
                                </w:tcPr>
                                <w:p w14:paraId="149F4A68" w14:textId="77777777" w:rsidR="000175B6" w:rsidRDefault="000175B6" w:rsidP="002E57E5">
                                  <w:pPr>
                                    <w:jc w:val="center"/>
                                    <w:rPr>
                                      <w:sz w:val="16"/>
                                      <w:szCs w:val="16"/>
                                    </w:rPr>
                                  </w:pPr>
                                  <w:r w:rsidRPr="00CE72FC">
                                    <w:rPr>
                                      <w:sz w:val="16"/>
                                      <w:szCs w:val="16"/>
                                    </w:rPr>
                                    <w:t>SD memory card</w:t>
                                  </w:r>
                                </w:p>
                              </w:tc>
                              <w:tc>
                                <w:tcPr>
                                  <w:tcW w:w="709" w:type="dxa"/>
                                  <w:tcBorders>
                                    <w:top w:val="nil"/>
                                    <w:left w:val="nil"/>
                                    <w:bottom w:val="nil"/>
                                    <w:right w:val="nil"/>
                                  </w:tcBorders>
                                </w:tcPr>
                                <w:p w14:paraId="3DF62171" w14:textId="77777777" w:rsidR="000175B6" w:rsidRDefault="000175B6" w:rsidP="002E57E5">
                                  <w:pPr>
                                    <w:jc w:val="center"/>
                                    <w:rPr>
                                      <w:sz w:val="16"/>
                                      <w:szCs w:val="16"/>
                                    </w:rPr>
                                  </w:pPr>
                                  <w:r>
                                    <w:rPr>
                                      <w:sz w:val="16"/>
                                      <w:szCs w:val="16"/>
                                    </w:rPr>
                                    <w:t>3.96</w:t>
                                  </w:r>
                                </w:p>
                              </w:tc>
                            </w:tr>
                            <w:tr w:rsidR="000175B6" w14:paraId="1E8E3C5D" w14:textId="77777777" w:rsidTr="00CE69C7">
                              <w:trPr>
                                <w:trHeight w:val="187"/>
                              </w:trPr>
                              <w:tc>
                                <w:tcPr>
                                  <w:tcW w:w="1701" w:type="dxa"/>
                                  <w:tcBorders>
                                    <w:top w:val="nil"/>
                                    <w:left w:val="nil"/>
                                    <w:bottom w:val="nil"/>
                                    <w:right w:val="nil"/>
                                  </w:tcBorders>
                                </w:tcPr>
                                <w:p w14:paraId="5C420E04" w14:textId="77777777" w:rsidR="000175B6" w:rsidRPr="00272C31" w:rsidRDefault="000175B6" w:rsidP="00C95B90">
                                  <w:pPr>
                                    <w:rPr>
                                      <w:sz w:val="16"/>
                                      <w:szCs w:val="16"/>
                                    </w:rPr>
                                  </w:pPr>
                                  <w:r w:rsidRPr="00CE72FC">
                                    <w:rPr>
                                      <w:sz w:val="16"/>
                                      <w:szCs w:val="16"/>
                                    </w:rPr>
                                    <w:t>Visualization module</w:t>
                                  </w:r>
                                </w:p>
                              </w:tc>
                              <w:tc>
                                <w:tcPr>
                                  <w:tcW w:w="2552" w:type="dxa"/>
                                  <w:gridSpan w:val="2"/>
                                  <w:tcBorders>
                                    <w:top w:val="nil"/>
                                    <w:left w:val="nil"/>
                                    <w:bottom w:val="nil"/>
                                    <w:right w:val="nil"/>
                                  </w:tcBorders>
                                </w:tcPr>
                                <w:p w14:paraId="6D209953" w14:textId="77777777" w:rsidR="000175B6" w:rsidRDefault="000175B6" w:rsidP="002E57E5">
                                  <w:pPr>
                                    <w:jc w:val="center"/>
                                    <w:rPr>
                                      <w:sz w:val="16"/>
                                      <w:szCs w:val="16"/>
                                    </w:rPr>
                                  </w:pPr>
                                  <w:r w:rsidRPr="00CE72FC">
                                    <w:rPr>
                                      <w:sz w:val="16"/>
                                      <w:szCs w:val="16"/>
                                    </w:rPr>
                                    <w:t>LCD 16x2</w:t>
                                  </w:r>
                                </w:p>
                              </w:tc>
                              <w:tc>
                                <w:tcPr>
                                  <w:tcW w:w="709" w:type="dxa"/>
                                  <w:tcBorders>
                                    <w:top w:val="nil"/>
                                    <w:left w:val="nil"/>
                                    <w:bottom w:val="nil"/>
                                    <w:right w:val="nil"/>
                                  </w:tcBorders>
                                </w:tcPr>
                                <w:p w14:paraId="16A6F83F" w14:textId="77777777" w:rsidR="000175B6" w:rsidRDefault="000175B6" w:rsidP="002E57E5">
                                  <w:pPr>
                                    <w:jc w:val="center"/>
                                    <w:rPr>
                                      <w:sz w:val="16"/>
                                      <w:szCs w:val="16"/>
                                    </w:rPr>
                                  </w:pPr>
                                  <w:r>
                                    <w:rPr>
                                      <w:sz w:val="16"/>
                                      <w:szCs w:val="16"/>
                                    </w:rPr>
                                    <w:t>3.46</w:t>
                                  </w:r>
                                </w:p>
                              </w:tc>
                            </w:tr>
                            <w:tr w:rsidR="000175B6" w14:paraId="3EDD01A0" w14:textId="77777777" w:rsidTr="00CE69C7">
                              <w:trPr>
                                <w:trHeight w:val="187"/>
                              </w:trPr>
                              <w:tc>
                                <w:tcPr>
                                  <w:tcW w:w="1701" w:type="dxa"/>
                                  <w:tcBorders>
                                    <w:top w:val="nil"/>
                                    <w:left w:val="nil"/>
                                    <w:bottom w:val="nil"/>
                                    <w:right w:val="nil"/>
                                  </w:tcBorders>
                                </w:tcPr>
                                <w:p w14:paraId="51AE8D75" w14:textId="77777777" w:rsidR="000175B6" w:rsidRPr="00CE72FC" w:rsidRDefault="000175B6" w:rsidP="00C95B90">
                                  <w:pPr>
                                    <w:rPr>
                                      <w:sz w:val="16"/>
                                      <w:szCs w:val="16"/>
                                    </w:rPr>
                                  </w:pPr>
                                  <w:r>
                                    <w:rPr>
                                      <w:sz w:val="16"/>
                                      <w:szCs w:val="16"/>
                                    </w:rPr>
                                    <w:t>ADC Board</w:t>
                                  </w:r>
                                </w:p>
                              </w:tc>
                              <w:tc>
                                <w:tcPr>
                                  <w:tcW w:w="2552" w:type="dxa"/>
                                  <w:gridSpan w:val="2"/>
                                  <w:tcBorders>
                                    <w:top w:val="nil"/>
                                    <w:left w:val="nil"/>
                                    <w:bottom w:val="nil"/>
                                    <w:right w:val="nil"/>
                                  </w:tcBorders>
                                </w:tcPr>
                                <w:p w14:paraId="30759AE5" w14:textId="77777777" w:rsidR="000175B6" w:rsidRDefault="000175B6" w:rsidP="002E57E5">
                                  <w:pPr>
                                    <w:jc w:val="center"/>
                                    <w:rPr>
                                      <w:sz w:val="16"/>
                                      <w:szCs w:val="16"/>
                                    </w:rPr>
                                  </w:pPr>
                                  <w:r w:rsidRPr="00CE72FC">
                                    <w:rPr>
                                      <w:sz w:val="16"/>
                                      <w:szCs w:val="16"/>
                                    </w:rPr>
                                    <w:t>2 MCP3424</w:t>
                                  </w:r>
                                </w:p>
                              </w:tc>
                              <w:tc>
                                <w:tcPr>
                                  <w:tcW w:w="709" w:type="dxa"/>
                                  <w:tcBorders>
                                    <w:top w:val="nil"/>
                                    <w:left w:val="nil"/>
                                    <w:bottom w:val="nil"/>
                                    <w:right w:val="nil"/>
                                  </w:tcBorders>
                                </w:tcPr>
                                <w:p w14:paraId="2AC4116B" w14:textId="77777777" w:rsidR="000175B6" w:rsidRDefault="000175B6" w:rsidP="002E57E5">
                                  <w:pPr>
                                    <w:jc w:val="center"/>
                                    <w:rPr>
                                      <w:sz w:val="16"/>
                                      <w:szCs w:val="16"/>
                                    </w:rPr>
                                  </w:pPr>
                                  <w:r>
                                    <w:rPr>
                                      <w:sz w:val="16"/>
                                      <w:szCs w:val="16"/>
                                    </w:rPr>
                                    <w:t>6.84</w:t>
                                  </w:r>
                                </w:p>
                              </w:tc>
                            </w:tr>
                            <w:tr w:rsidR="000175B6" w14:paraId="67C232E9" w14:textId="77777777" w:rsidTr="00CE69C7">
                              <w:trPr>
                                <w:trHeight w:val="187"/>
                              </w:trPr>
                              <w:tc>
                                <w:tcPr>
                                  <w:tcW w:w="1701" w:type="dxa"/>
                                  <w:tcBorders>
                                    <w:top w:val="nil"/>
                                    <w:left w:val="nil"/>
                                    <w:bottom w:val="nil"/>
                                    <w:right w:val="nil"/>
                                  </w:tcBorders>
                                </w:tcPr>
                                <w:p w14:paraId="3F94231A" w14:textId="77777777" w:rsidR="000175B6" w:rsidRPr="00CE72FC" w:rsidRDefault="000175B6" w:rsidP="00C95B90">
                                  <w:pPr>
                                    <w:rPr>
                                      <w:sz w:val="16"/>
                                      <w:szCs w:val="16"/>
                                    </w:rPr>
                                  </w:pPr>
                                </w:p>
                              </w:tc>
                              <w:tc>
                                <w:tcPr>
                                  <w:tcW w:w="2552" w:type="dxa"/>
                                  <w:gridSpan w:val="2"/>
                                  <w:tcBorders>
                                    <w:top w:val="nil"/>
                                    <w:left w:val="nil"/>
                                    <w:bottom w:val="nil"/>
                                    <w:right w:val="nil"/>
                                  </w:tcBorders>
                                </w:tcPr>
                                <w:p w14:paraId="31137D54" w14:textId="77777777" w:rsidR="000175B6" w:rsidRDefault="000175B6" w:rsidP="002E57E5">
                                  <w:pPr>
                                    <w:jc w:val="center"/>
                                    <w:rPr>
                                      <w:sz w:val="16"/>
                                      <w:szCs w:val="16"/>
                                    </w:rPr>
                                  </w:pPr>
                                  <w:r w:rsidRPr="00CE72FC">
                                    <w:rPr>
                                      <w:sz w:val="16"/>
                                      <w:szCs w:val="16"/>
                                    </w:rPr>
                                    <w:t>RTC DS1307</w:t>
                                  </w:r>
                                </w:p>
                              </w:tc>
                              <w:tc>
                                <w:tcPr>
                                  <w:tcW w:w="709" w:type="dxa"/>
                                  <w:tcBorders>
                                    <w:top w:val="nil"/>
                                    <w:left w:val="nil"/>
                                    <w:bottom w:val="nil"/>
                                    <w:right w:val="nil"/>
                                  </w:tcBorders>
                                </w:tcPr>
                                <w:p w14:paraId="53BBD409" w14:textId="77777777" w:rsidR="000175B6" w:rsidRDefault="000175B6" w:rsidP="002E57E5">
                                  <w:pPr>
                                    <w:jc w:val="center"/>
                                    <w:rPr>
                                      <w:sz w:val="16"/>
                                      <w:szCs w:val="16"/>
                                    </w:rPr>
                                  </w:pPr>
                                  <w:r>
                                    <w:rPr>
                                      <w:sz w:val="16"/>
                                      <w:szCs w:val="16"/>
                                    </w:rPr>
                                    <w:t>1.58</w:t>
                                  </w:r>
                                </w:p>
                              </w:tc>
                            </w:tr>
                            <w:tr w:rsidR="000175B6" w14:paraId="186073E5" w14:textId="77777777" w:rsidTr="00CE69C7">
                              <w:trPr>
                                <w:trHeight w:val="187"/>
                              </w:trPr>
                              <w:tc>
                                <w:tcPr>
                                  <w:tcW w:w="1701" w:type="dxa"/>
                                  <w:tcBorders>
                                    <w:top w:val="nil"/>
                                    <w:left w:val="nil"/>
                                    <w:bottom w:val="nil"/>
                                    <w:right w:val="nil"/>
                                  </w:tcBorders>
                                </w:tcPr>
                                <w:p w14:paraId="20280617" w14:textId="77777777" w:rsidR="000175B6" w:rsidRPr="00CE72FC" w:rsidRDefault="000175B6" w:rsidP="00C95B90">
                                  <w:pPr>
                                    <w:rPr>
                                      <w:sz w:val="16"/>
                                      <w:szCs w:val="16"/>
                                    </w:rPr>
                                  </w:pPr>
                                </w:p>
                              </w:tc>
                              <w:tc>
                                <w:tcPr>
                                  <w:tcW w:w="2552" w:type="dxa"/>
                                  <w:gridSpan w:val="2"/>
                                  <w:tcBorders>
                                    <w:top w:val="nil"/>
                                    <w:left w:val="nil"/>
                                    <w:bottom w:val="nil"/>
                                    <w:right w:val="nil"/>
                                  </w:tcBorders>
                                </w:tcPr>
                                <w:p w14:paraId="3A7E53FB" w14:textId="77777777" w:rsidR="000175B6" w:rsidRDefault="000175B6" w:rsidP="002E57E5">
                                  <w:pPr>
                                    <w:jc w:val="center"/>
                                    <w:rPr>
                                      <w:sz w:val="16"/>
                                      <w:szCs w:val="16"/>
                                    </w:rPr>
                                  </w:pPr>
                                  <w:r w:rsidRPr="00CE72FC">
                                    <w:rPr>
                                      <w:sz w:val="16"/>
                                      <w:szCs w:val="16"/>
                                    </w:rPr>
                                    <w:t>Precision resistors, Capacitors</w:t>
                                  </w:r>
                                </w:p>
                              </w:tc>
                              <w:tc>
                                <w:tcPr>
                                  <w:tcW w:w="709" w:type="dxa"/>
                                  <w:tcBorders>
                                    <w:top w:val="nil"/>
                                    <w:left w:val="nil"/>
                                    <w:bottom w:val="nil"/>
                                    <w:right w:val="nil"/>
                                  </w:tcBorders>
                                </w:tcPr>
                                <w:p w14:paraId="1B68A3CB" w14:textId="77777777" w:rsidR="000175B6" w:rsidRDefault="000175B6" w:rsidP="002E57E5">
                                  <w:pPr>
                                    <w:jc w:val="center"/>
                                    <w:rPr>
                                      <w:sz w:val="16"/>
                                      <w:szCs w:val="16"/>
                                    </w:rPr>
                                  </w:pPr>
                                  <w:r>
                                    <w:rPr>
                                      <w:sz w:val="16"/>
                                      <w:szCs w:val="16"/>
                                    </w:rPr>
                                    <w:t>1.80</w:t>
                                  </w:r>
                                </w:p>
                              </w:tc>
                            </w:tr>
                            <w:tr w:rsidR="000175B6" w14:paraId="4618C85B" w14:textId="77777777" w:rsidTr="00CE69C7">
                              <w:trPr>
                                <w:trHeight w:val="187"/>
                              </w:trPr>
                              <w:tc>
                                <w:tcPr>
                                  <w:tcW w:w="1701" w:type="dxa"/>
                                  <w:tcBorders>
                                    <w:top w:val="nil"/>
                                    <w:left w:val="nil"/>
                                    <w:bottom w:val="nil"/>
                                    <w:right w:val="nil"/>
                                  </w:tcBorders>
                                </w:tcPr>
                                <w:p w14:paraId="474AE72A" w14:textId="77777777" w:rsidR="000175B6" w:rsidRPr="00CE72FC" w:rsidRDefault="000175B6" w:rsidP="00C95B90">
                                  <w:pPr>
                                    <w:rPr>
                                      <w:sz w:val="16"/>
                                      <w:szCs w:val="16"/>
                                    </w:rPr>
                                  </w:pPr>
                                </w:p>
                              </w:tc>
                              <w:tc>
                                <w:tcPr>
                                  <w:tcW w:w="2552" w:type="dxa"/>
                                  <w:gridSpan w:val="2"/>
                                  <w:tcBorders>
                                    <w:top w:val="nil"/>
                                    <w:left w:val="nil"/>
                                    <w:bottom w:val="nil"/>
                                    <w:right w:val="nil"/>
                                  </w:tcBorders>
                                </w:tcPr>
                                <w:p w14:paraId="1F932155" w14:textId="77777777" w:rsidR="000175B6" w:rsidRDefault="000175B6" w:rsidP="002E57E5">
                                  <w:pPr>
                                    <w:jc w:val="center"/>
                                    <w:rPr>
                                      <w:sz w:val="16"/>
                                      <w:szCs w:val="16"/>
                                    </w:rPr>
                                  </w:pPr>
                                  <w:r w:rsidRPr="00CE72FC">
                                    <w:rPr>
                                      <w:sz w:val="16"/>
                                      <w:szCs w:val="16"/>
                                    </w:rPr>
                                    <w:t>Wires, connectors</w:t>
                                  </w:r>
                                </w:p>
                              </w:tc>
                              <w:tc>
                                <w:tcPr>
                                  <w:tcW w:w="709" w:type="dxa"/>
                                  <w:tcBorders>
                                    <w:top w:val="nil"/>
                                    <w:left w:val="nil"/>
                                    <w:bottom w:val="nil"/>
                                    <w:right w:val="nil"/>
                                  </w:tcBorders>
                                </w:tcPr>
                                <w:p w14:paraId="6A728302" w14:textId="77777777" w:rsidR="000175B6" w:rsidRDefault="000175B6" w:rsidP="002E57E5">
                                  <w:pPr>
                                    <w:jc w:val="center"/>
                                    <w:rPr>
                                      <w:sz w:val="16"/>
                                      <w:szCs w:val="16"/>
                                    </w:rPr>
                                  </w:pPr>
                                  <w:r>
                                    <w:rPr>
                                      <w:sz w:val="16"/>
                                      <w:szCs w:val="16"/>
                                    </w:rPr>
                                    <w:t>0.70</w:t>
                                  </w:r>
                                </w:p>
                              </w:tc>
                            </w:tr>
                            <w:tr w:rsidR="000175B6" w14:paraId="1BE58E37" w14:textId="77777777" w:rsidTr="00CE69C7">
                              <w:trPr>
                                <w:trHeight w:val="187"/>
                              </w:trPr>
                              <w:tc>
                                <w:tcPr>
                                  <w:tcW w:w="1701" w:type="dxa"/>
                                  <w:tcBorders>
                                    <w:top w:val="nil"/>
                                    <w:left w:val="nil"/>
                                    <w:bottom w:val="nil"/>
                                    <w:right w:val="nil"/>
                                  </w:tcBorders>
                                </w:tcPr>
                                <w:p w14:paraId="3FCB22BA" w14:textId="77777777" w:rsidR="000175B6" w:rsidRDefault="000175B6" w:rsidP="00C95B90">
                                  <w:pPr>
                                    <w:rPr>
                                      <w:sz w:val="16"/>
                                      <w:szCs w:val="16"/>
                                    </w:rPr>
                                  </w:pPr>
                                  <w:r w:rsidRPr="00CE72FC">
                                    <w:rPr>
                                      <w:sz w:val="16"/>
                                      <w:szCs w:val="16"/>
                                    </w:rPr>
                                    <w:t>Pushbutton System</w:t>
                                  </w:r>
                                </w:p>
                              </w:tc>
                              <w:tc>
                                <w:tcPr>
                                  <w:tcW w:w="2552" w:type="dxa"/>
                                  <w:gridSpan w:val="2"/>
                                  <w:tcBorders>
                                    <w:top w:val="nil"/>
                                    <w:left w:val="nil"/>
                                    <w:bottom w:val="nil"/>
                                    <w:right w:val="nil"/>
                                  </w:tcBorders>
                                </w:tcPr>
                                <w:p w14:paraId="6F0000F9" w14:textId="77777777" w:rsidR="000175B6" w:rsidRDefault="000175B6" w:rsidP="002E57E5">
                                  <w:pPr>
                                    <w:jc w:val="center"/>
                                    <w:rPr>
                                      <w:sz w:val="16"/>
                                      <w:szCs w:val="16"/>
                                    </w:rPr>
                                  </w:pPr>
                                  <w:r>
                                    <w:rPr>
                                      <w:sz w:val="16"/>
                                      <w:szCs w:val="16"/>
                                    </w:rPr>
                                    <w:t>Switch</w:t>
                                  </w:r>
                                </w:p>
                              </w:tc>
                              <w:tc>
                                <w:tcPr>
                                  <w:tcW w:w="709" w:type="dxa"/>
                                  <w:tcBorders>
                                    <w:top w:val="nil"/>
                                    <w:left w:val="nil"/>
                                    <w:bottom w:val="nil"/>
                                    <w:right w:val="nil"/>
                                  </w:tcBorders>
                                </w:tcPr>
                                <w:p w14:paraId="6E3254A1" w14:textId="77777777" w:rsidR="000175B6" w:rsidRDefault="000175B6" w:rsidP="002E57E5">
                                  <w:pPr>
                                    <w:jc w:val="center"/>
                                    <w:rPr>
                                      <w:sz w:val="16"/>
                                      <w:szCs w:val="16"/>
                                    </w:rPr>
                                  </w:pPr>
                                  <w:r>
                                    <w:rPr>
                                      <w:sz w:val="16"/>
                                      <w:szCs w:val="16"/>
                                    </w:rPr>
                                    <w:t>0.32</w:t>
                                  </w:r>
                                </w:p>
                              </w:tc>
                            </w:tr>
                            <w:tr w:rsidR="000175B6" w14:paraId="1182E7B5" w14:textId="77777777" w:rsidTr="00CE69C7">
                              <w:trPr>
                                <w:trHeight w:val="187"/>
                              </w:trPr>
                              <w:tc>
                                <w:tcPr>
                                  <w:tcW w:w="1701" w:type="dxa"/>
                                  <w:tcBorders>
                                    <w:top w:val="nil"/>
                                    <w:left w:val="nil"/>
                                    <w:bottom w:val="nil"/>
                                    <w:right w:val="nil"/>
                                  </w:tcBorders>
                                </w:tcPr>
                                <w:p w14:paraId="508D92D8" w14:textId="77777777" w:rsidR="000175B6" w:rsidRPr="00CE72FC" w:rsidRDefault="000175B6" w:rsidP="00C95B90">
                                  <w:pPr>
                                    <w:rPr>
                                      <w:sz w:val="16"/>
                                      <w:szCs w:val="16"/>
                                    </w:rPr>
                                  </w:pPr>
                                </w:p>
                              </w:tc>
                              <w:tc>
                                <w:tcPr>
                                  <w:tcW w:w="2552" w:type="dxa"/>
                                  <w:gridSpan w:val="2"/>
                                  <w:tcBorders>
                                    <w:top w:val="nil"/>
                                    <w:left w:val="nil"/>
                                    <w:bottom w:val="nil"/>
                                    <w:right w:val="nil"/>
                                  </w:tcBorders>
                                </w:tcPr>
                                <w:p w14:paraId="62475184" w14:textId="77777777" w:rsidR="000175B6" w:rsidRDefault="000175B6" w:rsidP="002E57E5">
                                  <w:pPr>
                                    <w:jc w:val="center"/>
                                    <w:rPr>
                                      <w:sz w:val="16"/>
                                      <w:szCs w:val="16"/>
                                    </w:rPr>
                                  </w:pPr>
                                  <w:r>
                                    <w:rPr>
                                      <w:sz w:val="16"/>
                                      <w:szCs w:val="16"/>
                                    </w:rPr>
                                    <w:t>2 Pushbuttons</w:t>
                                  </w:r>
                                </w:p>
                              </w:tc>
                              <w:tc>
                                <w:tcPr>
                                  <w:tcW w:w="709" w:type="dxa"/>
                                  <w:tcBorders>
                                    <w:top w:val="nil"/>
                                    <w:left w:val="nil"/>
                                    <w:bottom w:val="nil"/>
                                    <w:right w:val="nil"/>
                                  </w:tcBorders>
                                </w:tcPr>
                                <w:p w14:paraId="650F281E" w14:textId="77777777" w:rsidR="000175B6" w:rsidRDefault="000175B6" w:rsidP="002E57E5">
                                  <w:pPr>
                                    <w:jc w:val="center"/>
                                    <w:rPr>
                                      <w:sz w:val="16"/>
                                      <w:szCs w:val="16"/>
                                    </w:rPr>
                                  </w:pPr>
                                  <w:r>
                                    <w:rPr>
                                      <w:sz w:val="16"/>
                                      <w:szCs w:val="16"/>
                                    </w:rPr>
                                    <w:t>0.40</w:t>
                                  </w:r>
                                </w:p>
                              </w:tc>
                            </w:tr>
                            <w:tr w:rsidR="000175B6" w14:paraId="2B281151" w14:textId="77777777" w:rsidTr="00CE69C7">
                              <w:trPr>
                                <w:trHeight w:val="187"/>
                              </w:trPr>
                              <w:tc>
                                <w:tcPr>
                                  <w:tcW w:w="1701" w:type="dxa"/>
                                  <w:tcBorders>
                                    <w:top w:val="nil"/>
                                    <w:left w:val="nil"/>
                                    <w:bottom w:val="nil"/>
                                    <w:right w:val="nil"/>
                                  </w:tcBorders>
                                </w:tcPr>
                                <w:p w14:paraId="65FFD84D" w14:textId="77777777" w:rsidR="000175B6" w:rsidRDefault="000175B6" w:rsidP="00C95B90">
                                  <w:pPr>
                                    <w:rPr>
                                      <w:sz w:val="16"/>
                                      <w:szCs w:val="16"/>
                                    </w:rPr>
                                  </w:pPr>
                                  <w:r w:rsidRPr="00CE72FC">
                                    <w:rPr>
                                      <w:sz w:val="16"/>
                                      <w:szCs w:val="16"/>
                                    </w:rPr>
                                    <w:t>Power consumption</w:t>
                                  </w:r>
                                </w:p>
                              </w:tc>
                              <w:tc>
                                <w:tcPr>
                                  <w:tcW w:w="2552" w:type="dxa"/>
                                  <w:gridSpan w:val="2"/>
                                  <w:tcBorders>
                                    <w:top w:val="nil"/>
                                    <w:left w:val="nil"/>
                                    <w:bottom w:val="nil"/>
                                    <w:right w:val="nil"/>
                                  </w:tcBorders>
                                </w:tcPr>
                                <w:p w14:paraId="231A021A" w14:textId="77777777" w:rsidR="000175B6" w:rsidRDefault="000175B6" w:rsidP="002E57E5">
                                  <w:pPr>
                                    <w:jc w:val="center"/>
                                    <w:rPr>
                                      <w:sz w:val="16"/>
                                      <w:szCs w:val="16"/>
                                    </w:rPr>
                                  </w:pPr>
                                  <w:r w:rsidRPr="00CE69C7">
                                    <w:rPr>
                                      <w:sz w:val="16"/>
                                      <w:szCs w:val="16"/>
                                    </w:rPr>
                                    <w:t>NPN transistor</w:t>
                                  </w:r>
                                </w:p>
                              </w:tc>
                              <w:tc>
                                <w:tcPr>
                                  <w:tcW w:w="709" w:type="dxa"/>
                                  <w:tcBorders>
                                    <w:top w:val="nil"/>
                                    <w:left w:val="nil"/>
                                    <w:bottom w:val="nil"/>
                                    <w:right w:val="nil"/>
                                  </w:tcBorders>
                                </w:tcPr>
                                <w:p w14:paraId="37CF6A26" w14:textId="77777777" w:rsidR="000175B6" w:rsidRDefault="000175B6" w:rsidP="002E57E5">
                                  <w:pPr>
                                    <w:jc w:val="center"/>
                                    <w:rPr>
                                      <w:sz w:val="16"/>
                                      <w:szCs w:val="16"/>
                                    </w:rPr>
                                  </w:pPr>
                                  <w:r>
                                    <w:rPr>
                                      <w:sz w:val="16"/>
                                      <w:szCs w:val="16"/>
                                    </w:rPr>
                                    <w:t>0.29</w:t>
                                  </w:r>
                                </w:p>
                              </w:tc>
                            </w:tr>
                            <w:tr w:rsidR="000175B6" w14:paraId="3D6E0E7C" w14:textId="77777777" w:rsidTr="00CE69C7">
                              <w:trPr>
                                <w:trHeight w:val="187"/>
                              </w:trPr>
                              <w:tc>
                                <w:tcPr>
                                  <w:tcW w:w="1701" w:type="dxa"/>
                                  <w:tcBorders>
                                    <w:top w:val="nil"/>
                                    <w:left w:val="nil"/>
                                    <w:bottom w:val="nil"/>
                                    <w:right w:val="nil"/>
                                  </w:tcBorders>
                                </w:tcPr>
                                <w:p w14:paraId="3B2D1E47" w14:textId="77777777" w:rsidR="000175B6" w:rsidRDefault="000175B6" w:rsidP="00C95B90">
                                  <w:pPr>
                                    <w:rPr>
                                      <w:sz w:val="16"/>
                                      <w:szCs w:val="16"/>
                                    </w:rPr>
                                  </w:pPr>
                                  <w:r w:rsidRPr="00CE69C7">
                                    <w:rPr>
                                      <w:sz w:val="16"/>
                                      <w:szCs w:val="16"/>
                                    </w:rPr>
                                    <w:t>Adaptor for high current sensing</w:t>
                                  </w:r>
                                </w:p>
                              </w:tc>
                              <w:tc>
                                <w:tcPr>
                                  <w:tcW w:w="2552" w:type="dxa"/>
                                  <w:gridSpan w:val="2"/>
                                  <w:tcBorders>
                                    <w:top w:val="nil"/>
                                    <w:left w:val="nil"/>
                                    <w:bottom w:val="nil"/>
                                    <w:right w:val="nil"/>
                                  </w:tcBorders>
                                </w:tcPr>
                                <w:p w14:paraId="4CEF5911" w14:textId="77777777" w:rsidR="000175B6" w:rsidRDefault="000175B6" w:rsidP="002E57E5">
                                  <w:pPr>
                                    <w:jc w:val="center"/>
                                    <w:rPr>
                                      <w:sz w:val="16"/>
                                      <w:szCs w:val="16"/>
                                    </w:rPr>
                                  </w:pPr>
                                  <w:r w:rsidRPr="00CE69C7">
                                    <w:rPr>
                                      <w:sz w:val="16"/>
                                      <w:szCs w:val="16"/>
                                    </w:rPr>
                                    <w:t>3 LTS-15NP LEM</w:t>
                                  </w:r>
                                </w:p>
                              </w:tc>
                              <w:tc>
                                <w:tcPr>
                                  <w:tcW w:w="709" w:type="dxa"/>
                                  <w:tcBorders>
                                    <w:top w:val="nil"/>
                                    <w:left w:val="nil"/>
                                    <w:bottom w:val="nil"/>
                                    <w:right w:val="nil"/>
                                  </w:tcBorders>
                                </w:tcPr>
                                <w:p w14:paraId="1538C1C3" w14:textId="77777777" w:rsidR="000175B6" w:rsidRDefault="000175B6" w:rsidP="002E57E5">
                                  <w:pPr>
                                    <w:jc w:val="center"/>
                                    <w:rPr>
                                      <w:sz w:val="16"/>
                                      <w:szCs w:val="16"/>
                                    </w:rPr>
                                  </w:pPr>
                                  <w:r>
                                    <w:rPr>
                                      <w:sz w:val="16"/>
                                      <w:szCs w:val="16"/>
                                    </w:rPr>
                                    <w:t>18.86</w:t>
                                  </w:r>
                                </w:p>
                              </w:tc>
                            </w:tr>
                            <w:tr w:rsidR="000175B6" w14:paraId="40E38D4A" w14:textId="77777777" w:rsidTr="00CE69C7">
                              <w:trPr>
                                <w:trHeight w:val="187"/>
                              </w:trPr>
                              <w:tc>
                                <w:tcPr>
                                  <w:tcW w:w="1701" w:type="dxa"/>
                                  <w:tcBorders>
                                    <w:top w:val="nil"/>
                                    <w:left w:val="nil"/>
                                    <w:bottom w:val="nil"/>
                                    <w:right w:val="nil"/>
                                  </w:tcBorders>
                                </w:tcPr>
                                <w:p w14:paraId="422E912D" w14:textId="77777777" w:rsidR="000175B6" w:rsidRDefault="000175B6" w:rsidP="00C95B90">
                                  <w:pPr>
                                    <w:rPr>
                                      <w:sz w:val="16"/>
                                      <w:szCs w:val="16"/>
                                    </w:rPr>
                                  </w:pPr>
                                </w:p>
                              </w:tc>
                              <w:tc>
                                <w:tcPr>
                                  <w:tcW w:w="2552" w:type="dxa"/>
                                  <w:gridSpan w:val="2"/>
                                  <w:tcBorders>
                                    <w:top w:val="nil"/>
                                    <w:left w:val="nil"/>
                                    <w:bottom w:val="nil"/>
                                    <w:right w:val="nil"/>
                                  </w:tcBorders>
                                </w:tcPr>
                                <w:p w14:paraId="0F8434EE" w14:textId="77777777" w:rsidR="000175B6" w:rsidRDefault="000175B6" w:rsidP="002E57E5">
                                  <w:pPr>
                                    <w:jc w:val="center"/>
                                    <w:rPr>
                                      <w:sz w:val="16"/>
                                      <w:szCs w:val="16"/>
                                    </w:rPr>
                                  </w:pPr>
                                  <w:r w:rsidRPr="00CE69C7">
                                    <w:rPr>
                                      <w:sz w:val="16"/>
                                      <w:szCs w:val="16"/>
                                    </w:rPr>
                                    <w:t>9 Resistors SMD</w:t>
                                  </w:r>
                                </w:p>
                              </w:tc>
                              <w:tc>
                                <w:tcPr>
                                  <w:tcW w:w="709" w:type="dxa"/>
                                  <w:tcBorders>
                                    <w:top w:val="nil"/>
                                    <w:left w:val="nil"/>
                                    <w:bottom w:val="nil"/>
                                    <w:right w:val="nil"/>
                                  </w:tcBorders>
                                </w:tcPr>
                                <w:p w14:paraId="5DEF502C" w14:textId="77777777" w:rsidR="000175B6" w:rsidRDefault="000175B6" w:rsidP="002E57E5">
                                  <w:pPr>
                                    <w:jc w:val="center"/>
                                    <w:rPr>
                                      <w:sz w:val="16"/>
                                      <w:szCs w:val="16"/>
                                    </w:rPr>
                                  </w:pPr>
                                  <w:r>
                                    <w:rPr>
                                      <w:sz w:val="16"/>
                                      <w:szCs w:val="16"/>
                                    </w:rPr>
                                    <w:t>5.40</w:t>
                                  </w:r>
                                </w:p>
                              </w:tc>
                            </w:tr>
                            <w:tr w:rsidR="000175B6" w14:paraId="0553A829" w14:textId="77777777" w:rsidTr="00CE69C7">
                              <w:trPr>
                                <w:trHeight w:val="187"/>
                              </w:trPr>
                              <w:tc>
                                <w:tcPr>
                                  <w:tcW w:w="1701" w:type="dxa"/>
                                  <w:tcBorders>
                                    <w:top w:val="nil"/>
                                    <w:left w:val="nil"/>
                                    <w:bottom w:val="nil"/>
                                    <w:right w:val="nil"/>
                                  </w:tcBorders>
                                </w:tcPr>
                                <w:p w14:paraId="74B01989" w14:textId="77777777" w:rsidR="000175B6" w:rsidRDefault="000175B6" w:rsidP="00C95B90">
                                  <w:pPr>
                                    <w:rPr>
                                      <w:sz w:val="16"/>
                                      <w:szCs w:val="16"/>
                                    </w:rPr>
                                  </w:pPr>
                                </w:p>
                              </w:tc>
                              <w:tc>
                                <w:tcPr>
                                  <w:tcW w:w="2552" w:type="dxa"/>
                                  <w:gridSpan w:val="2"/>
                                  <w:tcBorders>
                                    <w:top w:val="nil"/>
                                    <w:left w:val="nil"/>
                                    <w:bottom w:val="nil"/>
                                    <w:right w:val="nil"/>
                                  </w:tcBorders>
                                </w:tcPr>
                                <w:p w14:paraId="22D08BD1" w14:textId="77777777" w:rsidR="000175B6" w:rsidRDefault="000175B6" w:rsidP="002E57E5">
                                  <w:pPr>
                                    <w:jc w:val="center"/>
                                    <w:rPr>
                                      <w:sz w:val="16"/>
                                      <w:szCs w:val="16"/>
                                    </w:rPr>
                                  </w:pPr>
                                  <w:r w:rsidRPr="00CE69C7">
                                    <w:rPr>
                                      <w:sz w:val="16"/>
                                      <w:szCs w:val="16"/>
                                    </w:rPr>
                                    <w:t>3 Voltage reference</w:t>
                                  </w:r>
                                </w:p>
                              </w:tc>
                              <w:tc>
                                <w:tcPr>
                                  <w:tcW w:w="709" w:type="dxa"/>
                                  <w:tcBorders>
                                    <w:top w:val="nil"/>
                                    <w:left w:val="nil"/>
                                    <w:bottom w:val="nil"/>
                                    <w:right w:val="nil"/>
                                  </w:tcBorders>
                                </w:tcPr>
                                <w:p w14:paraId="35908BE5" w14:textId="77777777" w:rsidR="000175B6" w:rsidRDefault="000175B6" w:rsidP="002E57E5">
                                  <w:pPr>
                                    <w:jc w:val="center"/>
                                    <w:rPr>
                                      <w:sz w:val="16"/>
                                      <w:szCs w:val="16"/>
                                    </w:rPr>
                                  </w:pPr>
                                  <w:r>
                                    <w:rPr>
                                      <w:sz w:val="16"/>
                                      <w:szCs w:val="16"/>
                                    </w:rPr>
                                    <w:t>2.79</w:t>
                                  </w:r>
                                </w:p>
                              </w:tc>
                            </w:tr>
                            <w:tr w:rsidR="000175B6" w14:paraId="02564F02" w14:textId="77777777" w:rsidTr="00CE69C7">
                              <w:trPr>
                                <w:trHeight w:val="187"/>
                              </w:trPr>
                              <w:tc>
                                <w:tcPr>
                                  <w:tcW w:w="1701" w:type="dxa"/>
                                  <w:tcBorders>
                                    <w:top w:val="nil"/>
                                    <w:left w:val="nil"/>
                                    <w:bottom w:val="nil"/>
                                    <w:right w:val="nil"/>
                                  </w:tcBorders>
                                </w:tcPr>
                                <w:p w14:paraId="7566E9CF" w14:textId="77777777" w:rsidR="000175B6" w:rsidRDefault="000175B6" w:rsidP="00C95B90">
                                  <w:pPr>
                                    <w:rPr>
                                      <w:sz w:val="16"/>
                                      <w:szCs w:val="16"/>
                                    </w:rPr>
                                  </w:pPr>
                                  <w:r w:rsidRPr="00CE69C7">
                                    <w:rPr>
                                      <w:sz w:val="16"/>
                                      <w:szCs w:val="16"/>
                                    </w:rPr>
                                    <w:t>Adaptor for high voltage sensing</w:t>
                                  </w:r>
                                </w:p>
                              </w:tc>
                              <w:tc>
                                <w:tcPr>
                                  <w:tcW w:w="2552" w:type="dxa"/>
                                  <w:gridSpan w:val="2"/>
                                  <w:tcBorders>
                                    <w:top w:val="nil"/>
                                    <w:left w:val="nil"/>
                                    <w:bottom w:val="nil"/>
                                    <w:right w:val="nil"/>
                                  </w:tcBorders>
                                </w:tcPr>
                                <w:p w14:paraId="08249DE4" w14:textId="77777777" w:rsidR="000175B6" w:rsidRDefault="000175B6" w:rsidP="002E57E5">
                                  <w:pPr>
                                    <w:jc w:val="center"/>
                                    <w:rPr>
                                      <w:sz w:val="16"/>
                                      <w:szCs w:val="16"/>
                                    </w:rPr>
                                  </w:pPr>
                                  <w:r w:rsidRPr="00CE69C7">
                                    <w:rPr>
                                      <w:sz w:val="16"/>
                                      <w:szCs w:val="16"/>
                                    </w:rPr>
                                    <w:t>3 Differential Amplifiers</w:t>
                                  </w:r>
                                </w:p>
                              </w:tc>
                              <w:tc>
                                <w:tcPr>
                                  <w:tcW w:w="709" w:type="dxa"/>
                                  <w:tcBorders>
                                    <w:top w:val="nil"/>
                                    <w:left w:val="nil"/>
                                    <w:bottom w:val="nil"/>
                                    <w:right w:val="nil"/>
                                  </w:tcBorders>
                                </w:tcPr>
                                <w:p w14:paraId="7FC9F8AF" w14:textId="77777777" w:rsidR="000175B6" w:rsidRDefault="000175B6" w:rsidP="002E57E5">
                                  <w:pPr>
                                    <w:jc w:val="center"/>
                                    <w:rPr>
                                      <w:sz w:val="16"/>
                                      <w:szCs w:val="16"/>
                                    </w:rPr>
                                  </w:pPr>
                                  <w:r>
                                    <w:rPr>
                                      <w:sz w:val="16"/>
                                      <w:szCs w:val="16"/>
                                    </w:rPr>
                                    <w:t>11.31</w:t>
                                  </w:r>
                                </w:p>
                              </w:tc>
                            </w:tr>
                            <w:tr w:rsidR="000175B6" w14:paraId="1CE01B37" w14:textId="77777777" w:rsidTr="00CE69C7">
                              <w:trPr>
                                <w:trHeight w:val="187"/>
                              </w:trPr>
                              <w:tc>
                                <w:tcPr>
                                  <w:tcW w:w="1701" w:type="dxa"/>
                                  <w:tcBorders>
                                    <w:top w:val="nil"/>
                                    <w:left w:val="nil"/>
                                    <w:bottom w:val="nil"/>
                                    <w:right w:val="nil"/>
                                  </w:tcBorders>
                                </w:tcPr>
                                <w:p w14:paraId="4421B5E6" w14:textId="77777777" w:rsidR="000175B6" w:rsidRDefault="000175B6" w:rsidP="00C95B90">
                                  <w:pPr>
                                    <w:rPr>
                                      <w:i/>
                                      <w:iCs/>
                                      <w:sz w:val="16"/>
                                      <w:szCs w:val="16"/>
                                    </w:rPr>
                                  </w:pPr>
                                </w:p>
                              </w:tc>
                              <w:tc>
                                <w:tcPr>
                                  <w:tcW w:w="2552" w:type="dxa"/>
                                  <w:gridSpan w:val="2"/>
                                  <w:tcBorders>
                                    <w:top w:val="nil"/>
                                    <w:left w:val="nil"/>
                                    <w:bottom w:val="nil"/>
                                    <w:right w:val="nil"/>
                                  </w:tcBorders>
                                </w:tcPr>
                                <w:p w14:paraId="5C4C1EE8" w14:textId="77777777" w:rsidR="000175B6" w:rsidRPr="00E10BE7" w:rsidRDefault="000175B6" w:rsidP="002E57E5">
                                  <w:pPr>
                                    <w:jc w:val="center"/>
                                    <w:rPr>
                                      <w:sz w:val="16"/>
                                      <w:szCs w:val="16"/>
                                    </w:rPr>
                                  </w:pPr>
                                  <w:r w:rsidRPr="00CE69C7">
                                    <w:rPr>
                                      <w:sz w:val="16"/>
                                      <w:szCs w:val="16"/>
                                    </w:rPr>
                                    <w:t>6 Resistors SMD</w:t>
                                  </w:r>
                                </w:p>
                              </w:tc>
                              <w:tc>
                                <w:tcPr>
                                  <w:tcW w:w="709" w:type="dxa"/>
                                  <w:tcBorders>
                                    <w:top w:val="nil"/>
                                    <w:left w:val="nil"/>
                                    <w:bottom w:val="nil"/>
                                    <w:right w:val="nil"/>
                                  </w:tcBorders>
                                </w:tcPr>
                                <w:p w14:paraId="6F4A9FC4" w14:textId="77777777" w:rsidR="000175B6" w:rsidRDefault="000175B6" w:rsidP="002E57E5">
                                  <w:pPr>
                                    <w:jc w:val="center"/>
                                    <w:rPr>
                                      <w:sz w:val="16"/>
                                      <w:szCs w:val="16"/>
                                    </w:rPr>
                                  </w:pPr>
                                  <w:r>
                                    <w:rPr>
                                      <w:sz w:val="16"/>
                                      <w:szCs w:val="16"/>
                                    </w:rPr>
                                    <w:t>3.60</w:t>
                                  </w:r>
                                </w:p>
                              </w:tc>
                            </w:tr>
                            <w:tr w:rsidR="000175B6" w14:paraId="2923CA63" w14:textId="77777777" w:rsidTr="00CE69C7">
                              <w:trPr>
                                <w:trHeight w:val="285"/>
                              </w:trPr>
                              <w:tc>
                                <w:tcPr>
                                  <w:tcW w:w="1701" w:type="dxa"/>
                                  <w:tcBorders>
                                    <w:top w:val="nil"/>
                                    <w:left w:val="nil"/>
                                    <w:bottom w:val="double" w:sz="6" w:space="0" w:color="auto"/>
                                    <w:right w:val="nil"/>
                                  </w:tcBorders>
                                </w:tcPr>
                                <w:p w14:paraId="5C80CDF1" w14:textId="77777777" w:rsidR="000175B6" w:rsidRDefault="000175B6">
                                  <w:pPr>
                                    <w:rPr>
                                      <w:sz w:val="16"/>
                                      <w:szCs w:val="16"/>
                                    </w:rPr>
                                  </w:pPr>
                                </w:p>
                              </w:tc>
                              <w:tc>
                                <w:tcPr>
                                  <w:tcW w:w="2552" w:type="dxa"/>
                                  <w:gridSpan w:val="2"/>
                                  <w:tcBorders>
                                    <w:top w:val="nil"/>
                                    <w:left w:val="nil"/>
                                    <w:bottom w:val="double" w:sz="6" w:space="0" w:color="auto"/>
                                    <w:right w:val="nil"/>
                                  </w:tcBorders>
                                </w:tcPr>
                                <w:p w14:paraId="546982E5" w14:textId="77777777" w:rsidR="000175B6" w:rsidRPr="00CE69C7" w:rsidRDefault="000175B6" w:rsidP="00CE69C7">
                                  <w:pPr>
                                    <w:jc w:val="right"/>
                                    <w:rPr>
                                      <w:b/>
                                      <w:sz w:val="16"/>
                                      <w:szCs w:val="16"/>
                                    </w:rPr>
                                  </w:pPr>
                                  <w:r w:rsidRPr="00CE69C7">
                                    <w:rPr>
                                      <w:b/>
                                      <w:sz w:val="16"/>
                                      <w:szCs w:val="16"/>
                                    </w:rPr>
                                    <w:t>TOTAL</w:t>
                                  </w:r>
                                </w:p>
                              </w:tc>
                              <w:tc>
                                <w:tcPr>
                                  <w:tcW w:w="709" w:type="dxa"/>
                                  <w:tcBorders>
                                    <w:top w:val="nil"/>
                                    <w:left w:val="nil"/>
                                    <w:bottom w:val="double" w:sz="6" w:space="0" w:color="auto"/>
                                    <w:right w:val="nil"/>
                                  </w:tcBorders>
                                </w:tcPr>
                                <w:p w14:paraId="6ECF7E0E" w14:textId="77777777" w:rsidR="000175B6" w:rsidRPr="00CE69C7" w:rsidRDefault="000175B6" w:rsidP="00CE69C7">
                                  <w:pPr>
                                    <w:jc w:val="center"/>
                                    <w:rPr>
                                      <w:b/>
                                      <w:sz w:val="16"/>
                                      <w:szCs w:val="16"/>
                                    </w:rPr>
                                  </w:pPr>
                                  <w:r w:rsidRPr="00CE69C7">
                                    <w:rPr>
                                      <w:b/>
                                      <w:sz w:val="16"/>
                                      <w:szCs w:val="16"/>
                                    </w:rPr>
                                    <w:t>80.81</w:t>
                                  </w:r>
                                </w:p>
                              </w:tc>
                            </w:tr>
                          </w:tbl>
                          <w:p w14:paraId="5D17EFA3" w14:textId="77777777" w:rsidR="000175B6" w:rsidRDefault="000175B6" w:rsidP="00CE72FC">
                            <w:pPr>
                              <w:pStyle w:val="Textonotapie"/>
                            </w:pPr>
                          </w:p>
                          <w:p w14:paraId="7A51187A" w14:textId="77777777" w:rsidR="000175B6" w:rsidRDefault="000175B6" w:rsidP="00CE72F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5.9pt;margin-top:57.4pt;width:248.8pt;height:228.9pt;z-index:251789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" o:allowincell="f" stroked="f">
                <v:textbox inset="0,0,0,0">
                  <w:txbxContent>
                    <w:p w14:paraId="43C6AE3D" w14:textId="77777777" w:rsidR="000175B6" w:rsidRDefault="000175B6" w:rsidP="00CE72FC">
                      <w:pPr>
                        <w:pStyle w:val="TableTitle"/>
                      </w:pPr>
                      <w:r>
                        <w:t>TABLE VII</w:t>
                      </w:r>
                    </w:p>
                    <w:p w14:paraId="38173978" w14:textId="77777777" w:rsidR="000175B6" w:rsidRDefault="000175B6" w:rsidP="00CE72FC">
                      <w:pPr>
                        <w:pStyle w:val="TableTitle"/>
                      </w:pPr>
                      <w:r w:rsidRPr="00CE72FC">
                        <w:t xml:space="preserve">Budget for the new low-cost </w:t>
                      </w:r>
                      <w:proofErr w:type="gramStart"/>
                      <w:r w:rsidRPr="00CE72FC">
                        <w:t>datalogger .</w:t>
                      </w:r>
                      <w:proofErr w:type="gramEnd"/>
                    </w:p>
                    <w:tbl>
                      <w:tblPr>
                        <w:tblW w:w="4962" w:type="dxa"/>
                        <w:tblInd w:w="108" w:type="dxa"/>
                        <w:tblBorders>
                          <w:top w:val="single" w:sz="12" w:space="0" w:color="808080"/>
                          <w:bottom w:val="single" w:sz="12" w:space="0" w:color="808080"/>
                        </w:tblBorders>
                        <w:tblLayout w:type="fixed"/>
                        <w:tblLook w:val="0000" w:firstRow="0" w:lastRow="0" w:firstColumn="0" w:lastColumn="0" w:noHBand="0" w:noVBand="0"/>
                      </w:tblPr>
                      <w:tblGrid>
                        <w:gridCol w:w="1701"/>
                        <w:gridCol w:w="2410"/>
                        <w:gridCol w:w="142"/>
                        <w:gridCol w:w="709"/>
                      </w:tblGrid>
                      <w:tr w:rsidR="000175B6" w14:paraId="2514EC61" w14:textId="77777777" w:rsidTr="00CE69C7">
                        <w:trPr>
                          <w:trHeight w:val="248"/>
                        </w:trPr>
                        <w:tc>
                          <w:tcPr>
                            <w:tcW w:w="1701" w:type="dxa"/>
                            <w:tcBorders>
                              <w:top w:val="double" w:sz="6" w:space="0" w:color="auto"/>
                              <w:left w:val="nil"/>
                              <w:bottom w:val="single" w:sz="6" w:space="0" w:color="auto"/>
                              <w:right w:val="nil"/>
                            </w:tcBorders>
                            <w:vAlign w:val="center"/>
                          </w:tcPr>
                          <w:p w14:paraId="6E048C3B" w14:textId="77777777" w:rsidR="000175B6" w:rsidRDefault="000175B6" w:rsidP="00C95B90">
                            <w:pPr>
                              <w:jc w:val="center"/>
                              <w:rPr>
                                <w:sz w:val="16"/>
                                <w:szCs w:val="16"/>
                              </w:rPr>
                            </w:pPr>
                          </w:p>
                        </w:tc>
                        <w:tc>
                          <w:tcPr>
                            <w:tcW w:w="2410" w:type="dxa"/>
                            <w:tcBorders>
                              <w:top w:val="double" w:sz="6" w:space="0" w:color="auto"/>
                              <w:left w:val="nil"/>
                              <w:bottom w:val="single" w:sz="6" w:space="0" w:color="auto"/>
                              <w:right w:val="nil"/>
                            </w:tcBorders>
                          </w:tcPr>
                          <w:p w14:paraId="3F8492E5" w14:textId="77777777" w:rsidR="000175B6" w:rsidRDefault="000175B6" w:rsidP="00CE69C7">
                            <w:pPr>
                              <w:pStyle w:val="TableTitle"/>
                              <w:rPr>
                                <w:smallCaps w:val="0"/>
                              </w:rPr>
                            </w:pPr>
                            <w:r>
                              <w:rPr>
                                <w:smallCaps w:val="0"/>
                              </w:rPr>
                              <w:t>Components</w:t>
                            </w:r>
                          </w:p>
                        </w:tc>
                        <w:tc>
                          <w:tcPr>
                            <w:tcW w:w="851" w:type="dxa"/>
                            <w:gridSpan w:val="2"/>
                            <w:tcBorders>
                              <w:top w:val="double" w:sz="6" w:space="0" w:color="auto"/>
                              <w:left w:val="nil"/>
                              <w:bottom w:val="single" w:sz="6" w:space="0" w:color="auto"/>
                              <w:right w:val="nil"/>
                            </w:tcBorders>
                          </w:tcPr>
                          <w:p w14:paraId="5C041E8D" w14:textId="77777777" w:rsidR="000175B6" w:rsidRDefault="000175B6" w:rsidP="00CE69C7">
                            <w:pPr>
                              <w:pStyle w:val="TableTitle"/>
                              <w:rPr>
                                <w:smallCaps w:val="0"/>
                              </w:rPr>
                            </w:pPr>
                            <w:r>
                              <w:rPr>
                                <w:smallCaps w:val="0"/>
                              </w:rPr>
                              <w:t>Price[€]</w:t>
                            </w:r>
                          </w:p>
                        </w:tc>
                      </w:tr>
                      <w:tr w:rsidR="000175B6" w14:paraId="5FCC857A" w14:textId="77777777" w:rsidTr="00CE69C7">
                        <w:trPr>
                          <w:trHeight w:val="197"/>
                        </w:trPr>
                        <w:tc>
                          <w:tcPr>
                            <w:tcW w:w="1701" w:type="dxa"/>
                            <w:tcBorders>
                              <w:top w:val="nil"/>
                              <w:left w:val="nil"/>
                              <w:bottom w:val="nil"/>
                              <w:right w:val="nil"/>
                            </w:tcBorders>
                          </w:tcPr>
                          <w:p w14:paraId="2EBD00F5" w14:textId="77777777" w:rsidR="000175B6" w:rsidRDefault="000175B6">
                            <w:pPr>
                              <w:rPr>
                                <w:sz w:val="16"/>
                                <w:szCs w:val="16"/>
                              </w:rPr>
                            </w:pPr>
                            <w:proofErr w:type="spellStart"/>
                            <w:r w:rsidRPr="00CE72FC">
                              <w:rPr>
                                <w:sz w:val="16"/>
                                <w:szCs w:val="16"/>
                              </w:rPr>
                              <w:t>Arduino</w:t>
                            </w:r>
                            <w:r w:rsidRPr="003B5748">
                              <w:rPr>
                                <w:sz w:val="16"/>
                                <w:szCs w:val="16"/>
                                <w:vertAlign w:val="superscript"/>
                              </w:rPr>
                              <w:t>TM</w:t>
                            </w:r>
                            <w:proofErr w:type="spellEnd"/>
                            <w:r w:rsidRPr="00CE72FC">
                              <w:rPr>
                                <w:sz w:val="16"/>
                                <w:szCs w:val="16"/>
                              </w:rPr>
                              <w:t xml:space="preserve"> UNO</w:t>
                            </w:r>
                          </w:p>
                        </w:tc>
                        <w:tc>
                          <w:tcPr>
                            <w:tcW w:w="2552" w:type="dxa"/>
                            <w:gridSpan w:val="2"/>
                            <w:tcBorders>
                              <w:top w:val="nil"/>
                              <w:left w:val="nil"/>
                              <w:bottom w:val="nil"/>
                              <w:right w:val="nil"/>
                            </w:tcBorders>
                          </w:tcPr>
                          <w:p w14:paraId="23DA87EE" w14:textId="77777777" w:rsidR="000175B6" w:rsidRPr="00E10BE7" w:rsidRDefault="000175B6" w:rsidP="002E57E5">
                            <w:pPr>
                              <w:jc w:val="center"/>
                              <w:rPr>
                                <w:sz w:val="16"/>
                                <w:szCs w:val="16"/>
                              </w:rPr>
                            </w:pPr>
                            <w:r w:rsidRPr="00CE72FC">
                              <w:rPr>
                                <w:sz w:val="16"/>
                                <w:szCs w:val="16"/>
                              </w:rPr>
                              <w:t>Stocked board</w:t>
                            </w:r>
                          </w:p>
                        </w:tc>
                        <w:tc>
                          <w:tcPr>
                            <w:tcW w:w="709" w:type="dxa"/>
                            <w:tcBorders>
                              <w:top w:val="nil"/>
                              <w:left w:val="nil"/>
                              <w:bottom w:val="nil"/>
                              <w:right w:val="nil"/>
                            </w:tcBorders>
                          </w:tcPr>
                          <w:p w14:paraId="119D6F89" w14:textId="77777777" w:rsidR="000175B6" w:rsidRDefault="000175B6" w:rsidP="002E57E5">
                            <w:pPr>
                              <w:jc w:val="center"/>
                              <w:rPr>
                                <w:sz w:val="16"/>
                                <w:szCs w:val="16"/>
                              </w:rPr>
                            </w:pPr>
                            <w:r>
                              <w:rPr>
                                <w:sz w:val="16"/>
                                <w:szCs w:val="16"/>
                              </w:rPr>
                              <w:t>17.95</w:t>
                            </w:r>
                          </w:p>
                        </w:tc>
                      </w:tr>
                      <w:tr w:rsidR="000175B6" w14:paraId="6B6D5AF5" w14:textId="77777777" w:rsidTr="00CE69C7">
                        <w:trPr>
                          <w:trHeight w:val="187"/>
                        </w:trPr>
                        <w:tc>
                          <w:tcPr>
                            <w:tcW w:w="1701" w:type="dxa"/>
                            <w:tcBorders>
                              <w:top w:val="nil"/>
                              <w:left w:val="nil"/>
                              <w:bottom w:val="nil"/>
                              <w:right w:val="nil"/>
                            </w:tcBorders>
                          </w:tcPr>
                          <w:p w14:paraId="442987B1" w14:textId="77777777" w:rsidR="000175B6" w:rsidRPr="00272C31" w:rsidRDefault="000175B6" w:rsidP="00C95B90">
                            <w:pPr>
                              <w:rPr>
                                <w:sz w:val="16"/>
                                <w:szCs w:val="16"/>
                              </w:rPr>
                            </w:pPr>
                            <w:r w:rsidRPr="00CE72FC">
                              <w:rPr>
                                <w:sz w:val="16"/>
                                <w:szCs w:val="16"/>
                              </w:rPr>
                              <w:t>Memory board</w:t>
                            </w:r>
                          </w:p>
                        </w:tc>
                        <w:tc>
                          <w:tcPr>
                            <w:tcW w:w="2552" w:type="dxa"/>
                            <w:gridSpan w:val="2"/>
                            <w:tcBorders>
                              <w:top w:val="nil"/>
                              <w:left w:val="nil"/>
                              <w:bottom w:val="nil"/>
                              <w:right w:val="nil"/>
                            </w:tcBorders>
                          </w:tcPr>
                          <w:p w14:paraId="08475A23" w14:textId="77777777" w:rsidR="000175B6" w:rsidRDefault="000175B6" w:rsidP="002E57E5">
                            <w:pPr>
                              <w:jc w:val="center"/>
                              <w:rPr>
                                <w:sz w:val="16"/>
                                <w:szCs w:val="16"/>
                              </w:rPr>
                            </w:pPr>
                            <w:r w:rsidRPr="00CE72FC">
                              <w:rPr>
                                <w:sz w:val="16"/>
                                <w:szCs w:val="16"/>
                              </w:rPr>
                              <w:t>Stocked board</w:t>
                            </w:r>
                          </w:p>
                        </w:tc>
                        <w:tc>
                          <w:tcPr>
                            <w:tcW w:w="709" w:type="dxa"/>
                            <w:tcBorders>
                              <w:top w:val="nil"/>
                              <w:left w:val="nil"/>
                              <w:bottom w:val="nil"/>
                              <w:right w:val="nil"/>
                            </w:tcBorders>
                          </w:tcPr>
                          <w:p w14:paraId="3459931C" w14:textId="77777777" w:rsidR="000175B6" w:rsidRDefault="000175B6" w:rsidP="00CE69C7">
                            <w:pPr>
                              <w:jc w:val="center"/>
                              <w:rPr>
                                <w:sz w:val="16"/>
                                <w:szCs w:val="16"/>
                              </w:rPr>
                            </w:pPr>
                            <w:r>
                              <w:rPr>
                                <w:sz w:val="16"/>
                                <w:szCs w:val="16"/>
                              </w:rPr>
                              <w:t>1.55</w:t>
                            </w:r>
                          </w:p>
                        </w:tc>
                      </w:tr>
                      <w:tr w:rsidR="000175B6" w14:paraId="266DC598" w14:textId="77777777" w:rsidTr="00CE69C7">
                        <w:trPr>
                          <w:trHeight w:val="187"/>
                        </w:trPr>
                        <w:tc>
                          <w:tcPr>
                            <w:tcW w:w="1701" w:type="dxa"/>
                            <w:tcBorders>
                              <w:top w:val="nil"/>
                              <w:left w:val="nil"/>
                              <w:bottom w:val="nil"/>
                              <w:right w:val="nil"/>
                            </w:tcBorders>
                          </w:tcPr>
                          <w:p w14:paraId="5D475546" w14:textId="77777777" w:rsidR="000175B6" w:rsidRPr="00CE72FC" w:rsidRDefault="000175B6" w:rsidP="00C95B90">
                            <w:pPr>
                              <w:rPr>
                                <w:sz w:val="16"/>
                                <w:szCs w:val="16"/>
                              </w:rPr>
                            </w:pPr>
                          </w:p>
                        </w:tc>
                        <w:tc>
                          <w:tcPr>
                            <w:tcW w:w="2552" w:type="dxa"/>
                            <w:gridSpan w:val="2"/>
                            <w:tcBorders>
                              <w:top w:val="nil"/>
                              <w:left w:val="nil"/>
                              <w:bottom w:val="nil"/>
                              <w:right w:val="nil"/>
                            </w:tcBorders>
                          </w:tcPr>
                          <w:p w14:paraId="149F4A68" w14:textId="77777777" w:rsidR="000175B6" w:rsidRDefault="000175B6" w:rsidP="002E57E5">
                            <w:pPr>
                              <w:jc w:val="center"/>
                              <w:rPr>
                                <w:sz w:val="16"/>
                                <w:szCs w:val="16"/>
                              </w:rPr>
                            </w:pPr>
                            <w:r w:rsidRPr="00CE72FC">
                              <w:rPr>
                                <w:sz w:val="16"/>
                                <w:szCs w:val="16"/>
                              </w:rPr>
                              <w:t>SD memory card</w:t>
                            </w:r>
                          </w:p>
                        </w:tc>
                        <w:tc>
                          <w:tcPr>
                            <w:tcW w:w="709" w:type="dxa"/>
                            <w:tcBorders>
                              <w:top w:val="nil"/>
                              <w:left w:val="nil"/>
                              <w:bottom w:val="nil"/>
                              <w:right w:val="nil"/>
                            </w:tcBorders>
                          </w:tcPr>
                          <w:p w14:paraId="3DF62171" w14:textId="77777777" w:rsidR="000175B6" w:rsidRDefault="000175B6" w:rsidP="002E57E5">
                            <w:pPr>
                              <w:jc w:val="center"/>
                              <w:rPr>
                                <w:sz w:val="16"/>
                                <w:szCs w:val="16"/>
                              </w:rPr>
                            </w:pPr>
                            <w:r>
                              <w:rPr>
                                <w:sz w:val="16"/>
                                <w:szCs w:val="16"/>
                              </w:rPr>
                              <w:t>3.96</w:t>
                            </w:r>
                          </w:p>
                        </w:tc>
                      </w:tr>
                      <w:tr w:rsidR="000175B6" w14:paraId="1E8E3C5D" w14:textId="77777777" w:rsidTr="00CE69C7">
                        <w:trPr>
                          <w:trHeight w:val="187"/>
                        </w:trPr>
                        <w:tc>
                          <w:tcPr>
                            <w:tcW w:w="1701" w:type="dxa"/>
                            <w:tcBorders>
                              <w:top w:val="nil"/>
                              <w:left w:val="nil"/>
                              <w:bottom w:val="nil"/>
                              <w:right w:val="nil"/>
                            </w:tcBorders>
                          </w:tcPr>
                          <w:p w14:paraId="5C420E04" w14:textId="77777777" w:rsidR="000175B6" w:rsidRPr="00272C31" w:rsidRDefault="000175B6" w:rsidP="00C95B90">
                            <w:pPr>
                              <w:rPr>
                                <w:sz w:val="16"/>
                                <w:szCs w:val="16"/>
                              </w:rPr>
                            </w:pPr>
                            <w:r w:rsidRPr="00CE72FC">
                              <w:rPr>
                                <w:sz w:val="16"/>
                                <w:szCs w:val="16"/>
                              </w:rPr>
                              <w:t>Visualization module</w:t>
                            </w:r>
                          </w:p>
                        </w:tc>
                        <w:tc>
                          <w:tcPr>
                            <w:tcW w:w="2552" w:type="dxa"/>
                            <w:gridSpan w:val="2"/>
                            <w:tcBorders>
                              <w:top w:val="nil"/>
                              <w:left w:val="nil"/>
                              <w:bottom w:val="nil"/>
                              <w:right w:val="nil"/>
                            </w:tcBorders>
                          </w:tcPr>
                          <w:p w14:paraId="6D209953" w14:textId="77777777" w:rsidR="000175B6" w:rsidRDefault="000175B6" w:rsidP="002E57E5">
                            <w:pPr>
                              <w:jc w:val="center"/>
                              <w:rPr>
                                <w:sz w:val="16"/>
                                <w:szCs w:val="16"/>
                              </w:rPr>
                            </w:pPr>
                            <w:r w:rsidRPr="00CE72FC">
                              <w:rPr>
                                <w:sz w:val="16"/>
                                <w:szCs w:val="16"/>
                              </w:rPr>
                              <w:t>LCD 16x2</w:t>
                            </w:r>
                          </w:p>
                        </w:tc>
                        <w:tc>
                          <w:tcPr>
                            <w:tcW w:w="709" w:type="dxa"/>
                            <w:tcBorders>
                              <w:top w:val="nil"/>
                              <w:left w:val="nil"/>
                              <w:bottom w:val="nil"/>
                              <w:right w:val="nil"/>
                            </w:tcBorders>
                          </w:tcPr>
                          <w:p w14:paraId="16A6F83F" w14:textId="77777777" w:rsidR="000175B6" w:rsidRDefault="000175B6" w:rsidP="002E57E5">
                            <w:pPr>
                              <w:jc w:val="center"/>
                              <w:rPr>
                                <w:sz w:val="16"/>
                                <w:szCs w:val="16"/>
                              </w:rPr>
                            </w:pPr>
                            <w:r>
                              <w:rPr>
                                <w:sz w:val="16"/>
                                <w:szCs w:val="16"/>
                              </w:rPr>
                              <w:t>3.46</w:t>
                            </w:r>
                          </w:p>
                        </w:tc>
                      </w:tr>
                      <w:tr w:rsidR="000175B6" w14:paraId="3EDD01A0" w14:textId="77777777" w:rsidTr="00CE69C7">
                        <w:trPr>
                          <w:trHeight w:val="187"/>
                        </w:trPr>
                        <w:tc>
                          <w:tcPr>
                            <w:tcW w:w="1701" w:type="dxa"/>
                            <w:tcBorders>
                              <w:top w:val="nil"/>
                              <w:left w:val="nil"/>
                              <w:bottom w:val="nil"/>
                              <w:right w:val="nil"/>
                            </w:tcBorders>
                          </w:tcPr>
                          <w:p w14:paraId="51AE8D75" w14:textId="77777777" w:rsidR="000175B6" w:rsidRPr="00CE72FC" w:rsidRDefault="000175B6" w:rsidP="00C95B90">
                            <w:pPr>
                              <w:rPr>
                                <w:sz w:val="16"/>
                                <w:szCs w:val="16"/>
                              </w:rPr>
                            </w:pPr>
                            <w:r>
                              <w:rPr>
                                <w:sz w:val="16"/>
                                <w:szCs w:val="16"/>
                              </w:rPr>
                              <w:t>ADC Board</w:t>
                            </w:r>
                          </w:p>
                        </w:tc>
                        <w:tc>
                          <w:tcPr>
                            <w:tcW w:w="2552" w:type="dxa"/>
                            <w:gridSpan w:val="2"/>
                            <w:tcBorders>
                              <w:top w:val="nil"/>
                              <w:left w:val="nil"/>
                              <w:bottom w:val="nil"/>
                              <w:right w:val="nil"/>
                            </w:tcBorders>
                          </w:tcPr>
                          <w:p w14:paraId="30759AE5" w14:textId="77777777" w:rsidR="000175B6" w:rsidRDefault="000175B6" w:rsidP="002E57E5">
                            <w:pPr>
                              <w:jc w:val="center"/>
                              <w:rPr>
                                <w:sz w:val="16"/>
                                <w:szCs w:val="16"/>
                              </w:rPr>
                            </w:pPr>
                            <w:r w:rsidRPr="00CE72FC">
                              <w:rPr>
                                <w:sz w:val="16"/>
                                <w:szCs w:val="16"/>
                              </w:rPr>
                              <w:t>2 MCP3424</w:t>
                            </w:r>
                          </w:p>
                        </w:tc>
                        <w:tc>
                          <w:tcPr>
                            <w:tcW w:w="709" w:type="dxa"/>
                            <w:tcBorders>
                              <w:top w:val="nil"/>
                              <w:left w:val="nil"/>
                              <w:bottom w:val="nil"/>
                              <w:right w:val="nil"/>
                            </w:tcBorders>
                          </w:tcPr>
                          <w:p w14:paraId="2AC4116B" w14:textId="77777777" w:rsidR="000175B6" w:rsidRDefault="000175B6" w:rsidP="002E57E5">
                            <w:pPr>
                              <w:jc w:val="center"/>
                              <w:rPr>
                                <w:sz w:val="16"/>
                                <w:szCs w:val="16"/>
                              </w:rPr>
                            </w:pPr>
                            <w:r>
                              <w:rPr>
                                <w:sz w:val="16"/>
                                <w:szCs w:val="16"/>
                              </w:rPr>
                              <w:t>6.84</w:t>
                            </w:r>
                          </w:p>
                        </w:tc>
                      </w:tr>
                      <w:tr w:rsidR="000175B6" w14:paraId="67C232E9" w14:textId="77777777" w:rsidTr="00CE69C7">
                        <w:trPr>
                          <w:trHeight w:val="187"/>
                        </w:trPr>
                        <w:tc>
                          <w:tcPr>
                            <w:tcW w:w="1701" w:type="dxa"/>
                            <w:tcBorders>
                              <w:top w:val="nil"/>
                              <w:left w:val="nil"/>
                              <w:bottom w:val="nil"/>
                              <w:right w:val="nil"/>
                            </w:tcBorders>
                          </w:tcPr>
                          <w:p w14:paraId="3F94231A" w14:textId="77777777" w:rsidR="000175B6" w:rsidRPr="00CE72FC" w:rsidRDefault="000175B6" w:rsidP="00C95B90">
                            <w:pPr>
                              <w:rPr>
                                <w:sz w:val="16"/>
                                <w:szCs w:val="16"/>
                              </w:rPr>
                            </w:pPr>
                          </w:p>
                        </w:tc>
                        <w:tc>
                          <w:tcPr>
                            <w:tcW w:w="2552" w:type="dxa"/>
                            <w:gridSpan w:val="2"/>
                            <w:tcBorders>
                              <w:top w:val="nil"/>
                              <w:left w:val="nil"/>
                              <w:bottom w:val="nil"/>
                              <w:right w:val="nil"/>
                            </w:tcBorders>
                          </w:tcPr>
                          <w:p w14:paraId="31137D54" w14:textId="77777777" w:rsidR="000175B6" w:rsidRDefault="000175B6" w:rsidP="002E57E5">
                            <w:pPr>
                              <w:jc w:val="center"/>
                              <w:rPr>
                                <w:sz w:val="16"/>
                                <w:szCs w:val="16"/>
                              </w:rPr>
                            </w:pPr>
                            <w:r w:rsidRPr="00CE72FC">
                              <w:rPr>
                                <w:sz w:val="16"/>
                                <w:szCs w:val="16"/>
                              </w:rPr>
                              <w:t>RTC DS1307</w:t>
                            </w:r>
                          </w:p>
                        </w:tc>
                        <w:tc>
                          <w:tcPr>
                            <w:tcW w:w="709" w:type="dxa"/>
                            <w:tcBorders>
                              <w:top w:val="nil"/>
                              <w:left w:val="nil"/>
                              <w:bottom w:val="nil"/>
                              <w:right w:val="nil"/>
                            </w:tcBorders>
                          </w:tcPr>
                          <w:p w14:paraId="53BBD409" w14:textId="77777777" w:rsidR="000175B6" w:rsidRDefault="000175B6" w:rsidP="002E57E5">
                            <w:pPr>
                              <w:jc w:val="center"/>
                              <w:rPr>
                                <w:sz w:val="16"/>
                                <w:szCs w:val="16"/>
                              </w:rPr>
                            </w:pPr>
                            <w:r>
                              <w:rPr>
                                <w:sz w:val="16"/>
                                <w:szCs w:val="16"/>
                              </w:rPr>
                              <w:t>1.58</w:t>
                            </w:r>
                          </w:p>
                        </w:tc>
                      </w:tr>
                      <w:tr w:rsidR="000175B6" w14:paraId="186073E5" w14:textId="77777777" w:rsidTr="00CE69C7">
                        <w:trPr>
                          <w:trHeight w:val="187"/>
                        </w:trPr>
                        <w:tc>
                          <w:tcPr>
                            <w:tcW w:w="1701" w:type="dxa"/>
                            <w:tcBorders>
                              <w:top w:val="nil"/>
                              <w:left w:val="nil"/>
                              <w:bottom w:val="nil"/>
                              <w:right w:val="nil"/>
                            </w:tcBorders>
                          </w:tcPr>
                          <w:p w14:paraId="20280617" w14:textId="77777777" w:rsidR="000175B6" w:rsidRPr="00CE72FC" w:rsidRDefault="000175B6" w:rsidP="00C95B90">
                            <w:pPr>
                              <w:rPr>
                                <w:sz w:val="16"/>
                                <w:szCs w:val="16"/>
                              </w:rPr>
                            </w:pPr>
                          </w:p>
                        </w:tc>
                        <w:tc>
                          <w:tcPr>
                            <w:tcW w:w="2552" w:type="dxa"/>
                            <w:gridSpan w:val="2"/>
                            <w:tcBorders>
                              <w:top w:val="nil"/>
                              <w:left w:val="nil"/>
                              <w:bottom w:val="nil"/>
                              <w:right w:val="nil"/>
                            </w:tcBorders>
                          </w:tcPr>
                          <w:p w14:paraId="3A7E53FB" w14:textId="77777777" w:rsidR="000175B6" w:rsidRDefault="000175B6" w:rsidP="002E57E5">
                            <w:pPr>
                              <w:jc w:val="center"/>
                              <w:rPr>
                                <w:sz w:val="16"/>
                                <w:szCs w:val="16"/>
                              </w:rPr>
                            </w:pPr>
                            <w:r w:rsidRPr="00CE72FC">
                              <w:rPr>
                                <w:sz w:val="16"/>
                                <w:szCs w:val="16"/>
                              </w:rPr>
                              <w:t>Precision resistors, Capacitors</w:t>
                            </w:r>
                          </w:p>
                        </w:tc>
                        <w:tc>
                          <w:tcPr>
                            <w:tcW w:w="709" w:type="dxa"/>
                            <w:tcBorders>
                              <w:top w:val="nil"/>
                              <w:left w:val="nil"/>
                              <w:bottom w:val="nil"/>
                              <w:right w:val="nil"/>
                            </w:tcBorders>
                          </w:tcPr>
                          <w:p w14:paraId="1B68A3CB" w14:textId="77777777" w:rsidR="000175B6" w:rsidRDefault="000175B6" w:rsidP="002E57E5">
                            <w:pPr>
                              <w:jc w:val="center"/>
                              <w:rPr>
                                <w:sz w:val="16"/>
                                <w:szCs w:val="16"/>
                              </w:rPr>
                            </w:pPr>
                            <w:r>
                              <w:rPr>
                                <w:sz w:val="16"/>
                                <w:szCs w:val="16"/>
                              </w:rPr>
                              <w:t>1.80</w:t>
                            </w:r>
                          </w:p>
                        </w:tc>
                      </w:tr>
                      <w:tr w:rsidR="000175B6" w14:paraId="4618C85B" w14:textId="77777777" w:rsidTr="00CE69C7">
                        <w:trPr>
                          <w:trHeight w:val="187"/>
                        </w:trPr>
                        <w:tc>
                          <w:tcPr>
                            <w:tcW w:w="1701" w:type="dxa"/>
                            <w:tcBorders>
                              <w:top w:val="nil"/>
                              <w:left w:val="nil"/>
                              <w:bottom w:val="nil"/>
                              <w:right w:val="nil"/>
                            </w:tcBorders>
                          </w:tcPr>
                          <w:p w14:paraId="474AE72A" w14:textId="77777777" w:rsidR="000175B6" w:rsidRPr="00CE72FC" w:rsidRDefault="000175B6" w:rsidP="00C95B90">
                            <w:pPr>
                              <w:rPr>
                                <w:sz w:val="16"/>
                                <w:szCs w:val="16"/>
                              </w:rPr>
                            </w:pPr>
                          </w:p>
                        </w:tc>
                        <w:tc>
                          <w:tcPr>
                            <w:tcW w:w="2552" w:type="dxa"/>
                            <w:gridSpan w:val="2"/>
                            <w:tcBorders>
                              <w:top w:val="nil"/>
                              <w:left w:val="nil"/>
                              <w:bottom w:val="nil"/>
                              <w:right w:val="nil"/>
                            </w:tcBorders>
                          </w:tcPr>
                          <w:p w14:paraId="1F932155" w14:textId="77777777" w:rsidR="000175B6" w:rsidRDefault="000175B6" w:rsidP="002E57E5">
                            <w:pPr>
                              <w:jc w:val="center"/>
                              <w:rPr>
                                <w:sz w:val="16"/>
                                <w:szCs w:val="16"/>
                              </w:rPr>
                            </w:pPr>
                            <w:r w:rsidRPr="00CE72FC">
                              <w:rPr>
                                <w:sz w:val="16"/>
                                <w:szCs w:val="16"/>
                              </w:rPr>
                              <w:t>Wires, connectors</w:t>
                            </w:r>
                          </w:p>
                        </w:tc>
                        <w:tc>
                          <w:tcPr>
                            <w:tcW w:w="709" w:type="dxa"/>
                            <w:tcBorders>
                              <w:top w:val="nil"/>
                              <w:left w:val="nil"/>
                              <w:bottom w:val="nil"/>
                              <w:right w:val="nil"/>
                            </w:tcBorders>
                          </w:tcPr>
                          <w:p w14:paraId="6A728302" w14:textId="77777777" w:rsidR="000175B6" w:rsidRDefault="000175B6" w:rsidP="002E57E5">
                            <w:pPr>
                              <w:jc w:val="center"/>
                              <w:rPr>
                                <w:sz w:val="16"/>
                                <w:szCs w:val="16"/>
                              </w:rPr>
                            </w:pPr>
                            <w:r>
                              <w:rPr>
                                <w:sz w:val="16"/>
                                <w:szCs w:val="16"/>
                              </w:rPr>
                              <w:t>0.70</w:t>
                            </w:r>
                          </w:p>
                        </w:tc>
                      </w:tr>
                      <w:tr w:rsidR="000175B6" w14:paraId="1BE58E37" w14:textId="77777777" w:rsidTr="00CE69C7">
                        <w:trPr>
                          <w:trHeight w:val="187"/>
                        </w:trPr>
                        <w:tc>
                          <w:tcPr>
                            <w:tcW w:w="1701" w:type="dxa"/>
                            <w:tcBorders>
                              <w:top w:val="nil"/>
                              <w:left w:val="nil"/>
                              <w:bottom w:val="nil"/>
                              <w:right w:val="nil"/>
                            </w:tcBorders>
                          </w:tcPr>
                          <w:p w14:paraId="3FCB22BA" w14:textId="77777777" w:rsidR="000175B6" w:rsidRDefault="000175B6" w:rsidP="00C95B90">
                            <w:pPr>
                              <w:rPr>
                                <w:sz w:val="16"/>
                                <w:szCs w:val="16"/>
                              </w:rPr>
                            </w:pPr>
                            <w:r w:rsidRPr="00CE72FC">
                              <w:rPr>
                                <w:sz w:val="16"/>
                                <w:szCs w:val="16"/>
                              </w:rPr>
                              <w:t>Pushbutton System</w:t>
                            </w:r>
                          </w:p>
                        </w:tc>
                        <w:tc>
                          <w:tcPr>
                            <w:tcW w:w="2552" w:type="dxa"/>
                            <w:gridSpan w:val="2"/>
                            <w:tcBorders>
                              <w:top w:val="nil"/>
                              <w:left w:val="nil"/>
                              <w:bottom w:val="nil"/>
                              <w:right w:val="nil"/>
                            </w:tcBorders>
                          </w:tcPr>
                          <w:p w14:paraId="6F0000F9" w14:textId="77777777" w:rsidR="000175B6" w:rsidRDefault="000175B6" w:rsidP="002E57E5">
                            <w:pPr>
                              <w:jc w:val="center"/>
                              <w:rPr>
                                <w:sz w:val="16"/>
                                <w:szCs w:val="16"/>
                              </w:rPr>
                            </w:pPr>
                            <w:r>
                              <w:rPr>
                                <w:sz w:val="16"/>
                                <w:szCs w:val="16"/>
                              </w:rPr>
                              <w:t>Switch</w:t>
                            </w:r>
                          </w:p>
                        </w:tc>
                        <w:tc>
                          <w:tcPr>
                            <w:tcW w:w="709" w:type="dxa"/>
                            <w:tcBorders>
                              <w:top w:val="nil"/>
                              <w:left w:val="nil"/>
                              <w:bottom w:val="nil"/>
                              <w:right w:val="nil"/>
                            </w:tcBorders>
                          </w:tcPr>
                          <w:p w14:paraId="6E3254A1" w14:textId="77777777" w:rsidR="000175B6" w:rsidRDefault="000175B6" w:rsidP="002E57E5">
                            <w:pPr>
                              <w:jc w:val="center"/>
                              <w:rPr>
                                <w:sz w:val="16"/>
                                <w:szCs w:val="16"/>
                              </w:rPr>
                            </w:pPr>
                            <w:r>
                              <w:rPr>
                                <w:sz w:val="16"/>
                                <w:szCs w:val="16"/>
                              </w:rPr>
                              <w:t>0.32</w:t>
                            </w:r>
                          </w:p>
                        </w:tc>
                      </w:tr>
                      <w:tr w:rsidR="000175B6" w14:paraId="1182E7B5" w14:textId="77777777" w:rsidTr="00CE69C7">
                        <w:trPr>
                          <w:trHeight w:val="187"/>
                        </w:trPr>
                        <w:tc>
                          <w:tcPr>
                            <w:tcW w:w="1701" w:type="dxa"/>
                            <w:tcBorders>
                              <w:top w:val="nil"/>
                              <w:left w:val="nil"/>
                              <w:bottom w:val="nil"/>
                              <w:right w:val="nil"/>
                            </w:tcBorders>
                          </w:tcPr>
                          <w:p w14:paraId="508D92D8" w14:textId="77777777" w:rsidR="000175B6" w:rsidRPr="00CE72FC" w:rsidRDefault="000175B6" w:rsidP="00C95B90">
                            <w:pPr>
                              <w:rPr>
                                <w:sz w:val="16"/>
                                <w:szCs w:val="16"/>
                              </w:rPr>
                            </w:pPr>
                          </w:p>
                        </w:tc>
                        <w:tc>
                          <w:tcPr>
                            <w:tcW w:w="2552" w:type="dxa"/>
                            <w:gridSpan w:val="2"/>
                            <w:tcBorders>
                              <w:top w:val="nil"/>
                              <w:left w:val="nil"/>
                              <w:bottom w:val="nil"/>
                              <w:right w:val="nil"/>
                            </w:tcBorders>
                          </w:tcPr>
                          <w:p w14:paraId="62475184" w14:textId="77777777" w:rsidR="000175B6" w:rsidRDefault="000175B6" w:rsidP="002E57E5">
                            <w:pPr>
                              <w:jc w:val="center"/>
                              <w:rPr>
                                <w:sz w:val="16"/>
                                <w:szCs w:val="16"/>
                              </w:rPr>
                            </w:pPr>
                            <w:r>
                              <w:rPr>
                                <w:sz w:val="16"/>
                                <w:szCs w:val="16"/>
                              </w:rPr>
                              <w:t>2 Pushbuttons</w:t>
                            </w:r>
                          </w:p>
                        </w:tc>
                        <w:tc>
                          <w:tcPr>
                            <w:tcW w:w="709" w:type="dxa"/>
                            <w:tcBorders>
                              <w:top w:val="nil"/>
                              <w:left w:val="nil"/>
                              <w:bottom w:val="nil"/>
                              <w:right w:val="nil"/>
                            </w:tcBorders>
                          </w:tcPr>
                          <w:p w14:paraId="650F281E" w14:textId="77777777" w:rsidR="000175B6" w:rsidRDefault="000175B6" w:rsidP="002E57E5">
                            <w:pPr>
                              <w:jc w:val="center"/>
                              <w:rPr>
                                <w:sz w:val="16"/>
                                <w:szCs w:val="16"/>
                              </w:rPr>
                            </w:pPr>
                            <w:r>
                              <w:rPr>
                                <w:sz w:val="16"/>
                                <w:szCs w:val="16"/>
                              </w:rPr>
                              <w:t>0.40</w:t>
                            </w:r>
                          </w:p>
                        </w:tc>
                      </w:tr>
                      <w:tr w:rsidR="000175B6" w14:paraId="2B281151" w14:textId="77777777" w:rsidTr="00CE69C7">
                        <w:trPr>
                          <w:trHeight w:val="187"/>
                        </w:trPr>
                        <w:tc>
                          <w:tcPr>
                            <w:tcW w:w="1701" w:type="dxa"/>
                            <w:tcBorders>
                              <w:top w:val="nil"/>
                              <w:left w:val="nil"/>
                              <w:bottom w:val="nil"/>
                              <w:right w:val="nil"/>
                            </w:tcBorders>
                          </w:tcPr>
                          <w:p w14:paraId="65FFD84D" w14:textId="77777777" w:rsidR="000175B6" w:rsidRDefault="000175B6" w:rsidP="00C95B90">
                            <w:pPr>
                              <w:rPr>
                                <w:sz w:val="16"/>
                                <w:szCs w:val="16"/>
                              </w:rPr>
                            </w:pPr>
                            <w:r w:rsidRPr="00CE72FC">
                              <w:rPr>
                                <w:sz w:val="16"/>
                                <w:szCs w:val="16"/>
                              </w:rPr>
                              <w:t>Power consumption</w:t>
                            </w:r>
                          </w:p>
                        </w:tc>
                        <w:tc>
                          <w:tcPr>
                            <w:tcW w:w="2552" w:type="dxa"/>
                            <w:gridSpan w:val="2"/>
                            <w:tcBorders>
                              <w:top w:val="nil"/>
                              <w:left w:val="nil"/>
                              <w:bottom w:val="nil"/>
                              <w:right w:val="nil"/>
                            </w:tcBorders>
                          </w:tcPr>
                          <w:p w14:paraId="231A021A" w14:textId="77777777" w:rsidR="000175B6" w:rsidRDefault="000175B6" w:rsidP="002E57E5">
                            <w:pPr>
                              <w:jc w:val="center"/>
                              <w:rPr>
                                <w:sz w:val="16"/>
                                <w:szCs w:val="16"/>
                              </w:rPr>
                            </w:pPr>
                            <w:r w:rsidRPr="00CE69C7">
                              <w:rPr>
                                <w:sz w:val="16"/>
                                <w:szCs w:val="16"/>
                              </w:rPr>
                              <w:t>NPN transistor</w:t>
                            </w:r>
                          </w:p>
                        </w:tc>
                        <w:tc>
                          <w:tcPr>
                            <w:tcW w:w="709" w:type="dxa"/>
                            <w:tcBorders>
                              <w:top w:val="nil"/>
                              <w:left w:val="nil"/>
                              <w:bottom w:val="nil"/>
                              <w:right w:val="nil"/>
                            </w:tcBorders>
                          </w:tcPr>
                          <w:p w14:paraId="37CF6A26" w14:textId="77777777" w:rsidR="000175B6" w:rsidRDefault="000175B6" w:rsidP="002E57E5">
                            <w:pPr>
                              <w:jc w:val="center"/>
                              <w:rPr>
                                <w:sz w:val="16"/>
                                <w:szCs w:val="16"/>
                              </w:rPr>
                            </w:pPr>
                            <w:r>
                              <w:rPr>
                                <w:sz w:val="16"/>
                                <w:szCs w:val="16"/>
                              </w:rPr>
                              <w:t>0.29</w:t>
                            </w:r>
                          </w:p>
                        </w:tc>
                      </w:tr>
                      <w:tr w:rsidR="000175B6" w14:paraId="3D6E0E7C" w14:textId="77777777" w:rsidTr="00CE69C7">
                        <w:trPr>
                          <w:trHeight w:val="187"/>
                        </w:trPr>
                        <w:tc>
                          <w:tcPr>
                            <w:tcW w:w="1701" w:type="dxa"/>
                            <w:tcBorders>
                              <w:top w:val="nil"/>
                              <w:left w:val="nil"/>
                              <w:bottom w:val="nil"/>
                              <w:right w:val="nil"/>
                            </w:tcBorders>
                          </w:tcPr>
                          <w:p w14:paraId="3B2D1E47" w14:textId="77777777" w:rsidR="000175B6" w:rsidRDefault="000175B6" w:rsidP="00C95B90">
                            <w:pPr>
                              <w:rPr>
                                <w:sz w:val="16"/>
                                <w:szCs w:val="16"/>
                              </w:rPr>
                            </w:pPr>
                            <w:r w:rsidRPr="00CE69C7">
                              <w:rPr>
                                <w:sz w:val="16"/>
                                <w:szCs w:val="16"/>
                              </w:rPr>
                              <w:t>Adaptor for high current sensing</w:t>
                            </w:r>
                          </w:p>
                        </w:tc>
                        <w:tc>
                          <w:tcPr>
                            <w:tcW w:w="2552" w:type="dxa"/>
                            <w:gridSpan w:val="2"/>
                            <w:tcBorders>
                              <w:top w:val="nil"/>
                              <w:left w:val="nil"/>
                              <w:bottom w:val="nil"/>
                              <w:right w:val="nil"/>
                            </w:tcBorders>
                          </w:tcPr>
                          <w:p w14:paraId="4CEF5911" w14:textId="77777777" w:rsidR="000175B6" w:rsidRDefault="000175B6" w:rsidP="002E57E5">
                            <w:pPr>
                              <w:jc w:val="center"/>
                              <w:rPr>
                                <w:sz w:val="16"/>
                                <w:szCs w:val="16"/>
                              </w:rPr>
                            </w:pPr>
                            <w:r w:rsidRPr="00CE69C7">
                              <w:rPr>
                                <w:sz w:val="16"/>
                                <w:szCs w:val="16"/>
                              </w:rPr>
                              <w:t>3 LTS-15NP LEM</w:t>
                            </w:r>
                          </w:p>
                        </w:tc>
                        <w:tc>
                          <w:tcPr>
                            <w:tcW w:w="709" w:type="dxa"/>
                            <w:tcBorders>
                              <w:top w:val="nil"/>
                              <w:left w:val="nil"/>
                              <w:bottom w:val="nil"/>
                              <w:right w:val="nil"/>
                            </w:tcBorders>
                          </w:tcPr>
                          <w:p w14:paraId="1538C1C3" w14:textId="77777777" w:rsidR="000175B6" w:rsidRDefault="000175B6" w:rsidP="002E57E5">
                            <w:pPr>
                              <w:jc w:val="center"/>
                              <w:rPr>
                                <w:sz w:val="16"/>
                                <w:szCs w:val="16"/>
                              </w:rPr>
                            </w:pPr>
                            <w:r>
                              <w:rPr>
                                <w:sz w:val="16"/>
                                <w:szCs w:val="16"/>
                              </w:rPr>
                              <w:t>18.86</w:t>
                            </w:r>
                          </w:p>
                        </w:tc>
                      </w:tr>
                      <w:tr w:rsidR="000175B6" w14:paraId="40E38D4A" w14:textId="77777777" w:rsidTr="00CE69C7">
                        <w:trPr>
                          <w:trHeight w:val="187"/>
                        </w:trPr>
                        <w:tc>
                          <w:tcPr>
                            <w:tcW w:w="1701" w:type="dxa"/>
                            <w:tcBorders>
                              <w:top w:val="nil"/>
                              <w:left w:val="nil"/>
                              <w:bottom w:val="nil"/>
                              <w:right w:val="nil"/>
                            </w:tcBorders>
                          </w:tcPr>
                          <w:p w14:paraId="422E912D" w14:textId="77777777" w:rsidR="000175B6" w:rsidRDefault="000175B6" w:rsidP="00C95B90">
                            <w:pPr>
                              <w:rPr>
                                <w:sz w:val="16"/>
                                <w:szCs w:val="16"/>
                              </w:rPr>
                            </w:pPr>
                          </w:p>
                        </w:tc>
                        <w:tc>
                          <w:tcPr>
                            <w:tcW w:w="2552" w:type="dxa"/>
                            <w:gridSpan w:val="2"/>
                            <w:tcBorders>
                              <w:top w:val="nil"/>
                              <w:left w:val="nil"/>
                              <w:bottom w:val="nil"/>
                              <w:right w:val="nil"/>
                            </w:tcBorders>
                          </w:tcPr>
                          <w:p w14:paraId="0F8434EE" w14:textId="77777777" w:rsidR="000175B6" w:rsidRDefault="000175B6" w:rsidP="002E57E5">
                            <w:pPr>
                              <w:jc w:val="center"/>
                              <w:rPr>
                                <w:sz w:val="16"/>
                                <w:szCs w:val="16"/>
                              </w:rPr>
                            </w:pPr>
                            <w:r w:rsidRPr="00CE69C7">
                              <w:rPr>
                                <w:sz w:val="16"/>
                                <w:szCs w:val="16"/>
                              </w:rPr>
                              <w:t>9 Resistors SMD</w:t>
                            </w:r>
                          </w:p>
                        </w:tc>
                        <w:tc>
                          <w:tcPr>
                            <w:tcW w:w="709" w:type="dxa"/>
                            <w:tcBorders>
                              <w:top w:val="nil"/>
                              <w:left w:val="nil"/>
                              <w:bottom w:val="nil"/>
                              <w:right w:val="nil"/>
                            </w:tcBorders>
                          </w:tcPr>
                          <w:p w14:paraId="5DEF502C" w14:textId="77777777" w:rsidR="000175B6" w:rsidRDefault="000175B6" w:rsidP="002E57E5">
                            <w:pPr>
                              <w:jc w:val="center"/>
                              <w:rPr>
                                <w:sz w:val="16"/>
                                <w:szCs w:val="16"/>
                              </w:rPr>
                            </w:pPr>
                            <w:r>
                              <w:rPr>
                                <w:sz w:val="16"/>
                                <w:szCs w:val="16"/>
                              </w:rPr>
                              <w:t>5.40</w:t>
                            </w:r>
                          </w:p>
                        </w:tc>
                      </w:tr>
                      <w:tr w:rsidR="000175B6" w14:paraId="0553A829" w14:textId="77777777" w:rsidTr="00CE69C7">
                        <w:trPr>
                          <w:trHeight w:val="187"/>
                        </w:trPr>
                        <w:tc>
                          <w:tcPr>
                            <w:tcW w:w="1701" w:type="dxa"/>
                            <w:tcBorders>
                              <w:top w:val="nil"/>
                              <w:left w:val="nil"/>
                              <w:bottom w:val="nil"/>
                              <w:right w:val="nil"/>
                            </w:tcBorders>
                          </w:tcPr>
                          <w:p w14:paraId="74B01989" w14:textId="77777777" w:rsidR="000175B6" w:rsidRDefault="000175B6" w:rsidP="00C95B90">
                            <w:pPr>
                              <w:rPr>
                                <w:sz w:val="16"/>
                                <w:szCs w:val="16"/>
                              </w:rPr>
                            </w:pPr>
                          </w:p>
                        </w:tc>
                        <w:tc>
                          <w:tcPr>
                            <w:tcW w:w="2552" w:type="dxa"/>
                            <w:gridSpan w:val="2"/>
                            <w:tcBorders>
                              <w:top w:val="nil"/>
                              <w:left w:val="nil"/>
                              <w:bottom w:val="nil"/>
                              <w:right w:val="nil"/>
                            </w:tcBorders>
                          </w:tcPr>
                          <w:p w14:paraId="22D08BD1" w14:textId="77777777" w:rsidR="000175B6" w:rsidRDefault="000175B6" w:rsidP="002E57E5">
                            <w:pPr>
                              <w:jc w:val="center"/>
                              <w:rPr>
                                <w:sz w:val="16"/>
                                <w:szCs w:val="16"/>
                              </w:rPr>
                            </w:pPr>
                            <w:r w:rsidRPr="00CE69C7">
                              <w:rPr>
                                <w:sz w:val="16"/>
                                <w:szCs w:val="16"/>
                              </w:rPr>
                              <w:t>3 Voltage reference</w:t>
                            </w:r>
                          </w:p>
                        </w:tc>
                        <w:tc>
                          <w:tcPr>
                            <w:tcW w:w="709" w:type="dxa"/>
                            <w:tcBorders>
                              <w:top w:val="nil"/>
                              <w:left w:val="nil"/>
                              <w:bottom w:val="nil"/>
                              <w:right w:val="nil"/>
                            </w:tcBorders>
                          </w:tcPr>
                          <w:p w14:paraId="35908BE5" w14:textId="77777777" w:rsidR="000175B6" w:rsidRDefault="000175B6" w:rsidP="002E57E5">
                            <w:pPr>
                              <w:jc w:val="center"/>
                              <w:rPr>
                                <w:sz w:val="16"/>
                                <w:szCs w:val="16"/>
                              </w:rPr>
                            </w:pPr>
                            <w:r>
                              <w:rPr>
                                <w:sz w:val="16"/>
                                <w:szCs w:val="16"/>
                              </w:rPr>
                              <w:t>2.79</w:t>
                            </w:r>
                          </w:p>
                        </w:tc>
                      </w:tr>
                      <w:tr w:rsidR="000175B6" w14:paraId="02564F02" w14:textId="77777777" w:rsidTr="00CE69C7">
                        <w:trPr>
                          <w:trHeight w:val="187"/>
                        </w:trPr>
                        <w:tc>
                          <w:tcPr>
                            <w:tcW w:w="1701" w:type="dxa"/>
                            <w:tcBorders>
                              <w:top w:val="nil"/>
                              <w:left w:val="nil"/>
                              <w:bottom w:val="nil"/>
                              <w:right w:val="nil"/>
                            </w:tcBorders>
                          </w:tcPr>
                          <w:p w14:paraId="7566E9CF" w14:textId="77777777" w:rsidR="000175B6" w:rsidRDefault="000175B6" w:rsidP="00C95B90">
                            <w:pPr>
                              <w:rPr>
                                <w:sz w:val="16"/>
                                <w:szCs w:val="16"/>
                              </w:rPr>
                            </w:pPr>
                            <w:r w:rsidRPr="00CE69C7">
                              <w:rPr>
                                <w:sz w:val="16"/>
                                <w:szCs w:val="16"/>
                              </w:rPr>
                              <w:t>Adaptor for high voltage sensing</w:t>
                            </w:r>
                          </w:p>
                        </w:tc>
                        <w:tc>
                          <w:tcPr>
                            <w:tcW w:w="2552" w:type="dxa"/>
                            <w:gridSpan w:val="2"/>
                            <w:tcBorders>
                              <w:top w:val="nil"/>
                              <w:left w:val="nil"/>
                              <w:bottom w:val="nil"/>
                              <w:right w:val="nil"/>
                            </w:tcBorders>
                          </w:tcPr>
                          <w:p w14:paraId="08249DE4" w14:textId="77777777" w:rsidR="000175B6" w:rsidRDefault="000175B6" w:rsidP="002E57E5">
                            <w:pPr>
                              <w:jc w:val="center"/>
                              <w:rPr>
                                <w:sz w:val="16"/>
                                <w:szCs w:val="16"/>
                              </w:rPr>
                            </w:pPr>
                            <w:r w:rsidRPr="00CE69C7">
                              <w:rPr>
                                <w:sz w:val="16"/>
                                <w:szCs w:val="16"/>
                              </w:rPr>
                              <w:t>3 Differential Amplifiers</w:t>
                            </w:r>
                          </w:p>
                        </w:tc>
                        <w:tc>
                          <w:tcPr>
                            <w:tcW w:w="709" w:type="dxa"/>
                            <w:tcBorders>
                              <w:top w:val="nil"/>
                              <w:left w:val="nil"/>
                              <w:bottom w:val="nil"/>
                              <w:right w:val="nil"/>
                            </w:tcBorders>
                          </w:tcPr>
                          <w:p w14:paraId="7FC9F8AF" w14:textId="77777777" w:rsidR="000175B6" w:rsidRDefault="000175B6" w:rsidP="002E57E5">
                            <w:pPr>
                              <w:jc w:val="center"/>
                              <w:rPr>
                                <w:sz w:val="16"/>
                                <w:szCs w:val="16"/>
                              </w:rPr>
                            </w:pPr>
                            <w:r>
                              <w:rPr>
                                <w:sz w:val="16"/>
                                <w:szCs w:val="16"/>
                              </w:rPr>
                              <w:t>11.31</w:t>
                            </w:r>
                          </w:p>
                        </w:tc>
                      </w:tr>
                      <w:tr w:rsidR="000175B6" w14:paraId="1CE01B37" w14:textId="77777777" w:rsidTr="00CE69C7">
                        <w:trPr>
                          <w:trHeight w:val="187"/>
                        </w:trPr>
                        <w:tc>
                          <w:tcPr>
                            <w:tcW w:w="1701" w:type="dxa"/>
                            <w:tcBorders>
                              <w:top w:val="nil"/>
                              <w:left w:val="nil"/>
                              <w:bottom w:val="nil"/>
                              <w:right w:val="nil"/>
                            </w:tcBorders>
                          </w:tcPr>
                          <w:p w14:paraId="4421B5E6" w14:textId="77777777" w:rsidR="000175B6" w:rsidRDefault="000175B6" w:rsidP="00C95B90">
                            <w:pPr>
                              <w:rPr>
                                <w:i/>
                                <w:iCs/>
                                <w:sz w:val="16"/>
                                <w:szCs w:val="16"/>
                              </w:rPr>
                            </w:pPr>
                          </w:p>
                        </w:tc>
                        <w:tc>
                          <w:tcPr>
                            <w:tcW w:w="2552" w:type="dxa"/>
                            <w:gridSpan w:val="2"/>
                            <w:tcBorders>
                              <w:top w:val="nil"/>
                              <w:left w:val="nil"/>
                              <w:bottom w:val="nil"/>
                              <w:right w:val="nil"/>
                            </w:tcBorders>
                          </w:tcPr>
                          <w:p w14:paraId="5C4C1EE8" w14:textId="77777777" w:rsidR="000175B6" w:rsidRPr="00E10BE7" w:rsidRDefault="000175B6" w:rsidP="002E57E5">
                            <w:pPr>
                              <w:jc w:val="center"/>
                              <w:rPr>
                                <w:sz w:val="16"/>
                                <w:szCs w:val="16"/>
                              </w:rPr>
                            </w:pPr>
                            <w:r w:rsidRPr="00CE69C7">
                              <w:rPr>
                                <w:sz w:val="16"/>
                                <w:szCs w:val="16"/>
                              </w:rPr>
                              <w:t>6 Resistors SMD</w:t>
                            </w:r>
                          </w:p>
                        </w:tc>
                        <w:tc>
                          <w:tcPr>
                            <w:tcW w:w="709" w:type="dxa"/>
                            <w:tcBorders>
                              <w:top w:val="nil"/>
                              <w:left w:val="nil"/>
                              <w:bottom w:val="nil"/>
                              <w:right w:val="nil"/>
                            </w:tcBorders>
                          </w:tcPr>
                          <w:p w14:paraId="6F4A9FC4" w14:textId="77777777" w:rsidR="000175B6" w:rsidRDefault="000175B6" w:rsidP="002E57E5">
                            <w:pPr>
                              <w:jc w:val="center"/>
                              <w:rPr>
                                <w:sz w:val="16"/>
                                <w:szCs w:val="16"/>
                              </w:rPr>
                            </w:pPr>
                            <w:r>
                              <w:rPr>
                                <w:sz w:val="16"/>
                                <w:szCs w:val="16"/>
                              </w:rPr>
                              <w:t>3.60</w:t>
                            </w:r>
                          </w:p>
                        </w:tc>
                      </w:tr>
                      <w:tr w:rsidR="000175B6" w14:paraId="2923CA63" w14:textId="77777777" w:rsidTr="00CE69C7">
                        <w:trPr>
                          <w:trHeight w:val="285"/>
                        </w:trPr>
                        <w:tc>
                          <w:tcPr>
                            <w:tcW w:w="1701" w:type="dxa"/>
                            <w:tcBorders>
                              <w:top w:val="nil"/>
                              <w:left w:val="nil"/>
                              <w:bottom w:val="double" w:sz="6" w:space="0" w:color="auto"/>
                              <w:right w:val="nil"/>
                            </w:tcBorders>
                          </w:tcPr>
                          <w:p w14:paraId="5C80CDF1" w14:textId="77777777" w:rsidR="000175B6" w:rsidRDefault="000175B6">
                            <w:pPr>
                              <w:rPr>
                                <w:sz w:val="16"/>
                                <w:szCs w:val="16"/>
                              </w:rPr>
                            </w:pPr>
                          </w:p>
                        </w:tc>
                        <w:tc>
                          <w:tcPr>
                            <w:tcW w:w="2552" w:type="dxa"/>
                            <w:gridSpan w:val="2"/>
                            <w:tcBorders>
                              <w:top w:val="nil"/>
                              <w:left w:val="nil"/>
                              <w:bottom w:val="double" w:sz="6" w:space="0" w:color="auto"/>
                              <w:right w:val="nil"/>
                            </w:tcBorders>
                          </w:tcPr>
                          <w:p w14:paraId="546982E5" w14:textId="77777777" w:rsidR="000175B6" w:rsidRPr="00CE69C7" w:rsidRDefault="000175B6" w:rsidP="00CE69C7">
                            <w:pPr>
                              <w:jc w:val="right"/>
                              <w:rPr>
                                <w:b/>
                                <w:sz w:val="16"/>
                                <w:szCs w:val="16"/>
                              </w:rPr>
                            </w:pPr>
                            <w:r w:rsidRPr="00CE69C7">
                              <w:rPr>
                                <w:b/>
                                <w:sz w:val="16"/>
                                <w:szCs w:val="16"/>
                              </w:rPr>
                              <w:t>TOTAL</w:t>
                            </w:r>
                          </w:p>
                        </w:tc>
                        <w:tc>
                          <w:tcPr>
                            <w:tcW w:w="709" w:type="dxa"/>
                            <w:tcBorders>
                              <w:top w:val="nil"/>
                              <w:left w:val="nil"/>
                              <w:bottom w:val="double" w:sz="6" w:space="0" w:color="auto"/>
                              <w:right w:val="nil"/>
                            </w:tcBorders>
                          </w:tcPr>
                          <w:p w14:paraId="6ECF7E0E" w14:textId="77777777" w:rsidR="000175B6" w:rsidRPr="00CE69C7" w:rsidRDefault="000175B6" w:rsidP="00CE69C7">
                            <w:pPr>
                              <w:jc w:val="center"/>
                              <w:rPr>
                                <w:b/>
                                <w:sz w:val="16"/>
                                <w:szCs w:val="16"/>
                              </w:rPr>
                            </w:pPr>
                            <w:r w:rsidRPr="00CE69C7">
                              <w:rPr>
                                <w:b/>
                                <w:sz w:val="16"/>
                                <w:szCs w:val="16"/>
                              </w:rPr>
                              <w:t>80.81</w:t>
                            </w:r>
                          </w:p>
                        </w:tc>
                      </w:tr>
                    </w:tbl>
                    <w:p w14:paraId="5D17EFA3" w14:textId="77777777" w:rsidR="000175B6" w:rsidRDefault="000175B6" w:rsidP="00CE72FC">
                      <w:pPr>
                        <w:pStyle w:val="Textonotapie"/>
                      </w:pPr>
                    </w:p>
                    <w:p w14:paraId="7A51187A" w14:textId="77777777" w:rsidR="000175B6" w:rsidRDefault="000175B6" w:rsidP="00CE72FC"/>
                  </w:txbxContent>
                </v:textbox>
                <w10:wrap type="square" anchorx="margin" anchory="margin"/>
              </v:shape>
            </w:pict>
          </mc:Fallback>
        </mc:AlternateContent>
      </w:r>
      <w:r w:rsidR="00185007" w:rsidRPr="00185007">
        <w:rPr>
          <w:noProof/>
          <w:lang w:eastAsia="es-ES"/>
        </w:rPr>
        <w:t>The battery temperature, the module temperature and the ambient temperature monitored by the low-cost datalogger (a, c) and the Agilent</w:t>
      </w:r>
      <w:r w:rsidR="00185007" w:rsidRPr="00507D61">
        <w:rPr>
          <w:noProof/>
          <w:vertAlign w:val="superscript"/>
          <w:lang w:eastAsia="es-ES"/>
        </w:rPr>
        <w:t>TM</w:t>
      </w:r>
      <w:r w:rsidR="00185007" w:rsidRPr="00185007">
        <w:rPr>
          <w:noProof/>
          <w:lang w:eastAsia="es-ES"/>
        </w:rPr>
        <w:t xml:space="preserve"> datalogger (b, d) are shown in Fig. </w:t>
      </w:r>
      <w:r w:rsidR="00C413DF">
        <w:rPr>
          <w:noProof/>
          <w:lang w:eastAsia="es-ES"/>
        </w:rPr>
        <w:t>9</w:t>
      </w:r>
      <w:r w:rsidR="00185007" w:rsidRPr="00185007">
        <w:rPr>
          <w:noProof/>
          <w:lang w:eastAsia="es-ES"/>
        </w:rPr>
        <w:t>.  Back module temperature and battery temperature were measured by the Agilent</w:t>
      </w:r>
      <w:r w:rsidR="00185007" w:rsidRPr="00507D61">
        <w:rPr>
          <w:noProof/>
          <w:vertAlign w:val="superscript"/>
          <w:lang w:eastAsia="es-ES"/>
        </w:rPr>
        <w:t>TM</w:t>
      </w:r>
      <w:r w:rsidR="00185007" w:rsidRPr="00185007">
        <w:rPr>
          <w:noProof/>
          <w:lang w:eastAsia="es-ES"/>
        </w:rPr>
        <w:t xml:space="preserve"> datalogger using flat PT100 sensors located at their back part.  Temperatures measured by the Arduino</w:t>
      </w:r>
      <w:r w:rsidR="00185007" w:rsidRPr="00507D61">
        <w:rPr>
          <w:noProof/>
          <w:vertAlign w:val="superscript"/>
          <w:lang w:eastAsia="es-ES"/>
        </w:rPr>
        <w:t>TM</w:t>
      </w:r>
      <w:r w:rsidR="00185007" w:rsidRPr="00185007">
        <w:rPr>
          <w:noProof/>
          <w:lang w:eastAsia="es-ES"/>
        </w:rPr>
        <w:t xml:space="preserve"> datalogger using low-cost sensors under clear sky conditions (Fig.</w:t>
      </w:r>
      <w:r w:rsidR="00C413DF">
        <w:rPr>
          <w:noProof/>
          <w:lang w:eastAsia="es-ES"/>
        </w:rPr>
        <w:t>9</w:t>
      </w:r>
      <w:r w:rsidR="00185007" w:rsidRPr="00185007">
        <w:rPr>
          <w:noProof/>
          <w:lang w:eastAsia="es-ES"/>
        </w:rPr>
        <w:t xml:space="preserve">a) and under adverse climatic conditions (Fig. </w:t>
      </w:r>
      <w:r w:rsidR="00C413DF">
        <w:rPr>
          <w:noProof/>
          <w:lang w:eastAsia="es-ES"/>
        </w:rPr>
        <w:t>9</w:t>
      </w:r>
      <w:r w:rsidR="00185007" w:rsidRPr="00185007">
        <w:rPr>
          <w:noProof/>
          <w:lang w:eastAsia="es-ES"/>
        </w:rPr>
        <w:t>c) show a good fit regarding these temperature parameters with the Agilent</w:t>
      </w:r>
      <w:r w:rsidR="00185007" w:rsidRPr="00507D61">
        <w:rPr>
          <w:noProof/>
          <w:vertAlign w:val="superscript"/>
          <w:lang w:eastAsia="es-ES"/>
        </w:rPr>
        <w:t>TM</w:t>
      </w:r>
      <w:r w:rsidR="00185007" w:rsidRPr="00185007">
        <w:rPr>
          <w:noProof/>
          <w:lang w:eastAsia="es-ES"/>
        </w:rPr>
        <w:t xml:space="preserve"> datalogger measurements (Fig. </w:t>
      </w:r>
      <w:r w:rsidR="00C413DF">
        <w:rPr>
          <w:noProof/>
          <w:lang w:eastAsia="es-ES"/>
        </w:rPr>
        <w:t>9</w:t>
      </w:r>
      <w:r w:rsidR="00185007" w:rsidRPr="00185007">
        <w:rPr>
          <w:noProof/>
          <w:lang w:eastAsia="es-ES"/>
        </w:rPr>
        <w:t>b and Fig.</w:t>
      </w:r>
      <w:r w:rsidR="00C413DF">
        <w:rPr>
          <w:noProof/>
          <w:lang w:eastAsia="es-ES"/>
        </w:rPr>
        <w:t>9</w:t>
      </w:r>
      <w:r w:rsidR="00185007" w:rsidRPr="00185007">
        <w:rPr>
          <w:noProof/>
          <w:lang w:eastAsia="es-ES"/>
        </w:rPr>
        <w:t>d respectively). It demonstrates the correct functioning of the Arduino</w:t>
      </w:r>
      <w:r w:rsidR="00185007" w:rsidRPr="00507D61">
        <w:rPr>
          <w:noProof/>
          <w:vertAlign w:val="superscript"/>
          <w:lang w:eastAsia="es-ES"/>
        </w:rPr>
        <w:t>TM</w:t>
      </w:r>
      <w:r w:rsidR="00185007" w:rsidRPr="00185007">
        <w:rPr>
          <w:noProof/>
          <w:lang w:eastAsia="es-ES"/>
        </w:rPr>
        <w:t xml:space="preserve"> datalogger under different climatic conditions.</w:t>
      </w:r>
    </w:p>
    <w:p w14:paraId="64A167B7" w14:textId="2BB9B2E9" w:rsidR="00185007" w:rsidRDefault="00607240" w:rsidP="00185007">
      <w:pPr>
        <w:pStyle w:val="Text"/>
        <w:rPr>
          <w:noProof/>
          <w:lang w:eastAsia="es-ES"/>
        </w:rPr>
      </w:pPr>
      <w:r w:rsidRPr="00607240">
        <w:rPr>
          <w:noProof/>
          <w:lang w:eastAsia="es-ES"/>
        </w:rPr>
        <w:t xml:space="preserve">Table </w:t>
      </w:r>
      <w:r w:rsidR="002A0395">
        <w:rPr>
          <w:noProof/>
          <w:lang w:eastAsia="es-ES"/>
        </w:rPr>
        <w:t>VI</w:t>
      </w:r>
      <w:r w:rsidRPr="00607240">
        <w:rPr>
          <w:noProof/>
          <w:lang w:eastAsia="es-ES"/>
        </w:rPr>
        <w:t xml:space="preserve"> shows the statistical parameters of the root mean square error (RMSE) and the mean bias error (MBE) [12]. PV module temperature and battery temperature measured by the low-cost datalogger and the commercial datalogger are compared. According to IEC standard, the accuracy of PV module temperature measures must be better than ±2 ºC: the mean absolute errors of measured PV module temperatures were 0.781 ºC (clear sky conditions) and 0.295 ºC (cloudy day). The mean absolute errors of measured battery temperatures were 0.225 ºC (sunny day) and 0.016 ºC (cloudy </w:t>
      </w:r>
      <w:r w:rsidRPr="00607240">
        <w:rPr>
          <w:noProof/>
          <w:lang w:eastAsia="es-ES"/>
        </w:rPr>
        <w:lastRenderedPageBreak/>
        <w:t>day).</w:t>
      </w:r>
    </w:p>
    <w:p w14:paraId="1F14B658" w14:textId="5E062665" w:rsidR="0030466A" w:rsidRDefault="0030466A" w:rsidP="007046A6">
      <w:pPr>
        <w:pStyle w:val="Ttulo1"/>
        <w:numPr>
          <w:ilvl w:val="0"/>
          <w:numId w:val="12"/>
        </w:numPr>
        <w:ind w:left="357" w:firstLine="0"/>
      </w:pPr>
      <w:r>
        <w:t>Costs</w:t>
      </w:r>
    </w:p>
    <w:p w14:paraId="78A3FFCB" w14:textId="166108C3" w:rsidR="0030466A" w:rsidRDefault="0030466A" w:rsidP="00185007">
      <w:pPr>
        <w:pStyle w:val="Text"/>
        <w:rPr>
          <w:noProof/>
          <w:lang w:eastAsia="es-ES"/>
        </w:rPr>
      </w:pPr>
      <w:r w:rsidRPr="0030466A">
        <w:rPr>
          <w:noProof/>
          <w:lang w:eastAsia="es-ES"/>
        </w:rPr>
        <w:t xml:space="preserve">The aim of this work was to develop a new prototype of a datalogger that is low-cost, accurate and autonomous.  The budget of the monitoring system is described in Table </w:t>
      </w:r>
      <w:r w:rsidR="004A5059">
        <w:rPr>
          <w:noProof/>
          <w:lang w:eastAsia="es-ES"/>
        </w:rPr>
        <w:t>VII</w:t>
      </w:r>
      <w:r w:rsidRPr="0030466A">
        <w:rPr>
          <w:noProof/>
          <w:lang w:eastAsia="es-ES"/>
        </w:rPr>
        <w:t xml:space="preserve">. The final cost of the new prototype, including high voltage and current sensing, was approximately 81€. Table </w:t>
      </w:r>
      <w:r w:rsidR="004A5059">
        <w:rPr>
          <w:noProof/>
          <w:lang w:eastAsia="es-ES"/>
        </w:rPr>
        <w:t>VIII</w:t>
      </w:r>
      <w:r w:rsidRPr="0030466A">
        <w:rPr>
          <w:noProof/>
          <w:lang w:eastAsia="es-ES"/>
        </w:rPr>
        <w:t xml:space="preserve"> shows the budget for the low cost sensors. The budget of low-cost sensors (including the low-cost weather station) was approximately 268€. Total costs could be reduced considerably when mass produced and introduced in the market.</w:t>
      </w:r>
    </w:p>
    <w:p w14:paraId="469906EE" w14:textId="767567F4" w:rsidR="0030466A" w:rsidRDefault="0030466A" w:rsidP="007046A6">
      <w:pPr>
        <w:pStyle w:val="Ttulo1"/>
        <w:numPr>
          <w:ilvl w:val="0"/>
          <w:numId w:val="12"/>
        </w:numPr>
        <w:ind w:left="357" w:firstLine="0"/>
      </w:pPr>
      <w:r>
        <w:t>Conclusions</w:t>
      </w:r>
    </w:p>
    <w:p w14:paraId="77ABBFC9" w14:textId="47A5576B" w:rsidR="0030466A" w:rsidRDefault="0030466A" w:rsidP="0030466A">
      <w:pPr>
        <w:pStyle w:val="Text"/>
        <w:rPr>
          <w:noProof/>
          <w:lang w:eastAsia="es-ES"/>
        </w:rPr>
      </w:pPr>
      <w:r>
        <w:rPr>
          <w:noProof/>
          <w:lang w:eastAsia="es-ES"/>
        </w:rPr>
        <w:t>A new low-cost datalogger logger intended for stand-alone PV systems in developing countries meeting the accuracy requirements established by the IEC61724 standard related to photovoltaic monitoring system was presented.  A real stand-alone PV system including the corresponding load system and the most common characteristics of the SAPV system used in developing countries was installed for testing and validating the new low-cost datalogger under real conditions.</w:t>
      </w:r>
    </w:p>
    <w:p w14:paraId="12E96E5E" w14:textId="6FC0E4B8" w:rsidR="0030466A" w:rsidRDefault="0030466A" w:rsidP="0030466A">
      <w:pPr>
        <w:pStyle w:val="Text"/>
        <w:rPr>
          <w:noProof/>
          <w:lang w:eastAsia="es-ES"/>
        </w:rPr>
      </w:pPr>
      <w:r>
        <w:rPr>
          <w:noProof/>
          <w:lang w:eastAsia="es-ES"/>
        </w:rPr>
        <w:t xml:space="preserve">The new prototype of the low-cost datalogger improved the measurement of climatic conditions and the measurement of SAPV system parameters employing exclusively low-cost sensors. The monitoring system included a wide range of climatic measures: irradiance, temperatures, humidity, horizontal wind speed and rainfall. Voltage and current parameters were monitored using improved amplifiers, voltage dividers, and Hall-effect sensors to adapt the measurement to the designed monitoring system. The SD data storageallowed to keep collected data and to work autonomously in areas deprived of telecommunications networks, requiring minimal maintenance. In addition, measures were shown on a LCD screen and an interactive system based on a display and a pushbutton system allowed the user to control internal processes such as data extraction from SD card and RTC synchronization. </w:t>
      </w:r>
      <w:r w:rsidR="00BD7164">
        <w:rPr>
          <w:noProof/>
          <w:lang w:eastAsia="es-ES"/>
        </w:rPr>
        <w:t>Total</w:t>
      </w:r>
      <w:r>
        <w:rPr>
          <w:noProof/>
          <w:lang w:eastAsia="es-ES"/>
        </w:rPr>
        <w:t xml:space="preserve"> power consumption of the </w:t>
      </w:r>
      <w:r w:rsidR="00BD7164">
        <w:rPr>
          <w:noProof/>
          <w:lang w:eastAsia="es-ES"/>
        </w:rPr>
        <w:t xml:space="preserve">datalogging </w:t>
      </w:r>
      <w:r>
        <w:rPr>
          <w:noProof/>
          <w:lang w:eastAsia="es-ES"/>
        </w:rPr>
        <w:t>system was minimized by applying specific techniques to reduce both sensors and microprocessor board power consumptions.</w:t>
      </w:r>
    </w:p>
    <w:p w14:paraId="203BD8CD" w14:textId="55961CA3" w:rsidR="0030466A" w:rsidRDefault="0030466A" w:rsidP="0030466A">
      <w:pPr>
        <w:pStyle w:val="Text"/>
        <w:rPr>
          <w:noProof/>
          <w:lang w:eastAsia="es-ES"/>
        </w:rPr>
      </w:pPr>
      <w:r>
        <w:rPr>
          <w:noProof/>
          <w:lang w:eastAsia="es-ES"/>
        </w:rPr>
        <w:t xml:space="preserve">An outdoor campaign of over one month at IMDEA Water Institute, in Alcalá de Henares (Madrid, Spain), was </w:t>
      </w:r>
      <w:r>
        <w:rPr>
          <w:noProof/>
          <w:lang w:eastAsia="es-ES"/>
        </w:rPr>
        <w:lastRenderedPageBreak/>
        <w:t xml:space="preserve">performed to test the new low-cost datalogger. The comparison of the results with those of other monitoring systems demonstrated compliance with the IEC61724 standard, monitoring all of the requested parameters with high accuracy. </w:t>
      </w:r>
    </w:p>
    <w:p w14:paraId="32F90358" w14:textId="71F80B5F" w:rsidR="0030466A" w:rsidRDefault="00625302" w:rsidP="0030466A">
      <w:pPr>
        <w:pStyle w:val="Text"/>
        <w:rPr>
          <w:noProof/>
          <w:lang w:eastAsia="es-ES"/>
        </w:rPr>
      </w:pPr>
      <w:r>
        <w:rPr>
          <w:noProof/>
          <w:lang w:eastAsia="es-ES"/>
        </w:rPr>
        <w:t>In addition, a</w:t>
      </w:r>
      <w:r w:rsidR="0030466A">
        <w:rPr>
          <w:noProof/>
          <w:lang w:eastAsia="es-ES"/>
        </w:rPr>
        <w:t xml:space="preserve">fter demonstrating the good accuracy of the low-cost datalogger </w:t>
      </w:r>
      <w:r>
        <w:rPr>
          <w:noProof/>
          <w:lang w:eastAsia="es-ES"/>
        </w:rPr>
        <w:t xml:space="preserve">and sensors, a network using an expanded version of </w:t>
      </w:r>
      <w:r w:rsidR="0030466A">
        <w:rPr>
          <w:noProof/>
          <w:lang w:eastAsia="es-ES"/>
        </w:rPr>
        <w:t>the presented monitoring sys</w:t>
      </w:r>
      <w:r>
        <w:rPr>
          <w:noProof/>
          <w:lang w:eastAsia="es-ES"/>
        </w:rPr>
        <w:t>tem (</w:t>
      </w:r>
      <w:r w:rsidR="0030466A">
        <w:rPr>
          <w:noProof/>
          <w:lang w:eastAsia="es-ES"/>
        </w:rPr>
        <w:t>wireless</w:t>
      </w:r>
      <w:r>
        <w:rPr>
          <w:noProof/>
          <w:lang w:eastAsia="es-ES"/>
        </w:rPr>
        <w:t>)</w:t>
      </w:r>
      <w:r w:rsidR="0030466A">
        <w:rPr>
          <w:noProof/>
          <w:lang w:eastAsia="es-ES"/>
        </w:rPr>
        <w:t xml:space="preserve"> </w:t>
      </w:r>
      <w:r>
        <w:rPr>
          <w:noProof/>
          <w:lang w:eastAsia="es-ES"/>
        </w:rPr>
        <w:t>was instal</w:t>
      </w:r>
      <w:r w:rsidR="00BD7164">
        <w:rPr>
          <w:noProof/>
          <w:lang w:eastAsia="es-ES"/>
        </w:rPr>
        <w:t>l</w:t>
      </w:r>
      <w:r>
        <w:rPr>
          <w:noProof/>
          <w:lang w:eastAsia="es-ES"/>
        </w:rPr>
        <w:t xml:space="preserve">ed under </w:t>
      </w:r>
      <w:r w:rsidR="00BD7164">
        <w:rPr>
          <w:noProof/>
          <w:lang w:eastAsia="es-ES"/>
        </w:rPr>
        <w:t xml:space="preserve">outdoor </w:t>
      </w:r>
      <w:r>
        <w:rPr>
          <w:noProof/>
          <w:lang w:eastAsia="es-ES"/>
        </w:rPr>
        <w:t>conditions demonstraing the robutness and fiability</w:t>
      </w:r>
      <w:r w:rsidR="00577539">
        <w:rPr>
          <w:noProof/>
          <w:lang w:eastAsia="es-ES"/>
        </w:rPr>
        <w:t xml:space="preserve"> [41]</w:t>
      </w:r>
      <w:r w:rsidR="0030466A">
        <w:rPr>
          <w:noProof/>
          <w:lang w:eastAsia="es-ES"/>
        </w:rPr>
        <w:t>.</w:t>
      </w:r>
    </w:p>
    <w:p w14:paraId="16021CC4" w14:textId="321020E1" w:rsidR="00132689" w:rsidRDefault="00132689" w:rsidP="00132689">
      <w:pPr>
        <w:pStyle w:val="Style1"/>
      </w:pPr>
      <w:r>
        <w:t>Acknowledgment</w:t>
      </w:r>
    </w:p>
    <w:p w14:paraId="6A163DDA" w14:textId="3355ADF5" w:rsidR="00CF1453" w:rsidRDefault="00CF1453" w:rsidP="00CF1453">
      <w:pPr>
        <w:pStyle w:val="Text"/>
      </w:pPr>
      <w:r>
        <w:t>A. López-Vargas acknowledges funding from the Spanish Ministry of Economy and Competitiveness, ‘</w:t>
      </w:r>
      <w:proofErr w:type="spellStart"/>
      <w:r>
        <w:t>Ayudas</w:t>
      </w:r>
      <w:proofErr w:type="spellEnd"/>
      <w:r>
        <w:t xml:space="preserve"> </w:t>
      </w:r>
      <w:proofErr w:type="spellStart"/>
      <w:r>
        <w:t>para</w:t>
      </w:r>
      <w:proofErr w:type="spellEnd"/>
      <w:r>
        <w:t xml:space="preserve"> la </w:t>
      </w:r>
      <w:proofErr w:type="spellStart"/>
      <w:r>
        <w:t>Promoción</w:t>
      </w:r>
      <w:proofErr w:type="spellEnd"/>
      <w:r>
        <w:t xml:space="preserve"> de </w:t>
      </w:r>
      <w:proofErr w:type="spellStart"/>
      <w:r>
        <w:t>Empleo</w:t>
      </w:r>
      <w:proofErr w:type="spellEnd"/>
      <w:r>
        <w:t xml:space="preserve"> </w:t>
      </w:r>
      <w:proofErr w:type="spellStart"/>
      <w:r>
        <w:t>Joven</w:t>
      </w:r>
      <w:proofErr w:type="spellEnd"/>
      <w:r>
        <w:t xml:space="preserve"> e </w:t>
      </w:r>
      <w:proofErr w:type="spellStart"/>
      <w:r>
        <w:t>Implantación</w:t>
      </w:r>
      <w:proofErr w:type="spellEnd"/>
      <w:r>
        <w:t xml:space="preserve"> de la </w:t>
      </w:r>
      <w:proofErr w:type="spellStart"/>
      <w:r>
        <w:t>Garantía</w:t>
      </w:r>
      <w:proofErr w:type="spellEnd"/>
      <w:r>
        <w:t xml:space="preserve"> </w:t>
      </w:r>
      <w:proofErr w:type="spellStart"/>
      <w:r>
        <w:t>Juvenil</w:t>
      </w:r>
      <w:proofErr w:type="spellEnd"/>
      <w:r>
        <w:t xml:space="preserve"> en </w:t>
      </w:r>
      <w:proofErr w:type="spellStart"/>
      <w:r>
        <w:t>I+D+i</w:t>
      </w:r>
      <w:proofErr w:type="spellEnd"/>
      <w:r>
        <w:t xml:space="preserve">’ </w:t>
      </w:r>
      <w:proofErr w:type="spellStart"/>
      <w:r>
        <w:t>Programme</w:t>
      </w:r>
      <w:proofErr w:type="spellEnd"/>
      <w:r>
        <w:t>, Grant number PEJ-2014-A-42354.</w:t>
      </w:r>
    </w:p>
    <w:p w14:paraId="724FCC4D" w14:textId="6CA7B319" w:rsidR="00811266" w:rsidRPr="00282368" w:rsidRDefault="00CF1453" w:rsidP="00132689">
      <w:pPr>
        <w:pStyle w:val="Text"/>
      </w:pPr>
      <w:r>
        <w:t xml:space="preserve">M. Vivar acknowledges funding from the Spanish Ministry of Economy and Competitiveness, ‘Ramon y </w:t>
      </w:r>
      <w:proofErr w:type="spellStart"/>
      <w:r>
        <w:t>Cajal</w:t>
      </w:r>
      <w:proofErr w:type="spellEnd"/>
      <w:r>
        <w:t xml:space="preserve">’ </w:t>
      </w:r>
      <w:proofErr w:type="spellStart"/>
      <w:r>
        <w:t>Programme</w:t>
      </w:r>
      <w:proofErr w:type="spellEnd"/>
      <w:r>
        <w:t xml:space="preserve">, Grant number RYC-2015-17306. </w:t>
      </w:r>
    </w:p>
    <w:p w14:paraId="7A5DACB1" w14:textId="77777777" w:rsidR="00132689" w:rsidRDefault="00132689" w:rsidP="00132689">
      <w:pPr>
        <w:pStyle w:val="ReferenceHead"/>
      </w:pPr>
      <w:r>
        <w:t>References</w:t>
      </w:r>
    </w:p>
    <w:p w14:paraId="76B6F2EA" w14:textId="77777777" w:rsidR="002C7F5D" w:rsidRPr="002C7F5D" w:rsidRDefault="002C7F5D" w:rsidP="002C7F5D">
      <w:pPr>
        <w:pStyle w:val="Prrafodelista"/>
        <w:numPr>
          <w:ilvl w:val="0"/>
          <w:numId w:val="3"/>
        </w:numPr>
        <w:shd w:val="clear" w:color="auto" w:fill="FFFFFF"/>
        <w:spacing w:line="276" w:lineRule="auto"/>
        <w:jc w:val="both"/>
        <w:rPr>
          <w:sz w:val="16"/>
          <w:szCs w:val="16"/>
        </w:rPr>
      </w:pPr>
      <w:r w:rsidRPr="002C7F5D">
        <w:rPr>
          <w:sz w:val="16"/>
          <w:szCs w:val="16"/>
        </w:rPr>
        <w:t xml:space="preserve">R. </w:t>
      </w:r>
      <w:proofErr w:type="spellStart"/>
      <w:r w:rsidRPr="002C7F5D">
        <w:rPr>
          <w:sz w:val="16"/>
          <w:szCs w:val="16"/>
        </w:rPr>
        <w:t>Mukaro</w:t>
      </w:r>
      <w:proofErr w:type="spellEnd"/>
      <w:r w:rsidRPr="002C7F5D">
        <w:rPr>
          <w:sz w:val="16"/>
          <w:szCs w:val="16"/>
        </w:rPr>
        <w:t xml:space="preserve">, X. </w:t>
      </w:r>
      <w:proofErr w:type="spellStart"/>
      <w:r w:rsidRPr="002C7F5D">
        <w:rPr>
          <w:sz w:val="16"/>
          <w:szCs w:val="16"/>
        </w:rPr>
        <w:t>Carelse</w:t>
      </w:r>
      <w:proofErr w:type="spellEnd"/>
      <w:r w:rsidRPr="002C7F5D">
        <w:rPr>
          <w:sz w:val="16"/>
          <w:szCs w:val="16"/>
        </w:rPr>
        <w:t xml:space="preserve">, and L. </w:t>
      </w:r>
      <w:proofErr w:type="spellStart"/>
      <w:r w:rsidRPr="002C7F5D">
        <w:rPr>
          <w:sz w:val="16"/>
          <w:szCs w:val="16"/>
        </w:rPr>
        <w:t>Olumekor</w:t>
      </w:r>
      <w:proofErr w:type="spellEnd"/>
      <w:r w:rsidRPr="002C7F5D">
        <w:rPr>
          <w:sz w:val="16"/>
          <w:szCs w:val="16"/>
        </w:rPr>
        <w:t>, First performance analysis of a silicon-cell microcontroller-based solar radiation monitoring system, Sol. Energy, vol. 63, no. 5, pp. 313–321, Nov. 1998.</w:t>
      </w:r>
    </w:p>
    <w:p w14:paraId="6391FB82" w14:textId="77777777" w:rsidR="002C7F5D" w:rsidRPr="002C7F5D" w:rsidRDefault="002C7F5D" w:rsidP="002C7F5D">
      <w:pPr>
        <w:pStyle w:val="Prrafodelista"/>
        <w:numPr>
          <w:ilvl w:val="0"/>
          <w:numId w:val="3"/>
        </w:numPr>
        <w:shd w:val="clear" w:color="auto" w:fill="FFFFFF"/>
        <w:spacing w:line="276" w:lineRule="auto"/>
        <w:jc w:val="both"/>
        <w:rPr>
          <w:sz w:val="16"/>
          <w:szCs w:val="16"/>
        </w:rPr>
      </w:pPr>
      <w:r w:rsidRPr="002C7F5D">
        <w:rPr>
          <w:sz w:val="16"/>
          <w:szCs w:val="16"/>
        </w:rPr>
        <w:t xml:space="preserve">E. </w:t>
      </w:r>
      <w:proofErr w:type="spellStart"/>
      <w:r w:rsidRPr="002C7F5D">
        <w:rPr>
          <w:sz w:val="16"/>
          <w:szCs w:val="16"/>
        </w:rPr>
        <w:t>Koutroulis</w:t>
      </w:r>
      <w:proofErr w:type="spellEnd"/>
      <w:r w:rsidRPr="002C7F5D">
        <w:rPr>
          <w:sz w:val="16"/>
          <w:szCs w:val="16"/>
        </w:rPr>
        <w:t xml:space="preserve"> and K. </w:t>
      </w:r>
      <w:proofErr w:type="spellStart"/>
      <w:r w:rsidRPr="002C7F5D">
        <w:rPr>
          <w:sz w:val="16"/>
          <w:szCs w:val="16"/>
        </w:rPr>
        <w:t>Kalaitzakis</w:t>
      </w:r>
      <w:proofErr w:type="spellEnd"/>
      <w:r w:rsidRPr="002C7F5D">
        <w:rPr>
          <w:sz w:val="16"/>
          <w:szCs w:val="16"/>
        </w:rPr>
        <w:t>, Development of an integrated data-acquisition system for renewable energy sources systems monitoring, Renew. Energy</w:t>
      </w:r>
      <w:proofErr w:type="gramStart"/>
      <w:r w:rsidRPr="002C7F5D">
        <w:rPr>
          <w:sz w:val="16"/>
          <w:szCs w:val="16"/>
        </w:rPr>
        <w:t>,  vol</w:t>
      </w:r>
      <w:proofErr w:type="gramEnd"/>
      <w:r w:rsidRPr="002C7F5D">
        <w:rPr>
          <w:sz w:val="16"/>
          <w:szCs w:val="16"/>
        </w:rPr>
        <w:t>. 28, no. 1, pp. 139–152, 2003.</w:t>
      </w:r>
    </w:p>
    <w:p w14:paraId="726A97D8" w14:textId="77777777" w:rsidR="002C7F5D" w:rsidRPr="002C7F5D" w:rsidRDefault="002C7F5D" w:rsidP="002C7F5D">
      <w:pPr>
        <w:pStyle w:val="Prrafodelista"/>
        <w:numPr>
          <w:ilvl w:val="0"/>
          <w:numId w:val="3"/>
        </w:numPr>
        <w:shd w:val="clear" w:color="auto" w:fill="FFFFFF"/>
        <w:spacing w:line="276" w:lineRule="auto"/>
        <w:jc w:val="both"/>
        <w:rPr>
          <w:sz w:val="16"/>
          <w:szCs w:val="16"/>
        </w:rPr>
      </w:pPr>
      <w:r w:rsidRPr="002C7F5D">
        <w:rPr>
          <w:sz w:val="16"/>
          <w:szCs w:val="16"/>
        </w:rPr>
        <w:t xml:space="preserve">G. M. Tina and A. D. Grasso, Remote monitoring system for stand-alone photovoltaic power plants: The case study of a PV-powered outdoor refrigerator, Energy Convers. </w:t>
      </w:r>
      <w:proofErr w:type="spellStart"/>
      <w:r w:rsidRPr="002C7F5D">
        <w:rPr>
          <w:sz w:val="16"/>
          <w:szCs w:val="16"/>
        </w:rPr>
        <w:t>Manag</w:t>
      </w:r>
      <w:proofErr w:type="spellEnd"/>
      <w:proofErr w:type="gramStart"/>
      <w:r w:rsidRPr="002C7F5D">
        <w:rPr>
          <w:sz w:val="16"/>
          <w:szCs w:val="16"/>
        </w:rPr>
        <w:t>.,</w:t>
      </w:r>
      <w:proofErr w:type="gramEnd"/>
      <w:r w:rsidRPr="002C7F5D">
        <w:rPr>
          <w:sz w:val="16"/>
          <w:szCs w:val="16"/>
        </w:rPr>
        <w:t xml:space="preserve"> vol. 78, pp. 862–871, 2014.</w:t>
      </w:r>
    </w:p>
    <w:p w14:paraId="7E502FB4" w14:textId="77777777" w:rsidR="002C7F5D" w:rsidRPr="002C7F5D" w:rsidRDefault="002C7F5D" w:rsidP="002C7F5D">
      <w:pPr>
        <w:pStyle w:val="Prrafodelista"/>
        <w:numPr>
          <w:ilvl w:val="0"/>
          <w:numId w:val="3"/>
        </w:numPr>
        <w:shd w:val="clear" w:color="auto" w:fill="FFFFFF"/>
        <w:spacing w:line="276" w:lineRule="auto"/>
        <w:jc w:val="both"/>
        <w:rPr>
          <w:sz w:val="16"/>
          <w:szCs w:val="16"/>
        </w:rPr>
      </w:pPr>
      <w:r w:rsidRPr="002C7F5D">
        <w:rPr>
          <w:sz w:val="16"/>
          <w:szCs w:val="16"/>
        </w:rPr>
        <w:t xml:space="preserve">F. </w:t>
      </w:r>
      <w:proofErr w:type="spellStart"/>
      <w:r w:rsidRPr="002C7F5D">
        <w:rPr>
          <w:sz w:val="16"/>
          <w:szCs w:val="16"/>
        </w:rPr>
        <w:t>Touati</w:t>
      </w:r>
      <w:proofErr w:type="spellEnd"/>
      <w:r w:rsidRPr="002C7F5D">
        <w:rPr>
          <w:sz w:val="16"/>
          <w:szCs w:val="16"/>
        </w:rPr>
        <w:t>, M. A. Al-</w:t>
      </w:r>
      <w:proofErr w:type="spellStart"/>
      <w:r w:rsidRPr="002C7F5D">
        <w:rPr>
          <w:sz w:val="16"/>
          <w:szCs w:val="16"/>
        </w:rPr>
        <w:t>Hitmi</w:t>
      </w:r>
      <w:proofErr w:type="spellEnd"/>
      <w:r w:rsidRPr="002C7F5D">
        <w:rPr>
          <w:sz w:val="16"/>
          <w:szCs w:val="16"/>
        </w:rPr>
        <w:t xml:space="preserve">, N. A. </w:t>
      </w:r>
      <w:proofErr w:type="spellStart"/>
      <w:r w:rsidRPr="002C7F5D">
        <w:rPr>
          <w:sz w:val="16"/>
          <w:szCs w:val="16"/>
        </w:rPr>
        <w:t>Chowdhury</w:t>
      </w:r>
      <w:proofErr w:type="spellEnd"/>
      <w:r w:rsidRPr="002C7F5D">
        <w:rPr>
          <w:sz w:val="16"/>
          <w:szCs w:val="16"/>
        </w:rPr>
        <w:t xml:space="preserve">, J. A. </w:t>
      </w:r>
      <w:proofErr w:type="spellStart"/>
      <w:r w:rsidRPr="002C7F5D">
        <w:rPr>
          <w:sz w:val="16"/>
          <w:szCs w:val="16"/>
        </w:rPr>
        <w:t>Hamad</w:t>
      </w:r>
      <w:proofErr w:type="spellEnd"/>
      <w:r w:rsidRPr="002C7F5D">
        <w:rPr>
          <w:sz w:val="16"/>
          <w:szCs w:val="16"/>
        </w:rPr>
        <w:t>, and A. J. R. San Pedro Gonzales, Investigation of solar PV performance under Doha weather using a customized measurement and monitoring system, Renew. Energy</w:t>
      </w:r>
      <w:proofErr w:type="gramStart"/>
      <w:r w:rsidRPr="002C7F5D">
        <w:rPr>
          <w:sz w:val="16"/>
          <w:szCs w:val="16"/>
        </w:rPr>
        <w:t>,  vol</w:t>
      </w:r>
      <w:proofErr w:type="gramEnd"/>
      <w:r w:rsidRPr="002C7F5D">
        <w:rPr>
          <w:sz w:val="16"/>
          <w:szCs w:val="16"/>
        </w:rPr>
        <w:t>. 89, pp. 564–577, 2016.</w:t>
      </w:r>
    </w:p>
    <w:p w14:paraId="6542FE81" w14:textId="77777777" w:rsidR="002C7F5D" w:rsidRPr="002C7F5D" w:rsidRDefault="002C7F5D" w:rsidP="002C7F5D">
      <w:pPr>
        <w:pStyle w:val="Prrafodelista"/>
        <w:numPr>
          <w:ilvl w:val="0"/>
          <w:numId w:val="3"/>
        </w:numPr>
        <w:shd w:val="clear" w:color="auto" w:fill="FFFFFF"/>
        <w:spacing w:line="276" w:lineRule="auto"/>
        <w:jc w:val="both"/>
        <w:rPr>
          <w:sz w:val="16"/>
          <w:szCs w:val="16"/>
        </w:rPr>
      </w:pPr>
      <w:r w:rsidRPr="002C7F5D">
        <w:rPr>
          <w:sz w:val="16"/>
          <w:szCs w:val="16"/>
        </w:rPr>
        <w:t xml:space="preserve">M. </w:t>
      </w:r>
      <w:proofErr w:type="spellStart"/>
      <w:r w:rsidRPr="002C7F5D">
        <w:rPr>
          <w:sz w:val="16"/>
          <w:szCs w:val="16"/>
        </w:rPr>
        <w:t>Benghanem</w:t>
      </w:r>
      <w:proofErr w:type="spellEnd"/>
      <w:r w:rsidRPr="002C7F5D">
        <w:rPr>
          <w:sz w:val="16"/>
          <w:szCs w:val="16"/>
        </w:rPr>
        <w:t xml:space="preserve">, Low cost management for photovoltaic systems in isolated site with new IV characterization model proposed, Energy Convers. </w:t>
      </w:r>
      <w:proofErr w:type="spellStart"/>
      <w:r w:rsidRPr="002C7F5D">
        <w:rPr>
          <w:sz w:val="16"/>
          <w:szCs w:val="16"/>
        </w:rPr>
        <w:t>Manag</w:t>
      </w:r>
      <w:proofErr w:type="spellEnd"/>
      <w:proofErr w:type="gramStart"/>
      <w:r w:rsidRPr="002C7F5D">
        <w:rPr>
          <w:sz w:val="16"/>
          <w:szCs w:val="16"/>
        </w:rPr>
        <w:t>.,</w:t>
      </w:r>
      <w:proofErr w:type="gramEnd"/>
      <w:r w:rsidRPr="002C7F5D">
        <w:rPr>
          <w:sz w:val="16"/>
          <w:szCs w:val="16"/>
        </w:rPr>
        <w:t xml:space="preserve"> vol. 50, no. 3, pp. 748–755, Mar. 2009.</w:t>
      </w:r>
    </w:p>
    <w:p w14:paraId="562A8D47" w14:textId="77777777" w:rsidR="002C7F5D" w:rsidRPr="002C7F5D" w:rsidRDefault="002C7F5D" w:rsidP="002C7F5D">
      <w:pPr>
        <w:pStyle w:val="Prrafodelista"/>
        <w:numPr>
          <w:ilvl w:val="0"/>
          <w:numId w:val="3"/>
        </w:numPr>
        <w:shd w:val="clear" w:color="auto" w:fill="FFFFFF"/>
        <w:spacing w:line="276" w:lineRule="auto"/>
        <w:jc w:val="both"/>
        <w:rPr>
          <w:sz w:val="16"/>
          <w:szCs w:val="16"/>
        </w:rPr>
      </w:pPr>
      <w:r w:rsidRPr="002C7F5D">
        <w:rPr>
          <w:sz w:val="16"/>
          <w:szCs w:val="16"/>
        </w:rPr>
        <w:t xml:space="preserve">M. </w:t>
      </w:r>
      <w:proofErr w:type="spellStart"/>
      <w:r w:rsidRPr="002C7F5D">
        <w:rPr>
          <w:sz w:val="16"/>
          <w:szCs w:val="16"/>
        </w:rPr>
        <w:t>Demirtas</w:t>
      </w:r>
      <w:proofErr w:type="spellEnd"/>
      <w:r w:rsidRPr="002C7F5D">
        <w:rPr>
          <w:sz w:val="16"/>
          <w:szCs w:val="16"/>
        </w:rPr>
        <w:t xml:space="preserve">, I. </w:t>
      </w:r>
      <w:proofErr w:type="spellStart"/>
      <w:r w:rsidRPr="002C7F5D">
        <w:rPr>
          <w:sz w:val="16"/>
          <w:szCs w:val="16"/>
        </w:rPr>
        <w:t>Sefa</w:t>
      </w:r>
      <w:proofErr w:type="spellEnd"/>
      <w:r w:rsidRPr="002C7F5D">
        <w:rPr>
          <w:sz w:val="16"/>
          <w:szCs w:val="16"/>
        </w:rPr>
        <w:t xml:space="preserve">, E. Irmak, and I. </w:t>
      </w:r>
      <w:proofErr w:type="spellStart"/>
      <w:r w:rsidRPr="002C7F5D">
        <w:rPr>
          <w:sz w:val="16"/>
          <w:szCs w:val="16"/>
        </w:rPr>
        <w:t>Colak</w:t>
      </w:r>
      <w:proofErr w:type="spellEnd"/>
      <w:r w:rsidRPr="002C7F5D">
        <w:rPr>
          <w:sz w:val="16"/>
          <w:szCs w:val="16"/>
        </w:rPr>
        <w:t xml:space="preserve">, Low-cost and high sensitive microcontroller based data acquisition system for renewable energy sources, 2008 Int. </w:t>
      </w:r>
      <w:proofErr w:type="spellStart"/>
      <w:r w:rsidRPr="002C7F5D">
        <w:rPr>
          <w:sz w:val="16"/>
          <w:szCs w:val="16"/>
        </w:rPr>
        <w:t>Symp</w:t>
      </w:r>
      <w:proofErr w:type="spellEnd"/>
      <w:r w:rsidRPr="002C7F5D">
        <w:rPr>
          <w:sz w:val="16"/>
          <w:szCs w:val="16"/>
        </w:rPr>
        <w:t xml:space="preserve">. Power Electron. </w:t>
      </w:r>
      <w:proofErr w:type="spellStart"/>
      <w:r w:rsidRPr="002C7F5D">
        <w:rPr>
          <w:sz w:val="16"/>
          <w:szCs w:val="16"/>
        </w:rPr>
        <w:t>Electr</w:t>
      </w:r>
      <w:proofErr w:type="spellEnd"/>
      <w:r w:rsidRPr="002C7F5D">
        <w:rPr>
          <w:sz w:val="16"/>
          <w:szCs w:val="16"/>
        </w:rPr>
        <w:t xml:space="preserve">. Drives, </w:t>
      </w:r>
      <w:proofErr w:type="spellStart"/>
      <w:r w:rsidRPr="002C7F5D">
        <w:rPr>
          <w:sz w:val="16"/>
          <w:szCs w:val="16"/>
        </w:rPr>
        <w:t>Autom</w:t>
      </w:r>
      <w:proofErr w:type="spellEnd"/>
      <w:r w:rsidRPr="002C7F5D">
        <w:rPr>
          <w:sz w:val="16"/>
          <w:szCs w:val="16"/>
        </w:rPr>
        <w:t>. Motion, pp. 196–199, 2008.</w:t>
      </w:r>
    </w:p>
    <w:p w14:paraId="397AC4A5" w14:textId="77777777" w:rsidR="002C7F5D" w:rsidRPr="002C7F5D" w:rsidRDefault="002C7F5D" w:rsidP="002C7F5D">
      <w:pPr>
        <w:pStyle w:val="Prrafodelista"/>
        <w:numPr>
          <w:ilvl w:val="0"/>
          <w:numId w:val="3"/>
        </w:numPr>
        <w:shd w:val="clear" w:color="auto" w:fill="FFFFFF"/>
        <w:spacing w:line="276" w:lineRule="auto"/>
        <w:jc w:val="both"/>
        <w:rPr>
          <w:sz w:val="16"/>
          <w:szCs w:val="16"/>
        </w:rPr>
      </w:pPr>
      <w:r w:rsidRPr="002C7F5D">
        <w:rPr>
          <w:sz w:val="16"/>
          <w:szCs w:val="16"/>
        </w:rPr>
        <w:t xml:space="preserve">M. </w:t>
      </w:r>
      <w:proofErr w:type="spellStart"/>
      <w:r w:rsidRPr="002C7F5D">
        <w:rPr>
          <w:sz w:val="16"/>
          <w:szCs w:val="16"/>
        </w:rPr>
        <w:t>Benghanem</w:t>
      </w:r>
      <w:proofErr w:type="spellEnd"/>
      <w:r w:rsidRPr="002C7F5D">
        <w:rPr>
          <w:sz w:val="16"/>
          <w:szCs w:val="16"/>
        </w:rPr>
        <w:t xml:space="preserve"> and A. </w:t>
      </w:r>
      <w:proofErr w:type="spellStart"/>
      <w:r w:rsidRPr="002C7F5D">
        <w:rPr>
          <w:sz w:val="16"/>
          <w:szCs w:val="16"/>
        </w:rPr>
        <w:t>Maafi</w:t>
      </w:r>
      <w:proofErr w:type="spellEnd"/>
      <w:r w:rsidRPr="002C7F5D">
        <w:rPr>
          <w:sz w:val="16"/>
          <w:szCs w:val="16"/>
        </w:rPr>
        <w:t>, Performance of stand-alone photovoltaic systems using measured meteorological data for Algiers, Renew. Energy, vol. 13, no. 4, pp. 495–504, Apr. 1998.</w:t>
      </w:r>
    </w:p>
    <w:p w14:paraId="35D6BE57" w14:textId="77777777" w:rsidR="002C7F5D" w:rsidRPr="002C7F5D" w:rsidRDefault="002C7F5D" w:rsidP="002C7F5D">
      <w:pPr>
        <w:pStyle w:val="Prrafodelista"/>
        <w:numPr>
          <w:ilvl w:val="0"/>
          <w:numId w:val="3"/>
        </w:numPr>
        <w:shd w:val="clear" w:color="auto" w:fill="FFFFFF"/>
        <w:spacing w:line="276" w:lineRule="auto"/>
        <w:jc w:val="both"/>
        <w:rPr>
          <w:sz w:val="16"/>
          <w:szCs w:val="16"/>
        </w:rPr>
      </w:pPr>
      <w:r w:rsidRPr="002C7F5D">
        <w:rPr>
          <w:sz w:val="16"/>
          <w:szCs w:val="16"/>
        </w:rPr>
        <w:t xml:space="preserve"> M. </w:t>
      </w:r>
      <w:proofErr w:type="spellStart"/>
      <w:r w:rsidRPr="002C7F5D">
        <w:rPr>
          <w:sz w:val="16"/>
          <w:szCs w:val="16"/>
        </w:rPr>
        <w:t>Benghanem</w:t>
      </w:r>
      <w:proofErr w:type="spellEnd"/>
      <w:r w:rsidRPr="002C7F5D">
        <w:rPr>
          <w:sz w:val="16"/>
          <w:szCs w:val="16"/>
        </w:rPr>
        <w:t xml:space="preserve">, A. H. Arab, and K. </w:t>
      </w:r>
      <w:proofErr w:type="spellStart"/>
      <w:r w:rsidRPr="002C7F5D">
        <w:rPr>
          <w:sz w:val="16"/>
          <w:szCs w:val="16"/>
        </w:rPr>
        <w:t>Mukadam</w:t>
      </w:r>
      <w:proofErr w:type="spellEnd"/>
      <w:r w:rsidRPr="002C7F5D">
        <w:rPr>
          <w:sz w:val="16"/>
          <w:szCs w:val="16"/>
        </w:rPr>
        <w:t>, Data acquisition system for photovoltaic water pumps, Renew. Energy, vol. 17, no. 3, pp. 385–396, Jul. 1999.</w:t>
      </w:r>
    </w:p>
    <w:p w14:paraId="0A50E5A0" w14:textId="77777777" w:rsidR="002C7F5D" w:rsidRPr="002C7F5D" w:rsidRDefault="002C7F5D" w:rsidP="002C7F5D">
      <w:pPr>
        <w:pStyle w:val="Prrafodelista"/>
        <w:numPr>
          <w:ilvl w:val="0"/>
          <w:numId w:val="3"/>
        </w:numPr>
        <w:shd w:val="clear" w:color="auto" w:fill="FFFFFF"/>
        <w:spacing w:line="276" w:lineRule="auto"/>
        <w:jc w:val="both"/>
        <w:rPr>
          <w:sz w:val="16"/>
          <w:szCs w:val="16"/>
        </w:rPr>
      </w:pPr>
      <w:r w:rsidRPr="002C7F5D">
        <w:rPr>
          <w:sz w:val="16"/>
          <w:szCs w:val="16"/>
        </w:rPr>
        <w:t xml:space="preserve">M. </w:t>
      </w:r>
      <w:proofErr w:type="spellStart"/>
      <w:r w:rsidRPr="002C7F5D">
        <w:rPr>
          <w:sz w:val="16"/>
          <w:szCs w:val="16"/>
        </w:rPr>
        <w:t>Benghanem</w:t>
      </w:r>
      <w:proofErr w:type="spellEnd"/>
      <w:r w:rsidRPr="002C7F5D">
        <w:rPr>
          <w:sz w:val="16"/>
          <w:szCs w:val="16"/>
        </w:rPr>
        <w:t>, Measurement of meteorological data based on wireless data acquisition system monitoring, Appl. Energy, vol. 86, no. 12, pp. 2651–2660,</w:t>
      </w:r>
      <w:r w:rsidR="00A33C8E" w:rsidRPr="00A33C8E">
        <w:rPr>
          <w:noProof/>
          <w:lang w:val="es-ES" w:eastAsia="es-ES"/>
        </w:rPr>
        <w:t xml:space="preserve"> </w:t>
      </w:r>
      <w:r w:rsidRPr="002C7F5D">
        <w:rPr>
          <w:sz w:val="16"/>
          <w:szCs w:val="16"/>
        </w:rPr>
        <w:t xml:space="preserve"> Dec. 2009.</w:t>
      </w:r>
    </w:p>
    <w:p w14:paraId="5C85F2AE" w14:textId="77777777" w:rsidR="002C7F5D" w:rsidRPr="002C7F5D" w:rsidRDefault="002C7F5D" w:rsidP="002C7F5D">
      <w:pPr>
        <w:pStyle w:val="Prrafodelista"/>
        <w:numPr>
          <w:ilvl w:val="0"/>
          <w:numId w:val="3"/>
        </w:numPr>
        <w:shd w:val="clear" w:color="auto" w:fill="FFFFFF"/>
        <w:spacing w:line="276" w:lineRule="auto"/>
        <w:jc w:val="both"/>
        <w:rPr>
          <w:sz w:val="16"/>
          <w:szCs w:val="16"/>
        </w:rPr>
      </w:pPr>
      <w:r w:rsidRPr="002C7F5D">
        <w:rPr>
          <w:sz w:val="16"/>
          <w:szCs w:val="16"/>
        </w:rPr>
        <w:t xml:space="preserve">A. </w:t>
      </w:r>
      <w:proofErr w:type="spellStart"/>
      <w:r w:rsidRPr="002C7F5D">
        <w:rPr>
          <w:sz w:val="16"/>
          <w:szCs w:val="16"/>
        </w:rPr>
        <w:t>Purwadi</w:t>
      </w:r>
      <w:proofErr w:type="spellEnd"/>
      <w:r w:rsidRPr="002C7F5D">
        <w:rPr>
          <w:sz w:val="16"/>
          <w:szCs w:val="16"/>
        </w:rPr>
        <w:t xml:space="preserve">, Y. </w:t>
      </w:r>
      <w:proofErr w:type="spellStart"/>
      <w:r w:rsidRPr="002C7F5D">
        <w:rPr>
          <w:sz w:val="16"/>
          <w:szCs w:val="16"/>
        </w:rPr>
        <w:t>Haroen</w:t>
      </w:r>
      <w:proofErr w:type="spellEnd"/>
      <w:r w:rsidRPr="002C7F5D">
        <w:rPr>
          <w:sz w:val="16"/>
          <w:szCs w:val="16"/>
        </w:rPr>
        <w:t xml:space="preserve">, F. Y. Ali, N. </w:t>
      </w:r>
      <w:proofErr w:type="spellStart"/>
      <w:r w:rsidRPr="002C7F5D">
        <w:rPr>
          <w:sz w:val="16"/>
          <w:szCs w:val="16"/>
        </w:rPr>
        <w:t>Heryana</w:t>
      </w:r>
      <w:proofErr w:type="spellEnd"/>
      <w:r w:rsidRPr="002C7F5D">
        <w:rPr>
          <w:sz w:val="16"/>
          <w:szCs w:val="16"/>
        </w:rPr>
        <w:t xml:space="preserve">, D. </w:t>
      </w:r>
      <w:proofErr w:type="spellStart"/>
      <w:r w:rsidRPr="002C7F5D">
        <w:rPr>
          <w:sz w:val="16"/>
          <w:szCs w:val="16"/>
        </w:rPr>
        <w:t>Nurafiat</w:t>
      </w:r>
      <w:proofErr w:type="spellEnd"/>
      <w:r w:rsidRPr="002C7F5D">
        <w:rPr>
          <w:sz w:val="16"/>
          <w:szCs w:val="16"/>
        </w:rPr>
        <w:t xml:space="preserve">, and A. </w:t>
      </w:r>
      <w:proofErr w:type="spellStart"/>
      <w:r w:rsidRPr="002C7F5D">
        <w:rPr>
          <w:sz w:val="16"/>
          <w:szCs w:val="16"/>
        </w:rPr>
        <w:t>Assegaf</w:t>
      </w:r>
      <w:proofErr w:type="spellEnd"/>
      <w:r w:rsidRPr="002C7F5D">
        <w:rPr>
          <w:sz w:val="16"/>
          <w:szCs w:val="16"/>
        </w:rPr>
        <w:t xml:space="preserve">, Prototype development of a Low Cost data logger for PV based LED Street Lighting System, Proc. 2011 Int. Conf. </w:t>
      </w:r>
      <w:proofErr w:type="spellStart"/>
      <w:r w:rsidRPr="002C7F5D">
        <w:rPr>
          <w:sz w:val="16"/>
          <w:szCs w:val="16"/>
        </w:rPr>
        <w:t>Electr</w:t>
      </w:r>
      <w:proofErr w:type="spellEnd"/>
      <w:r w:rsidRPr="002C7F5D">
        <w:rPr>
          <w:sz w:val="16"/>
          <w:szCs w:val="16"/>
        </w:rPr>
        <w:t>. Eng. Informatics, no. July, pp. 1–5, 2011.</w:t>
      </w:r>
    </w:p>
    <w:p w14:paraId="19BBE8F6" w14:textId="77777777" w:rsidR="002C7F5D" w:rsidRPr="002C7F5D" w:rsidRDefault="002C7F5D" w:rsidP="002C7F5D">
      <w:pPr>
        <w:pStyle w:val="Prrafodelista"/>
        <w:numPr>
          <w:ilvl w:val="0"/>
          <w:numId w:val="3"/>
        </w:numPr>
        <w:shd w:val="clear" w:color="auto" w:fill="FFFFFF"/>
        <w:spacing w:line="276" w:lineRule="auto"/>
        <w:jc w:val="both"/>
        <w:rPr>
          <w:sz w:val="16"/>
          <w:szCs w:val="16"/>
        </w:rPr>
      </w:pPr>
      <w:r w:rsidRPr="002C7F5D">
        <w:rPr>
          <w:sz w:val="16"/>
          <w:szCs w:val="16"/>
        </w:rPr>
        <w:t xml:space="preserve">M. </w:t>
      </w:r>
      <w:proofErr w:type="spellStart"/>
      <w:r w:rsidRPr="002C7F5D">
        <w:rPr>
          <w:sz w:val="16"/>
          <w:szCs w:val="16"/>
        </w:rPr>
        <w:t>Ikhsan</w:t>
      </w:r>
      <w:proofErr w:type="spellEnd"/>
      <w:r w:rsidRPr="002C7F5D">
        <w:rPr>
          <w:sz w:val="16"/>
          <w:szCs w:val="16"/>
        </w:rPr>
        <w:t xml:space="preserve">, A. </w:t>
      </w:r>
      <w:proofErr w:type="spellStart"/>
      <w:r w:rsidRPr="002C7F5D">
        <w:rPr>
          <w:sz w:val="16"/>
          <w:szCs w:val="16"/>
        </w:rPr>
        <w:t>Purwadi</w:t>
      </w:r>
      <w:proofErr w:type="spellEnd"/>
      <w:r w:rsidRPr="002C7F5D">
        <w:rPr>
          <w:sz w:val="16"/>
          <w:szCs w:val="16"/>
        </w:rPr>
        <w:t xml:space="preserve">, N. </w:t>
      </w:r>
      <w:proofErr w:type="spellStart"/>
      <w:r w:rsidRPr="002C7F5D">
        <w:rPr>
          <w:sz w:val="16"/>
          <w:szCs w:val="16"/>
        </w:rPr>
        <w:t>Hariyanto</w:t>
      </w:r>
      <w:proofErr w:type="spellEnd"/>
      <w:r w:rsidRPr="002C7F5D">
        <w:rPr>
          <w:sz w:val="16"/>
          <w:szCs w:val="16"/>
        </w:rPr>
        <w:t xml:space="preserve">, N. </w:t>
      </w:r>
      <w:proofErr w:type="spellStart"/>
      <w:r w:rsidRPr="002C7F5D">
        <w:rPr>
          <w:sz w:val="16"/>
          <w:szCs w:val="16"/>
        </w:rPr>
        <w:t>Heryana</w:t>
      </w:r>
      <w:proofErr w:type="spellEnd"/>
      <w:r w:rsidRPr="002C7F5D">
        <w:rPr>
          <w:sz w:val="16"/>
          <w:szCs w:val="16"/>
        </w:rPr>
        <w:t xml:space="preserve">, and Y. </w:t>
      </w:r>
      <w:proofErr w:type="spellStart"/>
      <w:r w:rsidRPr="002C7F5D">
        <w:rPr>
          <w:sz w:val="16"/>
          <w:szCs w:val="16"/>
        </w:rPr>
        <w:t>Haroen</w:t>
      </w:r>
      <w:proofErr w:type="spellEnd"/>
      <w:r w:rsidRPr="002C7F5D">
        <w:rPr>
          <w:sz w:val="16"/>
          <w:szCs w:val="16"/>
        </w:rPr>
        <w:t xml:space="preserve">, Study of Renewable Energy Sources Capacity and Loading Using Data Logger for Sizing of Solar-wind Hybrid Power System, </w:t>
      </w:r>
      <w:proofErr w:type="spellStart"/>
      <w:r w:rsidRPr="002C7F5D">
        <w:rPr>
          <w:sz w:val="16"/>
          <w:szCs w:val="16"/>
        </w:rPr>
        <w:t>Procedia</w:t>
      </w:r>
      <w:proofErr w:type="spellEnd"/>
      <w:r w:rsidRPr="002C7F5D">
        <w:rPr>
          <w:sz w:val="16"/>
          <w:szCs w:val="16"/>
        </w:rPr>
        <w:t xml:space="preserve"> Technol., vol. 11, no. </w:t>
      </w:r>
      <w:proofErr w:type="spellStart"/>
      <w:r w:rsidRPr="002C7F5D">
        <w:rPr>
          <w:sz w:val="16"/>
          <w:szCs w:val="16"/>
        </w:rPr>
        <w:t>Iceei</w:t>
      </w:r>
      <w:proofErr w:type="spellEnd"/>
      <w:r w:rsidRPr="002C7F5D">
        <w:rPr>
          <w:sz w:val="16"/>
          <w:szCs w:val="16"/>
        </w:rPr>
        <w:t>, pp. 1048–1053, 2013.</w:t>
      </w:r>
    </w:p>
    <w:p w14:paraId="58E4E07C" w14:textId="77777777" w:rsidR="002C7F5D" w:rsidRPr="002C7F5D" w:rsidRDefault="002C7F5D" w:rsidP="002C7F5D">
      <w:pPr>
        <w:pStyle w:val="Prrafodelista"/>
        <w:numPr>
          <w:ilvl w:val="0"/>
          <w:numId w:val="3"/>
        </w:numPr>
        <w:shd w:val="clear" w:color="auto" w:fill="FFFFFF"/>
        <w:spacing w:line="276" w:lineRule="auto"/>
        <w:jc w:val="both"/>
        <w:rPr>
          <w:sz w:val="16"/>
          <w:szCs w:val="16"/>
        </w:rPr>
      </w:pPr>
      <w:r w:rsidRPr="002C7F5D">
        <w:rPr>
          <w:sz w:val="16"/>
          <w:szCs w:val="16"/>
        </w:rPr>
        <w:lastRenderedPageBreak/>
        <w:t xml:space="preserve">M. Fuentes, M. Vivar, J. M. Burgos, J. Aguilera, and J. A. </w:t>
      </w:r>
      <w:proofErr w:type="spellStart"/>
      <w:r w:rsidRPr="002C7F5D">
        <w:rPr>
          <w:sz w:val="16"/>
          <w:szCs w:val="16"/>
        </w:rPr>
        <w:t>Vacas</w:t>
      </w:r>
      <w:proofErr w:type="spellEnd"/>
      <w:r w:rsidRPr="002C7F5D">
        <w:rPr>
          <w:sz w:val="16"/>
          <w:szCs w:val="16"/>
        </w:rPr>
        <w:t xml:space="preserve">, Design of an accurate, low-cost autonomous </w:t>
      </w:r>
      <w:proofErr w:type="spellStart"/>
      <w:r w:rsidRPr="002C7F5D">
        <w:rPr>
          <w:sz w:val="16"/>
          <w:szCs w:val="16"/>
        </w:rPr>
        <w:t>datalogger</w:t>
      </w:r>
      <w:proofErr w:type="spellEnd"/>
      <w:r w:rsidRPr="002C7F5D">
        <w:rPr>
          <w:sz w:val="16"/>
          <w:szCs w:val="16"/>
        </w:rPr>
        <w:t xml:space="preserve"> for PV system monitoring using </w:t>
      </w:r>
      <w:proofErr w:type="spellStart"/>
      <w:r w:rsidRPr="002C7F5D">
        <w:rPr>
          <w:sz w:val="16"/>
          <w:szCs w:val="16"/>
        </w:rPr>
        <w:t>Arduino</w:t>
      </w:r>
      <w:r w:rsidRPr="008A3B0E">
        <w:rPr>
          <w:sz w:val="16"/>
          <w:szCs w:val="16"/>
          <w:vertAlign w:val="superscript"/>
        </w:rPr>
        <w:t>TM</w:t>
      </w:r>
      <w:proofErr w:type="spellEnd"/>
      <w:r w:rsidRPr="002C7F5D">
        <w:rPr>
          <w:sz w:val="16"/>
          <w:szCs w:val="16"/>
        </w:rPr>
        <w:t xml:space="preserve"> that complies with IEC standards, Sol. Energy Mater. Sol. Cells, vol. 130, pp. 529–543, Nov. 2014.</w:t>
      </w:r>
    </w:p>
    <w:p w14:paraId="5F84DAF3" w14:textId="77777777" w:rsidR="002C7F5D" w:rsidRPr="002C7F5D" w:rsidRDefault="002C7F5D" w:rsidP="002C7F5D">
      <w:pPr>
        <w:pStyle w:val="Prrafodelista"/>
        <w:numPr>
          <w:ilvl w:val="0"/>
          <w:numId w:val="3"/>
        </w:numPr>
        <w:shd w:val="clear" w:color="auto" w:fill="FFFFFF"/>
        <w:spacing w:line="276" w:lineRule="auto"/>
        <w:jc w:val="both"/>
        <w:rPr>
          <w:sz w:val="16"/>
          <w:szCs w:val="16"/>
        </w:rPr>
      </w:pPr>
      <w:r w:rsidRPr="002C7F5D">
        <w:rPr>
          <w:sz w:val="16"/>
          <w:szCs w:val="16"/>
        </w:rPr>
        <w:t xml:space="preserve">T. </w:t>
      </w:r>
      <w:proofErr w:type="spellStart"/>
      <w:r w:rsidRPr="002C7F5D">
        <w:rPr>
          <w:sz w:val="16"/>
          <w:szCs w:val="16"/>
        </w:rPr>
        <w:t>Kulworawanichpong</w:t>
      </w:r>
      <w:proofErr w:type="spellEnd"/>
      <w:r w:rsidRPr="002C7F5D">
        <w:rPr>
          <w:sz w:val="16"/>
          <w:szCs w:val="16"/>
        </w:rPr>
        <w:t xml:space="preserve"> and J. J. </w:t>
      </w:r>
      <w:proofErr w:type="spellStart"/>
      <w:r w:rsidRPr="002C7F5D">
        <w:rPr>
          <w:sz w:val="16"/>
          <w:szCs w:val="16"/>
        </w:rPr>
        <w:t>Mwambeleko</w:t>
      </w:r>
      <w:proofErr w:type="spellEnd"/>
      <w:r w:rsidRPr="002C7F5D">
        <w:rPr>
          <w:sz w:val="16"/>
          <w:szCs w:val="16"/>
        </w:rPr>
        <w:t>, Design and costing of a stand-alone solar photovoltaic system for a Tanzanian rural household, Sustain. Energy Technol. Assessments, vol. 12, pp. 53–59, 2015.</w:t>
      </w:r>
    </w:p>
    <w:p w14:paraId="06D07752" w14:textId="77777777" w:rsidR="002C7F5D" w:rsidRPr="002C7F5D" w:rsidRDefault="002C7F5D" w:rsidP="002C7F5D">
      <w:pPr>
        <w:pStyle w:val="Prrafodelista"/>
        <w:numPr>
          <w:ilvl w:val="0"/>
          <w:numId w:val="3"/>
        </w:numPr>
        <w:shd w:val="clear" w:color="auto" w:fill="FFFFFF"/>
        <w:spacing w:line="276" w:lineRule="auto"/>
        <w:jc w:val="both"/>
        <w:rPr>
          <w:sz w:val="16"/>
          <w:szCs w:val="16"/>
        </w:rPr>
      </w:pPr>
      <w:r w:rsidRPr="002C7F5D">
        <w:rPr>
          <w:sz w:val="16"/>
          <w:szCs w:val="16"/>
        </w:rPr>
        <w:t xml:space="preserve">A. El </w:t>
      </w:r>
      <w:proofErr w:type="spellStart"/>
      <w:r w:rsidRPr="002C7F5D">
        <w:rPr>
          <w:sz w:val="16"/>
          <w:szCs w:val="16"/>
        </w:rPr>
        <w:t>Fathi</w:t>
      </w:r>
      <w:proofErr w:type="spellEnd"/>
      <w:r w:rsidRPr="002C7F5D">
        <w:rPr>
          <w:sz w:val="16"/>
          <w:szCs w:val="16"/>
        </w:rPr>
        <w:t xml:space="preserve">, L. </w:t>
      </w:r>
      <w:proofErr w:type="spellStart"/>
      <w:r w:rsidRPr="002C7F5D">
        <w:rPr>
          <w:sz w:val="16"/>
          <w:szCs w:val="16"/>
        </w:rPr>
        <w:t>Nkhaili</w:t>
      </w:r>
      <w:proofErr w:type="spellEnd"/>
      <w:r w:rsidRPr="002C7F5D">
        <w:rPr>
          <w:sz w:val="16"/>
          <w:szCs w:val="16"/>
        </w:rPr>
        <w:t xml:space="preserve">, A. </w:t>
      </w:r>
      <w:proofErr w:type="spellStart"/>
      <w:r w:rsidRPr="002C7F5D">
        <w:rPr>
          <w:sz w:val="16"/>
          <w:szCs w:val="16"/>
        </w:rPr>
        <w:t>Bennouna</w:t>
      </w:r>
      <w:proofErr w:type="spellEnd"/>
      <w:r w:rsidRPr="002C7F5D">
        <w:rPr>
          <w:sz w:val="16"/>
          <w:szCs w:val="16"/>
        </w:rPr>
        <w:t xml:space="preserve">, and A. </w:t>
      </w:r>
      <w:proofErr w:type="spellStart"/>
      <w:r w:rsidRPr="002C7F5D">
        <w:rPr>
          <w:sz w:val="16"/>
          <w:szCs w:val="16"/>
        </w:rPr>
        <w:t>Outzourhit</w:t>
      </w:r>
      <w:proofErr w:type="spellEnd"/>
      <w:r w:rsidRPr="002C7F5D">
        <w:rPr>
          <w:sz w:val="16"/>
          <w:szCs w:val="16"/>
        </w:rPr>
        <w:t xml:space="preserve">, Performance parameters of a standalone PV plant, Energy Convers. </w:t>
      </w:r>
      <w:proofErr w:type="spellStart"/>
      <w:r w:rsidRPr="002C7F5D">
        <w:rPr>
          <w:sz w:val="16"/>
          <w:szCs w:val="16"/>
        </w:rPr>
        <w:t>Manag</w:t>
      </w:r>
      <w:proofErr w:type="spellEnd"/>
      <w:proofErr w:type="gramStart"/>
      <w:r w:rsidRPr="002C7F5D">
        <w:rPr>
          <w:sz w:val="16"/>
          <w:szCs w:val="16"/>
        </w:rPr>
        <w:t>.,</w:t>
      </w:r>
      <w:proofErr w:type="gramEnd"/>
      <w:r w:rsidRPr="002C7F5D">
        <w:rPr>
          <w:sz w:val="16"/>
          <w:szCs w:val="16"/>
        </w:rPr>
        <w:t xml:space="preserve"> vol. 86, pp. 490–495, 2014.</w:t>
      </w:r>
    </w:p>
    <w:p w14:paraId="067E2C81" w14:textId="77777777" w:rsidR="002C7F5D" w:rsidRPr="002C7F5D" w:rsidRDefault="002C7F5D" w:rsidP="002C7F5D">
      <w:pPr>
        <w:pStyle w:val="Prrafodelista"/>
        <w:numPr>
          <w:ilvl w:val="0"/>
          <w:numId w:val="3"/>
        </w:numPr>
        <w:shd w:val="clear" w:color="auto" w:fill="FFFFFF"/>
        <w:spacing w:line="276" w:lineRule="auto"/>
        <w:jc w:val="both"/>
        <w:rPr>
          <w:sz w:val="16"/>
          <w:szCs w:val="16"/>
        </w:rPr>
      </w:pPr>
      <w:r w:rsidRPr="002C7F5D">
        <w:rPr>
          <w:sz w:val="16"/>
          <w:szCs w:val="16"/>
        </w:rPr>
        <w:t xml:space="preserve">D. O. </w:t>
      </w:r>
      <w:proofErr w:type="spellStart"/>
      <w:r w:rsidRPr="002C7F5D">
        <w:rPr>
          <w:sz w:val="16"/>
          <w:szCs w:val="16"/>
        </w:rPr>
        <w:t>Akinyele</w:t>
      </w:r>
      <w:proofErr w:type="spellEnd"/>
      <w:r w:rsidRPr="002C7F5D">
        <w:rPr>
          <w:sz w:val="16"/>
          <w:szCs w:val="16"/>
        </w:rPr>
        <w:t xml:space="preserve"> and R. K. </w:t>
      </w:r>
      <w:proofErr w:type="spellStart"/>
      <w:r w:rsidRPr="002C7F5D">
        <w:rPr>
          <w:sz w:val="16"/>
          <w:szCs w:val="16"/>
        </w:rPr>
        <w:t>Rayudu</w:t>
      </w:r>
      <w:proofErr w:type="spellEnd"/>
      <w:r w:rsidRPr="002C7F5D">
        <w:rPr>
          <w:sz w:val="16"/>
          <w:szCs w:val="16"/>
        </w:rPr>
        <w:t>, Strategy for developing energy systems for remote communities: Insights to best practices and sustainability, Sustain. Energy Technol. Assessments, vol. 16, pp. 106–127, 2016.</w:t>
      </w:r>
    </w:p>
    <w:p w14:paraId="317E0EAE" w14:textId="77777777" w:rsidR="002C7F5D" w:rsidRPr="002C7F5D" w:rsidRDefault="002C7F5D" w:rsidP="002C7F5D">
      <w:pPr>
        <w:pStyle w:val="Prrafodelista"/>
        <w:numPr>
          <w:ilvl w:val="0"/>
          <w:numId w:val="3"/>
        </w:numPr>
        <w:shd w:val="clear" w:color="auto" w:fill="FFFFFF"/>
        <w:spacing w:line="276" w:lineRule="auto"/>
        <w:jc w:val="both"/>
        <w:rPr>
          <w:sz w:val="16"/>
          <w:szCs w:val="16"/>
        </w:rPr>
      </w:pPr>
      <w:r w:rsidRPr="002C7F5D">
        <w:rPr>
          <w:sz w:val="16"/>
          <w:szCs w:val="16"/>
        </w:rPr>
        <w:t xml:space="preserve">G. D. </w:t>
      </w:r>
      <w:proofErr w:type="spellStart"/>
      <w:r w:rsidRPr="002C7F5D">
        <w:rPr>
          <w:sz w:val="16"/>
          <w:szCs w:val="16"/>
        </w:rPr>
        <w:t>Kamalapur</w:t>
      </w:r>
      <w:proofErr w:type="spellEnd"/>
      <w:r w:rsidRPr="002C7F5D">
        <w:rPr>
          <w:sz w:val="16"/>
          <w:szCs w:val="16"/>
        </w:rPr>
        <w:t xml:space="preserve"> and R. Y. </w:t>
      </w:r>
      <w:proofErr w:type="spellStart"/>
      <w:r w:rsidRPr="002C7F5D">
        <w:rPr>
          <w:sz w:val="16"/>
          <w:szCs w:val="16"/>
        </w:rPr>
        <w:t>Udaykumar</w:t>
      </w:r>
      <w:proofErr w:type="spellEnd"/>
      <w:r w:rsidRPr="002C7F5D">
        <w:rPr>
          <w:sz w:val="16"/>
          <w:szCs w:val="16"/>
        </w:rPr>
        <w:t xml:space="preserve">, Rural electrification in India and feasibility of Photovoltaic Solar Home Systems, Int. J. </w:t>
      </w:r>
      <w:proofErr w:type="spellStart"/>
      <w:r w:rsidRPr="002C7F5D">
        <w:rPr>
          <w:sz w:val="16"/>
          <w:szCs w:val="16"/>
        </w:rPr>
        <w:t>Electr</w:t>
      </w:r>
      <w:proofErr w:type="spellEnd"/>
      <w:r w:rsidRPr="002C7F5D">
        <w:rPr>
          <w:sz w:val="16"/>
          <w:szCs w:val="16"/>
        </w:rPr>
        <w:t>. Power Energy Syst., vol. 33, no. 3, pp. 594–599, 2011.</w:t>
      </w:r>
    </w:p>
    <w:p w14:paraId="4C05FD6E" w14:textId="77777777" w:rsidR="002C7F5D" w:rsidRPr="002C7F5D" w:rsidRDefault="002C7F5D" w:rsidP="002C7F5D">
      <w:pPr>
        <w:pStyle w:val="Prrafodelista"/>
        <w:numPr>
          <w:ilvl w:val="0"/>
          <w:numId w:val="3"/>
        </w:numPr>
        <w:shd w:val="clear" w:color="auto" w:fill="FFFFFF"/>
        <w:spacing w:line="276" w:lineRule="auto"/>
        <w:jc w:val="both"/>
        <w:rPr>
          <w:sz w:val="16"/>
          <w:szCs w:val="16"/>
        </w:rPr>
      </w:pPr>
      <w:r w:rsidRPr="002C7F5D">
        <w:rPr>
          <w:sz w:val="16"/>
          <w:szCs w:val="16"/>
        </w:rPr>
        <w:t xml:space="preserve">R. </w:t>
      </w:r>
      <w:proofErr w:type="spellStart"/>
      <w:r w:rsidRPr="002C7F5D">
        <w:rPr>
          <w:sz w:val="16"/>
          <w:szCs w:val="16"/>
        </w:rPr>
        <w:t>Kempener</w:t>
      </w:r>
      <w:proofErr w:type="spellEnd"/>
      <w:r w:rsidRPr="002C7F5D">
        <w:rPr>
          <w:sz w:val="16"/>
          <w:szCs w:val="16"/>
        </w:rPr>
        <w:t xml:space="preserve">, O. </w:t>
      </w:r>
      <w:proofErr w:type="spellStart"/>
      <w:r w:rsidRPr="002C7F5D">
        <w:rPr>
          <w:sz w:val="16"/>
          <w:szCs w:val="16"/>
        </w:rPr>
        <w:t>Lavagne</w:t>
      </w:r>
      <w:proofErr w:type="spellEnd"/>
      <w:r w:rsidRPr="002C7F5D">
        <w:rPr>
          <w:sz w:val="16"/>
          <w:szCs w:val="16"/>
        </w:rPr>
        <w:t xml:space="preserve">, D. </w:t>
      </w:r>
      <w:proofErr w:type="spellStart"/>
      <w:r w:rsidRPr="002C7F5D">
        <w:rPr>
          <w:sz w:val="16"/>
          <w:szCs w:val="16"/>
        </w:rPr>
        <w:t>Saygin</w:t>
      </w:r>
      <w:proofErr w:type="spellEnd"/>
      <w:r w:rsidRPr="002C7F5D">
        <w:rPr>
          <w:sz w:val="16"/>
          <w:szCs w:val="16"/>
        </w:rPr>
        <w:t xml:space="preserve">, J. </w:t>
      </w:r>
      <w:proofErr w:type="spellStart"/>
      <w:r w:rsidRPr="002C7F5D">
        <w:rPr>
          <w:sz w:val="16"/>
          <w:szCs w:val="16"/>
        </w:rPr>
        <w:t>Skeer</w:t>
      </w:r>
      <w:proofErr w:type="spellEnd"/>
      <w:r w:rsidRPr="002C7F5D">
        <w:rPr>
          <w:sz w:val="16"/>
          <w:szCs w:val="16"/>
        </w:rPr>
        <w:t xml:space="preserve">, S. Vinci, and D. </w:t>
      </w:r>
      <w:proofErr w:type="spellStart"/>
      <w:r w:rsidRPr="002C7F5D">
        <w:rPr>
          <w:sz w:val="16"/>
          <w:szCs w:val="16"/>
        </w:rPr>
        <w:t>Gielen</w:t>
      </w:r>
      <w:proofErr w:type="spellEnd"/>
      <w:r w:rsidRPr="002C7F5D">
        <w:rPr>
          <w:sz w:val="16"/>
          <w:szCs w:val="16"/>
        </w:rPr>
        <w:t>, Off-Grid Renewable Energy Systems: Status and Methodological Issues, International Renewable Energy Agency, 2015.</w:t>
      </w:r>
    </w:p>
    <w:p w14:paraId="1CD84519" w14:textId="77777777" w:rsidR="002C7F5D" w:rsidRPr="002C7F5D" w:rsidRDefault="002C7F5D" w:rsidP="002C7F5D">
      <w:pPr>
        <w:pStyle w:val="Prrafodelista"/>
        <w:numPr>
          <w:ilvl w:val="0"/>
          <w:numId w:val="3"/>
        </w:numPr>
        <w:shd w:val="clear" w:color="auto" w:fill="FFFFFF"/>
        <w:spacing w:line="276" w:lineRule="auto"/>
        <w:jc w:val="both"/>
        <w:rPr>
          <w:sz w:val="16"/>
          <w:szCs w:val="16"/>
        </w:rPr>
      </w:pPr>
      <w:r w:rsidRPr="002C7F5D">
        <w:rPr>
          <w:sz w:val="16"/>
          <w:szCs w:val="16"/>
        </w:rPr>
        <w:t xml:space="preserve"> &lt; http:/</w:t>
      </w:r>
      <w:r w:rsidR="005C25BA">
        <w:rPr>
          <w:sz w:val="16"/>
          <w:szCs w:val="16"/>
        </w:rPr>
        <w:t xml:space="preserve">/www.gshakti.org &gt;  (accessed </w:t>
      </w:r>
      <w:bookmarkStart w:id="7" w:name="OLE_LINK1"/>
      <w:bookmarkStart w:id="8" w:name="OLE_LINK2"/>
      <w:bookmarkStart w:id="9" w:name="OLE_LINK3"/>
      <w:r w:rsidR="005C25BA">
        <w:rPr>
          <w:sz w:val="16"/>
          <w:szCs w:val="16"/>
        </w:rPr>
        <w:t>30.12</w:t>
      </w:r>
      <w:r w:rsidRPr="002C7F5D">
        <w:rPr>
          <w:sz w:val="16"/>
          <w:szCs w:val="16"/>
        </w:rPr>
        <w:t>.1</w:t>
      </w:r>
      <w:r w:rsidR="005C25BA">
        <w:rPr>
          <w:sz w:val="16"/>
          <w:szCs w:val="16"/>
        </w:rPr>
        <w:t>8</w:t>
      </w:r>
      <w:bookmarkEnd w:id="7"/>
      <w:bookmarkEnd w:id="8"/>
      <w:bookmarkEnd w:id="9"/>
      <w:r w:rsidRPr="002C7F5D">
        <w:rPr>
          <w:sz w:val="16"/>
          <w:szCs w:val="16"/>
        </w:rPr>
        <w:t>).</w:t>
      </w:r>
    </w:p>
    <w:p w14:paraId="2FDF8548" w14:textId="77777777" w:rsidR="002C7F5D" w:rsidRPr="002C7F5D" w:rsidRDefault="002C7F5D" w:rsidP="002C7F5D">
      <w:pPr>
        <w:pStyle w:val="Prrafodelista"/>
        <w:numPr>
          <w:ilvl w:val="0"/>
          <w:numId w:val="3"/>
        </w:numPr>
        <w:shd w:val="clear" w:color="auto" w:fill="FFFFFF"/>
        <w:spacing w:line="276" w:lineRule="auto"/>
        <w:jc w:val="both"/>
        <w:rPr>
          <w:sz w:val="16"/>
          <w:szCs w:val="16"/>
        </w:rPr>
      </w:pPr>
      <w:r w:rsidRPr="002C7F5D">
        <w:rPr>
          <w:sz w:val="16"/>
          <w:szCs w:val="16"/>
        </w:rPr>
        <w:t xml:space="preserve"> &lt; http://anert.gov.in/index.php?option=com_content&amp;view=art</w:t>
      </w:r>
      <w:r w:rsidR="005C25BA">
        <w:rPr>
          <w:sz w:val="16"/>
          <w:szCs w:val="16"/>
        </w:rPr>
        <w:t>icle&amp;id=9&amp;Itemid=4&gt; (accessed 28.12</w:t>
      </w:r>
      <w:r w:rsidRPr="002C7F5D">
        <w:rPr>
          <w:sz w:val="16"/>
          <w:szCs w:val="16"/>
        </w:rPr>
        <w:t>.1</w:t>
      </w:r>
      <w:r w:rsidR="005C25BA">
        <w:rPr>
          <w:sz w:val="16"/>
          <w:szCs w:val="16"/>
        </w:rPr>
        <w:t>8</w:t>
      </w:r>
      <w:r w:rsidRPr="002C7F5D">
        <w:rPr>
          <w:sz w:val="16"/>
          <w:szCs w:val="16"/>
        </w:rPr>
        <w:t>).</w:t>
      </w:r>
    </w:p>
    <w:p w14:paraId="2D08F3A6" w14:textId="77777777" w:rsidR="002C7F5D" w:rsidRPr="002C7F5D" w:rsidRDefault="002C7F5D" w:rsidP="002C7F5D">
      <w:pPr>
        <w:pStyle w:val="Prrafodelista"/>
        <w:numPr>
          <w:ilvl w:val="0"/>
          <w:numId w:val="3"/>
        </w:numPr>
        <w:shd w:val="clear" w:color="auto" w:fill="FFFFFF"/>
        <w:spacing w:line="276" w:lineRule="auto"/>
        <w:jc w:val="both"/>
        <w:rPr>
          <w:sz w:val="16"/>
          <w:szCs w:val="16"/>
        </w:rPr>
      </w:pPr>
      <w:r w:rsidRPr="002C7F5D">
        <w:rPr>
          <w:sz w:val="16"/>
          <w:szCs w:val="16"/>
        </w:rPr>
        <w:t xml:space="preserve"> &lt; ht</w:t>
      </w:r>
      <w:r w:rsidR="005C25BA">
        <w:rPr>
          <w:sz w:val="16"/>
          <w:szCs w:val="16"/>
        </w:rPr>
        <w:t>tp://mnre.gov.in  &gt; (accessed 28.12.18</w:t>
      </w:r>
      <w:r w:rsidRPr="002C7F5D">
        <w:rPr>
          <w:sz w:val="16"/>
          <w:szCs w:val="16"/>
        </w:rPr>
        <w:t>).</w:t>
      </w:r>
    </w:p>
    <w:p w14:paraId="4B77EEA3" w14:textId="77777777" w:rsidR="002C7F5D" w:rsidRPr="002C7F5D" w:rsidRDefault="002C7F5D" w:rsidP="002C7F5D">
      <w:pPr>
        <w:pStyle w:val="Prrafodelista"/>
        <w:numPr>
          <w:ilvl w:val="0"/>
          <w:numId w:val="3"/>
        </w:numPr>
        <w:shd w:val="clear" w:color="auto" w:fill="FFFFFF"/>
        <w:spacing w:line="276" w:lineRule="auto"/>
        <w:jc w:val="both"/>
        <w:rPr>
          <w:sz w:val="16"/>
          <w:szCs w:val="16"/>
        </w:rPr>
      </w:pPr>
      <w:r w:rsidRPr="002C7F5D">
        <w:rPr>
          <w:sz w:val="16"/>
          <w:szCs w:val="16"/>
        </w:rPr>
        <w:t xml:space="preserve"> &lt;http://www.thriveenergy.co.in/subsidy-schemes/mnre-nabard-solar-home-lighting&gt;  (accessed </w:t>
      </w:r>
      <w:r w:rsidR="005C25BA">
        <w:rPr>
          <w:sz w:val="16"/>
          <w:szCs w:val="16"/>
        </w:rPr>
        <w:t>30.12</w:t>
      </w:r>
      <w:r w:rsidR="005C25BA" w:rsidRPr="002C7F5D">
        <w:rPr>
          <w:sz w:val="16"/>
          <w:szCs w:val="16"/>
        </w:rPr>
        <w:t>.1</w:t>
      </w:r>
      <w:r w:rsidR="005C25BA">
        <w:rPr>
          <w:sz w:val="16"/>
          <w:szCs w:val="16"/>
        </w:rPr>
        <w:t>8</w:t>
      </w:r>
      <w:r w:rsidRPr="002C7F5D">
        <w:rPr>
          <w:sz w:val="16"/>
          <w:szCs w:val="16"/>
        </w:rPr>
        <w:t>).</w:t>
      </w:r>
    </w:p>
    <w:p w14:paraId="530ABA0E" w14:textId="77777777" w:rsidR="002C7F5D" w:rsidRPr="002C7F5D" w:rsidRDefault="002C7F5D" w:rsidP="002C7F5D">
      <w:pPr>
        <w:pStyle w:val="Prrafodelista"/>
        <w:numPr>
          <w:ilvl w:val="0"/>
          <w:numId w:val="3"/>
        </w:numPr>
        <w:shd w:val="clear" w:color="auto" w:fill="FFFFFF"/>
        <w:spacing w:line="276" w:lineRule="auto"/>
        <w:jc w:val="both"/>
        <w:rPr>
          <w:sz w:val="16"/>
          <w:szCs w:val="16"/>
        </w:rPr>
      </w:pPr>
      <w:r w:rsidRPr="002C7F5D">
        <w:rPr>
          <w:sz w:val="16"/>
          <w:szCs w:val="16"/>
        </w:rPr>
        <w:t xml:space="preserve"> &lt; http://kerea.org &gt; (accessed </w:t>
      </w:r>
      <w:r w:rsidR="005C25BA">
        <w:rPr>
          <w:sz w:val="16"/>
          <w:szCs w:val="16"/>
        </w:rPr>
        <w:t>30.12</w:t>
      </w:r>
      <w:r w:rsidR="005C25BA" w:rsidRPr="002C7F5D">
        <w:rPr>
          <w:sz w:val="16"/>
          <w:szCs w:val="16"/>
        </w:rPr>
        <w:t>.1</w:t>
      </w:r>
      <w:r w:rsidR="005C25BA">
        <w:rPr>
          <w:sz w:val="16"/>
          <w:szCs w:val="16"/>
        </w:rPr>
        <w:t>8</w:t>
      </w:r>
      <w:r w:rsidRPr="002C7F5D">
        <w:rPr>
          <w:sz w:val="16"/>
          <w:szCs w:val="16"/>
        </w:rPr>
        <w:t>).</w:t>
      </w:r>
    </w:p>
    <w:p w14:paraId="5D9098EE" w14:textId="77777777" w:rsidR="002C7F5D" w:rsidRPr="002C7F5D" w:rsidRDefault="002C7F5D" w:rsidP="002C7F5D">
      <w:pPr>
        <w:pStyle w:val="Prrafodelista"/>
        <w:numPr>
          <w:ilvl w:val="0"/>
          <w:numId w:val="3"/>
        </w:numPr>
        <w:shd w:val="clear" w:color="auto" w:fill="FFFFFF"/>
        <w:spacing w:line="276" w:lineRule="auto"/>
        <w:jc w:val="both"/>
        <w:rPr>
          <w:sz w:val="16"/>
          <w:szCs w:val="16"/>
        </w:rPr>
      </w:pPr>
      <w:r w:rsidRPr="002C7F5D">
        <w:rPr>
          <w:sz w:val="16"/>
          <w:szCs w:val="16"/>
        </w:rPr>
        <w:t xml:space="preserve">U.E. Hansen, M.B. Pedersen and I. </w:t>
      </w:r>
      <w:proofErr w:type="spellStart"/>
      <w:r w:rsidRPr="002C7F5D">
        <w:rPr>
          <w:sz w:val="16"/>
          <w:szCs w:val="16"/>
        </w:rPr>
        <w:t>Nygaard</w:t>
      </w:r>
      <w:proofErr w:type="spellEnd"/>
      <w:r w:rsidRPr="002C7F5D">
        <w:rPr>
          <w:sz w:val="16"/>
          <w:szCs w:val="16"/>
        </w:rPr>
        <w:t xml:space="preserve">, Review of Solar PV Market Development in East Africa, UNEP </w:t>
      </w:r>
      <w:proofErr w:type="spellStart"/>
      <w:r w:rsidRPr="002C7F5D">
        <w:rPr>
          <w:sz w:val="16"/>
          <w:szCs w:val="16"/>
        </w:rPr>
        <w:t>Risø</w:t>
      </w:r>
      <w:proofErr w:type="spellEnd"/>
      <w:r w:rsidRPr="002C7F5D">
        <w:rPr>
          <w:sz w:val="16"/>
          <w:szCs w:val="16"/>
        </w:rPr>
        <w:t xml:space="preserve"> Centre UNEP </w:t>
      </w:r>
      <w:proofErr w:type="spellStart"/>
      <w:r w:rsidRPr="002C7F5D">
        <w:rPr>
          <w:sz w:val="16"/>
          <w:szCs w:val="16"/>
        </w:rPr>
        <w:t>Risø</w:t>
      </w:r>
      <w:proofErr w:type="spellEnd"/>
      <w:r w:rsidRPr="002C7F5D">
        <w:rPr>
          <w:sz w:val="16"/>
          <w:szCs w:val="16"/>
        </w:rPr>
        <w:t xml:space="preserve"> Cent. Work. Pap. Ser., no. 12, 2014.</w:t>
      </w:r>
    </w:p>
    <w:p w14:paraId="0F47C73E" w14:textId="77777777" w:rsidR="002C7F5D" w:rsidRPr="002C7F5D" w:rsidRDefault="002C7F5D" w:rsidP="002C7F5D">
      <w:pPr>
        <w:pStyle w:val="Prrafodelista"/>
        <w:numPr>
          <w:ilvl w:val="0"/>
          <w:numId w:val="3"/>
        </w:numPr>
        <w:shd w:val="clear" w:color="auto" w:fill="FFFFFF"/>
        <w:spacing w:line="276" w:lineRule="auto"/>
        <w:jc w:val="both"/>
        <w:rPr>
          <w:sz w:val="16"/>
          <w:szCs w:val="16"/>
          <w:lang w:val="es-ES"/>
        </w:rPr>
      </w:pPr>
      <w:r w:rsidRPr="002C7F5D">
        <w:rPr>
          <w:sz w:val="16"/>
          <w:szCs w:val="16"/>
          <w:lang w:val="es-ES"/>
        </w:rPr>
        <w:t xml:space="preserve">Luz en casa – Case </w:t>
      </w:r>
      <w:proofErr w:type="spellStart"/>
      <w:r w:rsidRPr="002C7F5D">
        <w:rPr>
          <w:sz w:val="16"/>
          <w:szCs w:val="16"/>
          <w:lang w:val="es-ES"/>
        </w:rPr>
        <w:t>study</w:t>
      </w:r>
      <w:proofErr w:type="spellEnd"/>
      <w:r w:rsidRPr="002C7F5D">
        <w:rPr>
          <w:sz w:val="16"/>
          <w:szCs w:val="16"/>
          <w:lang w:val="es-ES"/>
        </w:rPr>
        <w:t>, Fundación ACCIONA ,2014 &lt; http://www.acc</w:t>
      </w:r>
      <w:r w:rsidR="005C25BA">
        <w:rPr>
          <w:sz w:val="16"/>
          <w:szCs w:val="16"/>
          <w:lang w:val="es-ES"/>
        </w:rPr>
        <w:t>ioname.org/ &gt; (</w:t>
      </w:r>
      <w:proofErr w:type="spellStart"/>
      <w:r w:rsidR="005C25BA">
        <w:rPr>
          <w:sz w:val="16"/>
          <w:szCs w:val="16"/>
          <w:lang w:val="es-ES"/>
        </w:rPr>
        <w:t>accessed</w:t>
      </w:r>
      <w:proofErr w:type="spellEnd"/>
      <w:r w:rsidR="005C25BA">
        <w:rPr>
          <w:sz w:val="16"/>
          <w:szCs w:val="16"/>
          <w:lang w:val="es-ES"/>
        </w:rPr>
        <w:t xml:space="preserve"> </w:t>
      </w:r>
      <w:r w:rsidR="005C25BA" w:rsidRPr="00054F0A">
        <w:rPr>
          <w:sz w:val="16"/>
          <w:szCs w:val="16"/>
          <w:lang w:val="es-ES"/>
        </w:rPr>
        <w:t>30.12.18</w:t>
      </w:r>
      <w:r w:rsidRPr="002C7F5D">
        <w:rPr>
          <w:sz w:val="16"/>
          <w:szCs w:val="16"/>
          <w:lang w:val="es-ES"/>
        </w:rPr>
        <w:t>).</w:t>
      </w:r>
    </w:p>
    <w:p w14:paraId="4FB354C3" w14:textId="77777777" w:rsidR="002C7F5D" w:rsidRPr="002C7F5D" w:rsidRDefault="002C7F5D" w:rsidP="002C7F5D">
      <w:pPr>
        <w:pStyle w:val="Prrafodelista"/>
        <w:numPr>
          <w:ilvl w:val="0"/>
          <w:numId w:val="3"/>
        </w:numPr>
        <w:shd w:val="clear" w:color="auto" w:fill="FFFFFF"/>
        <w:spacing w:line="276" w:lineRule="auto"/>
        <w:jc w:val="both"/>
        <w:rPr>
          <w:sz w:val="16"/>
          <w:szCs w:val="16"/>
        </w:rPr>
      </w:pPr>
      <w:r w:rsidRPr="002C7F5D">
        <w:rPr>
          <w:sz w:val="16"/>
          <w:szCs w:val="16"/>
        </w:rPr>
        <w:t xml:space="preserve">Y. E. Abu, N. H. </w:t>
      </w:r>
      <w:proofErr w:type="spellStart"/>
      <w:r w:rsidRPr="002C7F5D">
        <w:rPr>
          <w:sz w:val="16"/>
          <w:szCs w:val="16"/>
        </w:rPr>
        <w:t>Saad</w:t>
      </w:r>
      <w:proofErr w:type="spellEnd"/>
      <w:r w:rsidRPr="002C7F5D">
        <w:rPr>
          <w:sz w:val="16"/>
          <w:szCs w:val="16"/>
        </w:rPr>
        <w:t xml:space="preserve">, and A. </w:t>
      </w:r>
      <w:proofErr w:type="spellStart"/>
      <w:r w:rsidRPr="002C7F5D">
        <w:rPr>
          <w:sz w:val="16"/>
          <w:szCs w:val="16"/>
        </w:rPr>
        <w:t>Zekry</w:t>
      </w:r>
      <w:proofErr w:type="spellEnd"/>
      <w:r w:rsidRPr="002C7F5D">
        <w:rPr>
          <w:sz w:val="16"/>
          <w:szCs w:val="16"/>
        </w:rPr>
        <w:t>, Enhancing the design of battery charging controllers for photovoltaic systems, Renew. Sustain. Energy Rev., vol. 58, pp. 646–655, 2016.</w:t>
      </w:r>
    </w:p>
    <w:p w14:paraId="2DC7A25E" w14:textId="77777777" w:rsidR="002C7F5D" w:rsidRPr="002C7F5D" w:rsidRDefault="002C7F5D" w:rsidP="002C7F5D">
      <w:pPr>
        <w:pStyle w:val="Prrafodelista"/>
        <w:numPr>
          <w:ilvl w:val="0"/>
          <w:numId w:val="3"/>
        </w:numPr>
        <w:shd w:val="clear" w:color="auto" w:fill="FFFFFF"/>
        <w:spacing w:line="276" w:lineRule="auto"/>
        <w:jc w:val="both"/>
        <w:rPr>
          <w:sz w:val="16"/>
          <w:szCs w:val="16"/>
        </w:rPr>
      </w:pPr>
      <w:r w:rsidRPr="002C7F5D">
        <w:rPr>
          <w:sz w:val="16"/>
          <w:szCs w:val="16"/>
        </w:rPr>
        <w:t xml:space="preserve">N.J. Williams, E. Ernest van </w:t>
      </w:r>
      <w:proofErr w:type="spellStart"/>
      <w:r w:rsidRPr="002C7F5D">
        <w:rPr>
          <w:sz w:val="16"/>
          <w:szCs w:val="16"/>
        </w:rPr>
        <w:t>Dyk</w:t>
      </w:r>
      <w:proofErr w:type="spellEnd"/>
      <w:r w:rsidRPr="002C7F5D">
        <w:rPr>
          <w:sz w:val="16"/>
          <w:szCs w:val="16"/>
        </w:rPr>
        <w:t>, F.J. Vorster</w:t>
      </w:r>
      <w:proofErr w:type="gramStart"/>
      <w:r w:rsidRPr="002C7F5D">
        <w:rPr>
          <w:sz w:val="16"/>
          <w:szCs w:val="16"/>
        </w:rPr>
        <w:t>,  Monitoring</w:t>
      </w:r>
      <w:proofErr w:type="gramEnd"/>
      <w:r w:rsidRPr="002C7F5D">
        <w:rPr>
          <w:sz w:val="16"/>
          <w:szCs w:val="16"/>
        </w:rPr>
        <w:t xml:space="preserve"> solar home systems with pulse width modulation charge control. J Sol Energy </w:t>
      </w:r>
      <w:proofErr w:type="spellStart"/>
      <w:r w:rsidRPr="002C7F5D">
        <w:rPr>
          <w:sz w:val="16"/>
          <w:szCs w:val="16"/>
        </w:rPr>
        <w:t>Eng</w:t>
      </w:r>
      <w:proofErr w:type="spellEnd"/>
      <w:r w:rsidRPr="002C7F5D">
        <w:rPr>
          <w:sz w:val="16"/>
          <w:szCs w:val="16"/>
        </w:rPr>
        <w:t xml:space="preserve"> 2011</w:t>
      </w:r>
      <w:proofErr w:type="gramStart"/>
      <w:r w:rsidRPr="002C7F5D">
        <w:rPr>
          <w:sz w:val="16"/>
          <w:szCs w:val="16"/>
        </w:rPr>
        <w:t>;133:021006</w:t>
      </w:r>
      <w:proofErr w:type="gramEnd"/>
      <w:r w:rsidRPr="002C7F5D">
        <w:rPr>
          <w:sz w:val="16"/>
          <w:szCs w:val="16"/>
        </w:rPr>
        <w:t>- 1–021006-7.</w:t>
      </w:r>
    </w:p>
    <w:p w14:paraId="5EACCEB5" w14:textId="77777777" w:rsidR="002C7F5D" w:rsidRPr="002C7F5D" w:rsidRDefault="002C7F5D" w:rsidP="002C7F5D">
      <w:pPr>
        <w:pStyle w:val="Prrafodelista"/>
        <w:numPr>
          <w:ilvl w:val="0"/>
          <w:numId w:val="3"/>
        </w:numPr>
        <w:shd w:val="clear" w:color="auto" w:fill="FFFFFF"/>
        <w:spacing w:line="276" w:lineRule="auto"/>
        <w:jc w:val="both"/>
        <w:rPr>
          <w:sz w:val="16"/>
          <w:szCs w:val="16"/>
        </w:rPr>
      </w:pPr>
      <w:r w:rsidRPr="002C7F5D">
        <w:rPr>
          <w:sz w:val="16"/>
          <w:szCs w:val="16"/>
        </w:rPr>
        <w:t xml:space="preserve">F. D. J. </w:t>
      </w:r>
      <w:proofErr w:type="spellStart"/>
      <w:r w:rsidRPr="002C7F5D">
        <w:rPr>
          <w:sz w:val="16"/>
          <w:szCs w:val="16"/>
        </w:rPr>
        <w:t>Nieuwenhout</w:t>
      </w:r>
      <w:proofErr w:type="spellEnd"/>
      <w:r w:rsidRPr="002C7F5D">
        <w:rPr>
          <w:sz w:val="16"/>
          <w:szCs w:val="16"/>
        </w:rPr>
        <w:t xml:space="preserve">, A. Van </w:t>
      </w:r>
      <w:proofErr w:type="spellStart"/>
      <w:r w:rsidRPr="002C7F5D">
        <w:rPr>
          <w:sz w:val="16"/>
          <w:szCs w:val="16"/>
        </w:rPr>
        <w:t>Dijk</w:t>
      </w:r>
      <w:proofErr w:type="spellEnd"/>
      <w:r w:rsidRPr="002C7F5D">
        <w:rPr>
          <w:sz w:val="16"/>
          <w:szCs w:val="16"/>
        </w:rPr>
        <w:t xml:space="preserve">, P. E. </w:t>
      </w:r>
      <w:proofErr w:type="spellStart"/>
      <w:r w:rsidRPr="002C7F5D">
        <w:rPr>
          <w:sz w:val="16"/>
          <w:szCs w:val="16"/>
        </w:rPr>
        <w:t>Lasschuit</w:t>
      </w:r>
      <w:proofErr w:type="spellEnd"/>
      <w:r w:rsidRPr="002C7F5D">
        <w:rPr>
          <w:sz w:val="16"/>
          <w:szCs w:val="16"/>
        </w:rPr>
        <w:t xml:space="preserve">, G. Van </w:t>
      </w:r>
      <w:proofErr w:type="spellStart"/>
      <w:r w:rsidRPr="002C7F5D">
        <w:rPr>
          <w:sz w:val="16"/>
          <w:szCs w:val="16"/>
        </w:rPr>
        <w:t>Roekel</w:t>
      </w:r>
      <w:proofErr w:type="spellEnd"/>
      <w:r w:rsidRPr="002C7F5D">
        <w:rPr>
          <w:sz w:val="16"/>
          <w:szCs w:val="16"/>
        </w:rPr>
        <w:t xml:space="preserve">, V. A. P. Van </w:t>
      </w:r>
      <w:proofErr w:type="spellStart"/>
      <w:r w:rsidRPr="002C7F5D">
        <w:rPr>
          <w:sz w:val="16"/>
          <w:szCs w:val="16"/>
        </w:rPr>
        <w:t>Dijk</w:t>
      </w:r>
      <w:proofErr w:type="spellEnd"/>
      <w:r w:rsidRPr="002C7F5D">
        <w:rPr>
          <w:sz w:val="16"/>
          <w:szCs w:val="16"/>
        </w:rPr>
        <w:t xml:space="preserve">, D. Hirsch, H. </w:t>
      </w:r>
      <w:proofErr w:type="spellStart"/>
      <w:r w:rsidRPr="002C7F5D">
        <w:rPr>
          <w:sz w:val="16"/>
          <w:szCs w:val="16"/>
        </w:rPr>
        <w:t>Arriaza</w:t>
      </w:r>
      <w:proofErr w:type="spellEnd"/>
      <w:r w:rsidRPr="002C7F5D">
        <w:rPr>
          <w:sz w:val="16"/>
          <w:szCs w:val="16"/>
        </w:rPr>
        <w:t xml:space="preserve">, M. Hankins, B. D. Sharma, and H. Wade, Experience with solar home systems in developing countries: A review, </w:t>
      </w:r>
      <w:proofErr w:type="spellStart"/>
      <w:r w:rsidRPr="002C7F5D">
        <w:rPr>
          <w:sz w:val="16"/>
          <w:szCs w:val="16"/>
        </w:rPr>
        <w:t>Prog</w:t>
      </w:r>
      <w:proofErr w:type="spellEnd"/>
      <w:r w:rsidRPr="002C7F5D">
        <w:rPr>
          <w:sz w:val="16"/>
          <w:szCs w:val="16"/>
        </w:rPr>
        <w:t xml:space="preserve">. </w:t>
      </w:r>
      <w:proofErr w:type="spellStart"/>
      <w:r w:rsidRPr="002C7F5D">
        <w:rPr>
          <w:sz w:val="16"/>
          <w:szCs w:val="16"/>
        </w:rPr>
        <w:t>Photovoltaics</w:t>
      </w:r>
      <w:proofErr w:type="spellEnd"/>
      <w:r w:rsidRPr="002C7F5D">
        <w:rPr>
          <w:sz w:val="16"/>
          <w:szCs w:val="16"/>
        </w:rPr>
        <w:t xml:space="preserve"> Res. Appl., vol. 9, no. 6, pp. 455–474, 2001.</w:t>
      </w:r>
    </w:p>
    <w:p w14:paraId="2682D870" w14:textId="77777777" w:rsidR="002C7F5D" w:rsidRPr="002C7F5D" w:rsidRDefault="002C7F5D" w:rsidP="002C7F5D">
      <w:pPr>
        <w:pStyle w:val="Prrafodelista"/>
        <w:numPr>
          <w:ilvl w:val="0"/>
          <w:numId w:val="3"/>
        </w:numPr>
        <w:shd w:val="clear" w:color="auto" w:fill="FFFFFF"/>
        <w:spacing w:line="276" w:lineRule="auto"/>
        <w:jc w:val="both"/>
        <w:rPr>
          <w:sz w:val="16"/>
          <w:szCs w:val="16"/>
        </w:rPr>
      </w:pPr>
      <w:r w:rsidRPr="002C7F5D">
        <w:rPr>
          <w:sz w:val="16"/>
          <w:szCs w:val="16"/>
        </w:rPr>
        <w:t xml:space="preserve"> &lt; http://sollatek.co.ke/shop/solar-lighting/so</w:t>
      </w:r>
      <w:r w:rsidR="005C25BA">
        <w:rPr>
          <w:sz w:val="16"/>
          <w:szCs w:val="16"/>
        </w:rPr>
        <w:t>larhomekit/ &gt; (accessed 30.12</w:t>
      </w:r>
      <w:r w:rsidR="005C25BA" w:rsidRPr="002C7F5D">
        <w:rPr>
          <w:sz w:val="16"/>
          <w:szCs w:val="16"/>
        </w:rPr>
        <w:t>.1</w:t>
      </w:r>
      <w:r w:rsidR="005C25BA">
        <w:rPr>
          <w:sz w:val="16"/>
          <w:szCs w:val="16"/>
        </w:rPr>
        <w:t>8</w:t>
      </w:r>
      <w:r w:rsidRPr="002C7F5D">
        <w:rPr>
          <w:sz w:val="16"/>
          <w:szCs w:val="16"/>
        </w:rPr>
        <w:t>).</w:t>
      </w:r>
    </w:p>
    <w:p w14:paraId="04B5FCA2" w14:textId="77777777" w:rsidR="002C7F5D" w:rsidRPr="002C7F5D" w:rsidRDefault="002C7F5D" w:rsidP="002C7F5D">
      <w:pPr>
        <w:pStyle w:val="Prrafodelista"/>
        <w:numPr>
          <w:ilvl w:val="0"/>
          <w:numId w:val="3"/>
        </w:numPr>
        <w:shd w:val="clear" w:color="auto" w:fill="FFFFFF"/>
        <w:spacing w:line="276" w:lineRule="auto"/>
        <w:jc w:val="both"/>
        <w:rPr>
          <w:sz w:val="16"/>
          <w:szCs w:val="16"/>
        </w:rPr>
      </w:pPr>
      <w:r w:rsidRPr="002C7F5D">
        <w:rPr>
          <w:sz w:val="16"/>
          <w:szCs w:val="16"/>
        </w:rPr>
        <w:t xml:space="preserve">IEC61724-1. Photovoltaic System Performance- Part 1: Monitoring. 1st Ed., International </w:t>
      </w:r>
      <w:proofErr w:type="spellStart"/>
      <w:r w:rsidRPr="002C7F5D">
        <w:rPr>
          <w:sz w:val="16"/>
          <w:szCs w:val="16"/>
        </w:rPr>
        <w:t>Electrotechnical</w:t>
      </w:r>
      <w:proofErr w:type="spellEnd"/>
      <w:r w:rsidRPr="002C7F5D">
        <w:rPr>
          <w:sz w:val="16"/>
          <w:szCs w:val="16"/>
        </w:rPr>
        <w:t xml:space="preserve"> Commission (IEC), Switzerland, Geneva, 2017.</w:t>
      </w:r>
    </w:p>
    <w:p w14:paraId="54A99251" w14:textId="77777777" w:rsidR="002C7F5D" w:rsidRPr="002C7F5D" w:rsidRDefault="002C7F5D" w:rsidP="002C7F5D">
      <w:pPr>
        <w:pStyle w:val="Prrafodelista"/>
        <w:numPr>
          <w:ilvl w:val="0"/>
          <w:numId w:val="3"/>
        </w:numPr>
        <w:shd w:val="clear" w:color="auto" w:fill="FFFFFF"/>
        <w:spacing w:line="276" w:lineRule="auto"/>
        <w:jc w:val="both"/>
        <w:rPr>
          <w:sz w:val="16"/>
          <w:szCs w:val="16"/>
        </w:rPr>
      </w:pPr>
      <w:r w:rsidRPr="002C7F5D">
        <w:rPr>
          <w:sz w:val="16"/>
          <w:szCs w:val="16"/>
        </w:rPr>
        <w:t>Commission of the European Communities. Photovoltaic System Monitoring, Documents A &amp; B, version 4.3 ed., Guidelines for the Assessment of Photovoltaic Plants; 1997.</w:t>
      </w:r>
    </w:p>
    <w:p w14:paraId="085F0180" w14:textId="77777777" w:rsidR="002C7F5D" w:rsidRPr="002C7F5D" w:rsidRDefault="002C7F5D" w:rsidP="002C7F5D">
      <w:pPr>
        <w:pStyle w:val="Prrafodelista"/>
        <w:numPr>
          <w:ilvl w:val="0"/>
          <w:numId w:val="3"/>
        </w:numPr>
        <w:shd w:val="clear" w:color="auto" w:fill="FFFFFF"/>
        <w:spacing w:line="276" w:lineRule="auto"/>
        <w:jc w:val="both"/>
        <w:rPr>
          <w:sz w:val="16"/>
          <w:szCs w:val="16"/>
        </w:rPr>
      </w:pPr>
      <w:r w:rsidRPr="002C7F5D">
        <w:rPr>
          <w:sz w:val="16"/>
          <w:szCs w:val="16"/>
        </w:rPr>
        <w:t>ICT facts and Figures 2016, International Telecommunication Union &lt;https://www.itu.int/en/ITU-D/Statistics/Documents/facts/ICTFactsFigu</w:t>
      </w:r>
      <w:r w:rsidR="005C25BA">
        <w:rPr>
          <w:sz w:val="16"/>
          <w:szCs w:val="16"/>
        </w:rPr>
        <w:t>res2016.pdf &gt; (accessed 30.12</w:t>
      </w:r>
      <w:r w:rsidR="005C25BA" w:rsidRPr="002C7F5D">
        <w:rPr>
          <w:sz w:val="16"/>
          <w:szCs w:val="16"/>
        </w:rPr>
        <w:t>.1</w:t>
      </w:r>
      <w:r w:rsidR="005C25BA">
        <w:rPr>
          <w:sz w:val="16"/>
          <w:szCs w:val="16"/>
        </w:rPr>
        <w:t>8</w:t>
      </w:r>
      <w:r w:rsidRPr="002C7F5D">
        <w:rPr>
          <w:sz w:val="16"/>
          <w:szCs w:val="16"/>
        </w:rPr>
        <w:t>).</w:t>
      </w:r>
    </w:p>
    <w:p w14:paraId="3FC93755" w14:textId="77777777" w:rsidR="002C7F5D" w:rsidRPr="002C7F5D" w:rsidRDefault="002C7F5D" w:rsidP="002C7F5D">
      <w:pPr>
        <w:pStyle w:val="Prrafodelista"/>
        <w:numPr>
          <w:ilvl w:val="0"/>
          <w:numId w:val="3"/>
        </w:numPr>
        <w:shd w:val="clear" w:color="auto" w:fill="FFFFFF"/>
        <w:spacing w:line="276" w:lineRule="auto"/>
        <w:jc w:val="both"/>
        <w:rPr>
          <w:sz w:val="16"/>
          <w:szCs w:val="16"/>
        </w:rPr>
      </w:pPr>
      <w:r w:rsidRPr="002C7F5D">
        <w:rPr>
          <w:sz w:val="16"/>
          <w:szCs w:val="16"/>
        </w:rPr>
        <w:t xml:space="preserve"> &lt; https://www</w:t>
      </w:r>
      <w:r w:rsidR="005C25BA">
        <w:rPr>
          <w:sz w:val="16"/>
          <w:szCs w:val="16"/>
        </w:rPr>
        <w:t>.arduino.cc &gt; (accessed 30.12</w:t>
      </w:r>
      <w:r w:rsidR="005C25BA" w:rsidRPr="002C7F5D">
        <w:rPr>
          <w:sz w:val="16"/>
          <w:szCs w:val="16"/>
        </w:rPr>
        <w:t>.1</w:t>
      </w:r>
      <w:r w:rsidR="005C25BA">
        <w:rPr>
          <w:sz w:val="16"/>
          <w:szCs w:val="16"/>
        </w:rPr>
        <w:t>8</w:t>
      </w:r>
      <w:r w:rsidRPr="002C7F5D">
        <w:rPr>
          <w:sz w:val="16"/>
          <w:szCs w:val="16"/>
        </w:rPr>
        <w:t>).</w:t>
      </w:r>
    </w:p>
    <w:p w14:paraId="255C9BAF" w14:textId="77777777" w:rsidR="002C7F5D" w:rsidRPr="002C7F5D" w:rsidRDefault="002C7F5D" w:rsidP="002C7F5D">
      <w:pPr>
        <w:pStyle w:val="Prrafodelista"/>
        <w:numPr>
          <w:ilvl w:val="0"/>
          <w:numId w:val="3"/>
        </w:numPr>
        <w:shd w:val="clear" w:color="auto" w:fill="FFFFFF"/>
        <w:spacing w:line="276" w:lineRule="auto"/>
        <w:jc w:val="both"/>
        <w:rPr>
          <w:sz w:val="16"/>
          <w:szCs w:val="16"/>
        </w:rPr>
      </w:pPr>
      <w:r w:rsidRPr="002C7F5D">
        <w:rPr>
          <w:sz w:val="16"/>
          <w:szCs w:val="16"/>
        </w:rPr>
        <w:t xml:space="preserve">K. M. Lynch, N. </w:t>
      </w:r>
      <w:proofErr w:type="spellStart"/>
      <w:r w:rsidRPr="002C7F5D">
        <w:rPr>
          <w:sz w:val="16"/>
          <w:szCs w:val="16"/>
        </w:rPr>
        <w:t>Marchuk</w:t>
      </w:r>
      <w:proofErr w:type="spellEnd"/>
      <w:r w:rsidRPr="002C7F5D">
        <w:rPr>
          <w:sz w:val="16"/>
          <w:szCs w:val="16"/>
        </w:rPr>
        <w:t xml:space="preserve">, and M. L. Elwin, SPI Communication, Embed. </w:t>
      </w:r>
      <w:proofErr w:type="spellStart"/>
      <w:r w:rsidRPr="002C7F5D">
        <w:rPr>
          <w:sz w:val="16"/>
          <w:szCs w:val="16"/>
        </w:rPr>
        <w:t>Comput</w:t>
      </w:r>
      <w:proofErr w:type="spellEnd"/>
      <w:r w:rsidRPr="002C7F5D">
        <w:rPr>
          <w:sz w:val="16"/>
          <w:szCs w:val="16"/>
        </w:rPr>
        <w:t>. Mechatronics with PIC32, pp. 177–190, 2016.</w:t>
      </w:r>
    </w:p>
    <w:p w14:paraId="6CCD6050" w14:textId="77777777" w:rsidR="002C7F5D" w:rsidRPr="002C7F5D" w:rsidRDefault="002C7F5D" w:rsidP="002C7F5D">
      <w:pPr>
        <w:pStyle w:val="Prrafodelista"/>
        <w:numPr>
          <w:ilvl w:val="0"/>
          <w:numId w:val="3"/>
        </w:numPr>
        <w:shd w:val="clear" w:color="auto" w:fill="FFFFFF"/>
        <w:spacing w:line="276" w:lineRule="auto"/>
        <w:jc w:val="both"/>
        <w:rPr>
          <w:sz w:val="16"/>
          <w:szCs w:val="16"/>
        </w:rPr>
      </w:pPr>
      <w:r w:rsidRPr="002C7F5D">
        <w:rPr>
          <w:sz w:val="16"/>
          <w:szCs w:val="16"/>
        </w:rPr>
        <w:t xml:space="preserve">IEC, Photovoltaic Devices: Requirements for Reference Solar Devices, 2nd Ed., International </w:t>
      </w:r>
      <w:proofErr w:type="spellStart"/>
      <w:r w:rsidRPr="002C7F5D">
        <w:rPr>
          <w:sz w:val="16"/>
          <w:szCs w:val="16"/>
        </w:rPr>
        <w:t>Electrotechnical</w:t>
      </w:r>
      <w:proofErr w:type="spellEnd"/>
      <w:r w:rsidRPr="002C7F5D">
        <w:rPr>
          <w:sz w:val="16"/>
          <w:szCs w:val="16"/>
        </w:rPr>
        <w:t xml:space="preserve"> Commission (IEC), Switzerland, Geneva, 2007 (60904-2).</w:t>
      </w:r>
    </w:p>
    <w:p w14:paraId="1DF4D1CE" w14:textId="77777777" w:rsidR="002C7F5D" w:rsidRPr="002C7F5D" w:rsidRDefault="002C7F5D" w:rsidP="002C7F5D">
      <w:pPr>
        <w:pStyle w:val="Prrafodelista"/>
        <w:numPr>
          <w:ilvl w:val="0"/>
          <w:numId w:val="3"/>
        </w:numPr>
        <w:shd w:val="clear" w:color="auto" w:fill="FFFFFF"/>
        <w:spacing w:line="276" w:lineRule="auto"/>
        <w:jc w:val="both"/>
        <w:rPr>
          <w:sz w:val="16"/>
          <w:szCs w:val="16"/>
        </w:rPr>
      </w:pPr>
      <w:r w:rsidRPr="002C7F5D">
        <w:rPr>
          <w:sz w:val="16"/>
          <w:szCs w:val="16"/>
        </w:rPr>
        <w:lastRenderedPageBreak/>
        <w:t xml:space="preserve">IEC, Photovoltaic Devices. Requirements for Reference Solar Modules, 1st Ed., International </w:t>
      </w:r>
      <w:proofErr w:type="spellStart"/>
      <w:r w:rsidRPr="002C7F5D">
        <w:rPr>
          <w:sz w:val="16"/>
          <w:szCs w:val="16"/>
        </w:rPr>
        <w:t>Electrotechnical</w:t>
      </w:r>
      <w:proofErr w:type="spellEnd"/>
      <w:r w:rsidRPr="002C7F5D">
        <w:rPr>
          <w:sz w:val="16"/>
          <w:szCs w:val="16"/>
        </w:rPr>
        <w:t xml:space="preserve"> Commission (IEC), Switzerland, Geneva (1994) 60904–60906.</w:t>
      </w:r>
    </w:p>
    <w:p w14:paraId="54217F50" w14:textId="77777777" w:rsidR="002C7F5D" w:rsidRPr="002C7F5D" w:rsidRDefault="002C7F5D" w:rsidP="002C7F5D">
      <w:pPr>
        <w:pStyle w:val="Prrafodelista"/>
        <w:numPr>
          <w:ilvl w:val="0"/>
          <w:numId w:val="3"/>
        </w:numPr>
        <w:shd w:val="clear" w:color="auto" w:fill="FFFFFF"/>
        <w:spacing w:line="276" w:lineRule="auto"/>
        <w:jc w:val="both"/>
        <w:rPr>
          <w:sz w:val="16"/>
          <w:szCs w:val="16"/>
        </w:rPr>
      </w:pPr>
      <w:r w:rsidRPr="002C7F5D">
        <w:rPr>
          <w:sz w:val="16"/>
          <w:szCs w:val="16"/>
        </w:rPr>
        <w:t xml:space="preserve"> &lt; http://pronamic.com/products/rain-o-</w:t>
      </w:r>
      <w:r w:rsidR="005C25BA">
        <w:rPr>
          <w:sz w:val="16"/>
          <w:szCs w:val="16"/>
        </w:rPr>
        <w:t>matic-small &gt; (accessed 30.12</w:t>
      </w:r>
      <w:r w:rsidR="005C25BA" w:rsidRPr="002C7F5D">
        <w:rPr>
          <w:sz w:val="16"/>
          <w:szCs w:val="16"/>
        </w:rPr>
        <w:t>.1</w:t>
      </w:r>
      <w:r w:rsidR="005C25BA">
        <w:rPr>
          <w:sz w:val="16"/>
          <w:szCs w:val="16"/>
        </w:rPr>
        <w:t>8</w:t>
      </w:r>
      <w:r w:rsidRPr="002C7F5D">
        <w:rPr>
          <w:sz w:val="16"/>
          <w:szCs w:val="16"/>
        </w:rPr>
        <w:t>).</w:t>
      </w:r>
    </w:p>
    <w:p w14:paraId="241DF1BD" w14:textId="77777777" w:rsidR="002C7F5D" w:rsidRPr="002C7F5D" w:rsidRDefault="002C7F5D" w:rsidP="002C7F5D">
      <w:pPr>
        <w:pStyle w:val="Prrafodelista"/>
        <w:numPr>
          <w:ilvl w:val="0"/>
          <w:numId w:val="3"/>
        </w:numPr>
        <w:shd w:val="clear" w:color="auto" w:fill="FFFFFF"/>
        <w:spacing w:line="276" w:lineRule="auto"/>
        <w:jc w:val="both"/>
        <w:rPr>
          <w:sz w:val="16"/>
          <w:szCs w:val="16"/>
        </w:rPr>
      </w:pPr>
      <w:r w:rsidRPr="002C7F5D">
        <w:rPr>
          <w:sz w:val="16"/>
          <w:szCs w:val="16"/>
        </w:rPr>
        <w:t xml:space="preserve"> &lt; https://www.maximintegrated.com &gt; (accessed 21.06.17).</w:t>
      </w:r>
    </w:p>
    <w:p w14:paraId="2BCF92B0" w14:textId="77777777" w:rsidR="002C7F5D" w:rsidRPr="002C7F5D" w:rsidRDefault="002C7F5D" w:rsidP="002C7F5D">
      <w:pPr>
        <w:pStyle w:val="Prrafodelista"/>
        <w:numPr>
          <w:ilvl w:val="0"/>
          <w:numId w:val="3"/>
        </w:numPr>
        <w:shd w:val="clear" w:color="auto" w:fill="FFFFFF"/>
        <w:spacing w:line="276" w:lineRule="auto"/>
        <w:jc w:val="both"/>
        <w:rPr>
          <w:sz w:val="16"/>
          <w:szCs w:val="16"/>
        </w:rPr>
      </w:pPr>
      <w:r w:rsidRPr="002C7F5D">
        <w:rPr>
          <w:sz w:val="16"/>
          <w:szCs w:val="16"/>
        </w:rPr>
        <w:t xml:space="preserve">S. Monk, Programming </w:t>
      </w:r>
      <w:proofErr w:type="spellStart"/>
      <w:r w:rsidRPr="002C7F5D">
        <w:rPr>
          <w:sz w:val="16"/>
          <w:szCs w:val="16"/>
        </w:rPr>
        <w:t>Arduino</w:t>
      </w:r>
      <w:proofErr w:type="spellEnd"/>
      <w:r w:rsidRPr="002C7F5D">
        <w:rPr>
          <w:sz w:val="16"/>
          <w:szCs w:val="16"/>
        </w:rPr>
        <w:t xml:space="preserve"> Getting Start With Sketches, McGraw-Hill, 2011.</w:t>
      </w:r>
    </w:p>
    <w:p w14:paraId="553B3829" w14:textId="77777777" w:rsidR="002C7F5D" w:rsidRPr="002C7F5D" w:rsidRDefault="002C7F5D" w:rsidP="002C7F5D">
      <w:pPr>
        <w:pStyle w:val="Prrafodelista"/>
        <w:numPr>
          <w:ilvl w:val="0"/>
          <w:numId w:val="3"/>
        </w:numPr>
        <w:shd w:val="clear" w:color="auto" w:fill="FFFFFF"/>
        <w:spacing w:line="276" w:lineRule="auto"/>
        <w:jc w:val="both"/>
        <w:rPr>
          <w:sz w:val="16"/>
          <w:szCs w:val="16"/>
        </w:rPr>
      </w:pPr>
      <w:r w:rsidRPr="002C7F5D">
        <w:rPr>
          <w:sz w:val="16"/>
          <w:szCs w:val="16"/>
        </w:rPr>
        <w:t xml:space="preserve">J. Zhang, A. </w:t>
      </w:r>
      <w:proofErr w:type="spellStart"/>
      <w:r w:rsidRPr="002C7F5D">
        <w:rPr>
          <w:sz w:val="16"/>
          <w:szCs w:val="16"/>
        </w:rPr>
        <w:t>Florita</w:t>
      </w:r>
      <w:proofErr w:type="spellEnd"/>
      <w:r w:rsidRPr="002C7F5D">
        <w:rPr>
          <w:sz w:val="16"/>
          <w:szCs w:val="16"/>
        </w:rPr>
        <w:t xml:space="preserve">, B. Hodge, S. Lu, H. F. </w:t>
      </w:r>
      <w:proofErr w:type="spellStart"/>
      <w:r w:rsidRPr="002C7F5D">
        <w:rPr>
          <w:sz w:val="16"/>
          <w:szCs w:val="16"/>
        </w:rPr>
        <w:t>Hamann</w:t>
      </w:r>
      <w:proofErr w:type="spellEnd"/>
      <w:r w:rsidRPr="002C7F5D">
        <w:rPr>
          <w:sz w:val="16"/>
          <w:szCs w:val="16"/>
        </w:rPr>
        <w:t xml:space="preserve">, V. </w:t>
      </w:r>
      <w:proofErr w:type="spellStart"/>
      <w:r w:rsidRPr="002C7F5D">
        <w:rPr>
          <w:sz w:val="16"/>
          <w:szCs w:val="16"/>
        </w:rPr>
        <w:t>Banunarayanan</w:t>
      </w:r>
      <w:proofErr w:type="spellEnd"/>
      <w:r w:rsidRPr="002C7F5D">
        <w:rPr>
          <w:sz w:val="16"/>
          <w:szCs w:val="16"/>
        </w:rPr>
        <w:t xml:space="preserve">, and A. M. Brockway, A suite of metrics for assessing the performance of solar power </w:t>
      </w:r>
      <w:proofErr w:type="gramStart"/>
      <w:r w:rsidRPr="002C7F5D">
        <w:rPr>
          <w:sz w:val="16"/>
          <w:szCs w:val="16"/>
        </w:rPr>
        <w:t>forecasting ,Sol</w:t>
      </w:r>
      <w:proofErr w:type="gramEnd"/>
      <w:r w:rsidRPr="002C7F5D">
        <w:rPr>
          <w:sz w:val="16"/>
          <w:szCs w:val="16"/>
        </w:rPr>
        <w:t>. Energy, vol. 111, pp. 157–175, 2015.</w:t>
      </w:r>
    </w:p>
    <w:p w14:paraId="5BE66F02" w14:textId="77777777" w:rsidR="002C7F5D" w:rsidRDefault="002C7F5D" w:rsidP="002C7F5D">
      <w:pPr>
        <w:pStyle w:val="Prrafodelista"/>
        <w:numPr>
          <w:ilvl w:val="0"/>
          <w:numId w:val="3"/>
        </w:numPr>
        <w:shd w:val="clear" w:color="auto" w:fill="FFFFFF"/>
        <w:spacing w:line="276" w:lineRule="auto"/>
        <w:jc w:val="both"/>
        <w:rPr>
          <w:sz w:val="16"/>
          <w:szCs w:val="16"/>
        </w:rPr>
      </w:pPr>
      <w:proofErr w:type="spellStart"/>
      <w:r w:rsidRPr="002C7F5D">
        <w:rPr>
          <w:sz w:val="16"/>
          <w:szCs w:val="16"/>
        </w:rPr>
        <w:t>F.J.Muñoz</w:t>
      </w:r>
      <w:proofErr w:type="spellEnd"/>
      <w:r w:rsidRPr="002C7F5D">
        <w:rPr>
          <w:sz w:val="16"/>
          <w:szCs w:val="16"/>
        </w:rPr>
        <w:t xml:space="preserve">, G. </w:t>
      </w:r>
      <w:proofErr w:type="spellStart"/>
      <w:r w:rsidRPr="002C7F5D">
        <w:rPr>
          <w:sz w:val="16"/>
          <w:szCs w:val="16"/>
        </w:rPr>
        <w:t>Almonacid</w:t>
      </w:r>
      <w:proofErr w:type="spellEnd"/>
      <w:r w:rsidRPr="002C7F5D">
        <w:rPr>
          <w:sz w:val="16"/>
          <w:szCs w:val="16"/>
        </w:rPr>
        <w:t xml:space="preserve">, G. </w:t>
      </w:r>
      <w:proofErr w:type="spellStart"/>
      <w:r w:rsidRPr="002C7F5D">
        <w:rPr>
          <w:sz w:val="16"/>
          <w:szCs w:val="16"/>
        </w:rPr>
        <w:t>Nofuentes</w:t>
      </w:r>
      <w:proofErr w:type="spellEnd"/>
      <w:r w:rsidRPr="002C7F5D">
        <w:rPr>
          <w:sz w:val="16"/>
          <w:szCs w:val="16"/>
        </w:rPr>
        <w:t xml:space="preserve">, and F. </w:t>
      </w:r>
      <w:proofErr w:type="spellStart"/>
      <w:r w:rsidRPr="002C7F5D">
        <w:rPr>
          <w:sz w:val="16"/>
          <w:szCs w:val="16"/>
        </w:rPr>
        <w:t>Almonacid</w:t>
      </w:r>
      <w:proofErr w:type="spellEnd"/>
      <w:r w:rsidRPr="002C7F5D">
        <w:rPr>
          <w:sz w:val="16"/>
          <w:szCs w:val="16"/>
        </w:rPr>
        <w:t xml:space="preserve">, A new method based on charge parameters to </w:t>
      </w:r>
      <w:proofErr w:type="spellStart"/>
      <w:r w:rsidRPr="002C7F5D">
        <w:rPr>
          <w:sz w:val="16"/>
          <w:szCs w:val="16"/>
        </w:rPr>
        <w:t>analyse</w:t>
      </w:r>
      <w:proofErr w:type="spellEnd"/>
      <w:r w:rsidRPr="002C7F5D">
        <w:rPr>
          <w:sz w:val="16"/>
          <w:szCs w:val="16"/>
        </w:rPr>
        <w:t xml:space="preserve"> the performance of stand-alone photovoltaic systems, Sol. Energy Mater. Sol. Cells</w:t>
      </w:r>
      <w:proofErr w:type="gramStart"/>
      <w:r w:rsidRPr="002C7F5D">
        <w:rPr>
          <w:sz w:val="16"/>
          <w:szCs w:val="16"/>
        </w:rPr>
        <w:t>,  vol</w:t>
      </w:r>
      <w:proofErr w:type="gramEnd"/>
      <w:r w:rsidRPr="002C7F5D">
        <w:rPr>
          <w:sz w:val="16"/>
          <w:szCs w:val="16"/>
        </w:rPr>
        <w:t>. 90, pp. 1750–1763, 2006.</w:t>
      </w:r>
    </w:p>
    <w:p w14:paraId="323D9211" w14:textId="77777777" w:rsidR="00625302" w:rsidRPr="00874DC4" w:rsidRDefault="00625302" w:rsidP="00874DC4">
      <w:pPr>
        <w:pStyle w:val="Prrafodelista"/>
        <w:numPr>
          <w:ilvl w:val="0"/>
          <w:numId w:val="3"/>
        </w:numPr>
        <w:shd w:val="clear" w:color="auto" w:fill="FFFFFF"/>
        <w:spacing w:line="276" w:lineRule="auto"/>
        <w:jc w:val="both"/>
        <w:rPr>
          <w:sz w:val="16"/>
          <w:szCs w:val="16"/>
        </w:rPr>
      </w:pPr>
      <w:r w:rsidRPr="00625302">
        <w:rPr>
          <w:sz w:val="16"/>
          <w:szCs w:val="16"/>
        </w:rPr>
        <w:t>A. López-Vargas, M. Fuentes and M. Vivar, "</w:t>
      </w:r>
      <w:proofErr w:type="spellStart"/>
      <w:r w:rsidRPr="00625302">
        <w:rPr>
          <w:sz w:val="16"/>
          <w:szCs w:val="16"/>
        </w:rPr>
        <w:t>IoT</w:t>
      </w:r>
      <w:proofErr w:type="spellEnd"/>
      <w:r w:rsidRPr="00625302">
        <w:rPr>
          <w:sz w:val="16"/>
          <w:szCs w:val="16"/>
        </w:rPr>
        <w:t xml:space="preserve"> Application for Real-Time Monitoring of Solar Home Systems Based on </w:t>
      </w:r>
      <w:proofErr w:type="spellStart"/>
      <w:r w:rsidRPr="00625302">
        <w:rPr>
          <w:sz w:val="16"/>
          <w:szCs w:val="16"/>
        </w:rPr>
        <w:t>Arduino</w:t>
      </w:r>
      <w:proofErr w:type="spellEnd"/>
      <w:r w:rsidRPr="00625302">
        <w:rPr>
          <w:sz w:val="16"/>
          <w:szCs w:val="16"/>
        </w:rPr>
        <w:t>™ With 3G Connectivity," in IEEE Sensors Journal, vol. 19, no. 2, pp. 679-691, 15 Jan.15, 2019.</w:t>
      </w:r>
    </w:p>
    <w:sectPr w:rsidR="00625302" w:rsidRPr="00874DC4" w:rsidSect="00132689">
      <w:headerReference w:type="even" r:id="rId18"/>
      <w:headerReference w:type="default" r:id="rId19"/>
      <w:footerReference w:type="even" r:id="rId20"/>
      <w:footerReference w:type="default" r:id="rId21"/>
      <w:headerReference w:type="first" r:id="rId22"/>
      <w:footerReference w:type="first" r:id="rId23"/>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EE2712" w14:textId="77777777" w:rsidR="004E5CF6" w:rsidRDefault="004E5CF6" w:rsidP="00132689">
      <w:r>
        <w:separator/>
      </w:r>
    </w:p>
  </w:endnote>
  <w:endnote w:type="continuationSeparator" w:id="0">
    <w:p w14:paraId="5F93A0F9" w14:textId="77777777" w:rsidR="004E5CF6" w:rsidRDefault="004E5CF6" w:rsidP="00132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mbria Math">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DA03A" w14:textId="77777777" w:rsidR="00137BB2" w:rsidRDefault="00137BB2">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287A1" w14:textId="77777777" w:rsidR="00137BB2" w:rsidRDefault="00137BB2">
    <w:pPr>
      <w:pStyle w:val="Piedepgina"/>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ED997" w14:textId="77777777" w:rsidR="00137BB2" w:rsidRDefault="00137BB2">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BA83B8" w14:textId="77777777" w:rsidR="004E5CF6" w:rsidRDefault="004E5CF6" w:rsidP="00132689">
      <w:r>
        <w:separator/>
      </w:r>
    </w:p>
  </w:footnote>
  <w:footnote w:type="continuationSeparator" w:id="0">
    <w:p w14:paraId="291B9D6C" w14:textId="77777777" w:rsidR="004E5CF6" w:rsidRDefault="004E5CF6" w:rsidP="00132689">
      <w:r>
        <w:continuationSeparator/>
      </w:r>
    </w:p>
  </w:footnote>
  <w:footnote w:id="1">
    <w:p w14:paraId="4D45BE16" w14:textId="77777777" w:rsidR="000175B6" w:rsidRDefault="000175B6" w:rsidP="00132689">
      <w:pPr>
        <w:pStyle w:val="Textonotapie"/>
      </w:pPr>
      <w:r w:rsidRPr="00590CB4">
        <w:t>Manu</w:t>
      </w:r>
      <w:r>
        <w:t xml:space="preserve">script received December 5, 2018. </w:t>
      </w:r>
    </w:p>
    <w:p w14:paraId="079A205F" w14:textId="77777777" w:rsidR="000175B6" w:rsidRDefault="000175B6" w:rsidP="00132689">
      <w:pPr>
        <w:pStyle w:val="Textonotapie"/>
      </w:pPr>
      <w:r>
        <w:t>A. López-Vargas</w:t>
      </w:r>
      <w:r w:rsidRPr="006C6BE2">
        <w:t xml:space="preserve"> is with the </w:t>
      </w:r>
      <w:r>
        <w:t>Water &amp; Energy Group</w:t>
      </w:r>
      <w:r w:rsidRPr="006C6BE2">
        <w:t xml:space="preserve">, </w:t>
      </w:r>
      <w:r>
        <w:t>IMDEA Water Institute</w:t>
      </w:r>
      <w:r w:rsidRPr="006C6BE2">
        <w:t xml:space="preserve">, </w:t>
      </w:r>
      <w:proofErr w:type="spellStart"/>
      <w:proofErr w:type="gramStart"/>
      <w:r w:rsidRPr="000B0481">
        <w:t>Alcalá</w:t>
      </w:r>
      <w:proofErr w:type="spellEnd"/>
      <w:proofErr w:type="gramEnd"/>
      <w:r w:rsidRPr="000B0481">
        <w:t xml:space="preserve"> de Henares 28805</w:t>
      </w:r>
      <w:r w:rsidRPr="006C6BE2">
        <w:t>, Spain. (</w:t>
      </w:r>
      <w:proofErr w:type="gramStart"/>
      <w:r w:rsidRPr="006C6BE2">
        <w:t>e</w:t>
      </w:r>
      <w:proofErr w:type="gramEnd"/>
      <w:r w:rsidRPr="006C6BE2">
        <w:t xml:space="preserve">-mail: </w:t>
      </w:r>
      <w:r>
        <w:t>asuvargas@gmail.com</w:t>
      </w:r>
      <w:r w:rsidRPr="006C6BE2">
        <w:t>).</w:t>
      </w:r>
    </w:p>
    <w:p w14:paraId="3ED88FD7" w14:textId="77777777" w:rsidR="000175B6" w:rsidRDefault="000175B6" w:rsidP="00132689">
      <w:pPr>
        <w:pStyle w:val="Textonotapie"/>
      </w:pPr>
      <w:r>
        <w:t xml:space="preserve">M. Fuentes is with the </w:t>
      </w:r>
      <w:proofErr w:type="spellStart"/>
      <w:r>
        <w:t>Grupo</w:t>
      </w:r>
      <w:proofErr w:type="spellEnd"/>
      <w:r>
        <w:t xml:space="preserve"> </w:t>
      </w:r>
      <w:r w:rsidRPr="000A262C">
        <w:t>IDEA</w:t>
      </w:r>
      <w:r>
        <w:t xml:space="preserve">, University of </w:t>
      </w:r>
      <w:proofErr w:type="spellStart"/>
      <w:r>
        <w:t>Jaén</w:t>
      </w:r>
      <w:proofErr w:type="spellEnd"/>
      <w:r>
        <w:t xml:space="preserve">, </w:t>
      </w:r>
      <w:proofErr w:type="spellStart"/>
      <w:proofErr w:type="gramStart"/>
      <w:r w:rsidRPr="003939C4">
        <w:t>Jaén</w:t>
      </w:r>
      <w:proofErr w:type="spellEnd"/>
      <w:proofErr w:type="gramEnd"/>
      <w:r w:rsidRPr="003939C4">
        <w:t xml:space="preserve"> 23071</w:t>
      </w:r>
      <w:r>
        <w:t xml:space="preserve">, Spain. </w:t>
      </w:r>
      <w:r w:rsidRPr="00BC3B8F">
        <w:t>M. Fuentes</w:t>
      </w:r>
      <w:r>
        <w:t xml:space="preserve"> is</w:t>
      </w:r>
      <w:r w:rsidRPr="001E7F55">
        <w:t xml:space="preserve"> with the Water &amp; Energy Group, IMDEA Water Institute, </w:t>
      </w:r>
      <w:proofErr w:type="spellStart"/>
      <w:r w:rsidRPr="001E7F55">
        <w:t>Alcalá</w:t>
      </w:r>
      <w:proofErr w:type="spellEnd"/>
      <w:r w:rsidRPr="001E7F55">
        <w:t xml:space="preserve"> de Henares 28805, </w:t>
      </w:r>
      <w:proofErr w:type="gramStart"/>
      <w:r w:rsidRPr="001E7F55">
        <w:t>Spain</w:t>
      </w:r>
      <w:r>
        <w:t xml:space="preserve"> .</w:t>
      </w:r>
      <w:proofErr w:type="gramEnd"/>
      <w:r>
        <w:t xml:space="preserve"> (</w:t>
      </w:r>
      <w:proofErr w:type="gramStart"/>
      <w:r>
        <w:t>e</w:t>
      </w:r>
      <w:proofErr w:type="gramEnd"/>
      <w:r>
        <w:t xml:space="preserve">-mail: </w:t>
      </w:r>
      <w:r w:rsidRPr="006C6BE2">
        <w:t>mfuentes@ujaen.es</w:t>
      </w:r>
      <w:r>
        <w:t>).</w:t>
      </w:r>
    </w:p>
    <w:p w14:paraId="1512EED8" w14:textId="77777777" w:rsidR="000175B6" w:rsidRPr="00865CDC" w:rsidRDefault="000175B6" w:rsidP="00132689">
      <w:pPr>
        <w:pStyle w:val="Textonotapie"/>
      </w:pPr>
      <w:r>
        <w:t xml:space="preserve">M. Vivar is with the </w:t>
      </w:r>
      <w:proofErr w:type="spellStart"/>
      <w:r>
        <w:t>Grupo</w:t>
      </w:r>
      <w:proofErr w:type="spellEnd"/>
      <w:r>
        <w:t xml:space="preserve"> </w:t>
      </w:r>
      <w:r w:rsidRPr="000A262C">
        <w:t>IDEA</w:t>
      </w:r>
      <w:r>
        <w:t xml:space="preserve">, University of </w:t>
      </w:r>
      <w:proofErr w:type="spellStart"/>
      <w:r>
        <w:t>Jaén</w:t>
      </w:r>
      <w:proofErr w:type="spellEnd"/>
      <w:r>
        <w:t xml:space="preserve">, </w:t>
      </w:r>
      <w:proofErr w:type="spellStart"/>
      <w:proofErr w:type="gramStart"/>
      <w:r w:rsidRPr="003939C4">
        <w:t>Jaén</w:t>
      </w:r>
      <w:proofErr w:type="spellEnd"/>
      <w:proofErr w:type="gramEnd"/>
      <w:r w:rsidRPr="003939C4">
        <w:t xml:space="preserve"> 23071</w:t>
      </w:r>
      <w:r>
        <w:t xml:space="preserve">, Spain. </w:t>
      </w:r>
      <w:r w:rsidRPr="00C0658C">
        <w:t>(</w:t>
      </w:r>
      <w:proofErr w:type="gramStart"/>
      <w:r w:rsidRPr="00C0658C">
        <w:t>e</w:t>
      </w:r>
      <w:proofErr w:type="gramEnd"/>
      <w:r w:rsidRPr="00C0658C">
        <w:t xml:space="preserve">-mail: marta.vivar@gmail.com). </w:t>
      </w:r>
      <w:r w:rsidRPr="00865CDC">
        <w:t xml:space="preserve">Francisco J. Muñoz-Rodríguez is with the </w:t>
      </w:r>
      <w:proofErr w:type="spellStart"/>
      <w:r w:rsidRPr="00865CDC">
        <w:t>Grupo</w:t>
      </w:r>
      <w:proofErr w:type="spellEnd"/>
      <w:r w:rsidRPr="00865CDC">
        <w:t xml:space="preserve"> IDEA, University of </w:t>
      </w:r>
      <w:proofErr w:type="spellStart"/>
      <w:r w:rsidRPr="00865CDC">
        <w:t>Jaén</w:t>
      </w:r>
      <w:proofErr w:type="spellEnd"/>
      <w:r w:rsidRPr="00865CDC">
        <w:t xml:space="preserve">, </w:t>
      </w:r>
      <w:proofErr w:type="spellStart"/>
      <w:proofErr w:type="gramStart"/>
      <w:r w:rsidRPr="00865CDC">
        <w:t>Jaén</w:t>
      </w:r>
      <w:proofErr w:type="spellEnd"/>
      <w:proofErr w:type="gramEnd"/>
      <w:r w:rsidRPr="00865CDC">
        <w:t xml:space="preserve"> 23071, Spain.</w:t>
      </w:r>
    </w:p>
    <w:p w14:paraId="12618FBD" w14:textId="77777777" w:rsidR="000175B6" w:rsidRPr="00865CDC" w:rsidRDefault="000175B6" w:rsidP="00132689">
      <w:pPr>
        <w:pStyle w:val="Textonotapie"/>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0F357" w14:textId="77777777" w:rsidR="00137BB2" w:rsidRDefault="00137BB2">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ADDDA" w14:textId="77777777" w:rsidR="000175B6" w:rsidRDefault="000175B6" w:rsidP="00C95B90">
    <w:pPr>
      <w:framePr w:wrap="auto" w:vAnchor="text" w:hAnchor="margin" w:xAlign="right" w:y="1"/>
    </w:pPr>
    <w:r>
      <w:fldChar w:fldCharType="begin"/>
    </w:r>
    <w:r>
      <w:instrText xml:space="preserve">PAGE  </w:instrText>
    </w:r>
    <w:r>
      <w:fldChar w:fldCharType="separate"/>
    </w:r>
    <w:r w:rsidR="00137BB2">
      <w:rPr>
        <w:noProof/>
      </w:rPr>
      <w:t>1</w:t>
    </w:r>
    <w:r>
      <w:fldChar w:fldCharType="end"/>
    </w:r>
  </w:p>
  <w:p w14:paraId="2D264541" w14:textId="2C01466F" w:rsidR="00F91883" w:rsidRPr="00137BB2" w:rsidRDefault="00F91883" w:rsidP="00F91883">
    <w:pPr>
      <w:pStyle w:val="Encabezado"/>
      <w:rPr>
        <w:sz w:val="18"/>
        <w:szCs w:val="18"/>
      </w:rPr>
    </w:pPr>
    <w:r w:rsidRPr="00137BB2">
      <w:rPr>
        <w:sz w:val="18"/>
        <w:szCs w:val="18"/>
      </w:rPr>
      <w:t>For papers in which all authors are employed by the European Union, the copyright notice is 978-1-5386-5541-2/18/$31.00 ©2018 European Union. DOI: 10.1109/JSEN.2019.2898667. This is a pre-print version. Final version published in: IEEE Sensors Journal (Volume: 19, Issue: 11, June1, 1 2019)</w:t>
    </w:r>
    <w:r w:rsidR="00137BB2">
      <w:rPr>
        <w:sz w:val="18"/>
        <w:szCs w:val="18"/>
      </w:rPr>
      <w:t xml:space="preserve">. </w:t>
    </w:r>
    <w:bookmarkStart w:id="10" w:name="_GoBack"/>
    <w:bookmarkEnd w:id="10"/>
    <w:r w:rsidR="00137BB2" w:rsidRPr="00137BB2">
      <w:rPr>
        <w:sz w:val="18"/>
        <w:szCs w:val="18"/>
      </w:rPr>
      <w:t xml:space="preserve">© 2019 IEEE.  Personal use of </w:t>
    </w:r>
    <w:proofErr w:type="spellStart"/>
    <w:r w:rsidR="00137BB2" w:rsidRPr="00137BB2">
      <w:rPr>
        <w:sz w:val="18"/>
        <w:szCs w:val="18"/>
      </w:rPr>
      <w:t>this</w:t>
    </w:r>
    <w:proofErr w:type="spellEnd"/>
    <w:r w:rsidR="00137BB2" w:rsidRPr="00137BB2">
      <w:rPr>
        <w:sz w:val="18"/>
        <w:szCs w:val="18"/>
      </w:rPr>
      <w:t xml:space="preserve"> material </w:t>
    </w:r>
    <w:proofErr w:type="spellStart"/>
    <w:r w:rsidR="00137BB2" w:rsidRPr="00137BB2">
      <w:rPr>
        <w:sz w:val="18"/>
        <w:szCs w:val="18"/>
      </w:rPr>
      <w:t>is</w:t>
    </w:r>
    <w:proofErr w:type="spellEnd"/>
    <w:r w:rsidR="00137BB2" w:rsidRPr="00137BB2">
      <w:rPr>
        <w:sz w:val="18"/>
        <w:szCs w:val="18"/>
      </w:rPr>
      <w:t xml:space="preserve"> </w:t>
    </w:r>
    <w:proofErr w:type="spellStart"/>
    <w:r w:rsidR="00137BB2" w:rsidRPr="00137BB2">
      <w:rPr>
        <w:sz w:val="18"/>
        <w:szCs w:val="18"/>
      </w:rPr>
      <w:t>permitted</w:t>
    </w:r>
    <w:proofErr w:type="spellEnd"/>
    <w:r w:rsidR="00137BB2" w:rsidRPr="00137BB2">
      <w:rPr>
        <w:sz w:val="18"/>
        <w:szCs w:val="18"/>
      </w:rPr>
      <w:t xml:space="preserve">.  </w:t>
    </w:r>
    <w:proofErr w:type="spellStart"/>
    <w:r w:rsidR="00137BB2" w:rsidRPr="00137BB2">
      <w:rPr>
        <w:sz w:val="18"/>
        <w:szCs w:val="18"/>
      </w:rPr>
      <w:t>Permission</w:t>
    </w:r>
    <w:proofErr w:type="spellEnd"/>
    <w:r w:rsidR="00137BB2" w:rsidRPr="00137BB2">
      <w:rPr>
        <w:sz w:val="18"/>
        <w:szCs w:val="18"/>
      </w:rPr>
      <w:t xml:space="preserve"> </w:t>
    </w:r>
    <w:proofErr w:type="spellStart"/>
    <w:r w:rsidR="00137BB2" w:rsidRPr="00137BB2">
      <w:rPr>
        <w:sz w:val="18"/>
        <w:szCs w:val="18"/>
      </w:rPr>
      <w:t>from</w:t>
    </w:r>
    <w:proofErr w:type="spellEnd"/>
    <w:r w:rsidR="00137BB2" w:rsidRPr="00137BB2">
      <w:rPr>
        <w:sz w:val="18"/>
        <w:szCs w:val="18"/>
      </w:rPr>
      <w:t xml:space="preserve"> IEEE </w:t>
    </w:r>
    <w:proofErr w:type="spellStart"/>
    <w:r w:rsidR="00137BB2" w:rsidRPr="00137BB2">
      <w:rPr>
        <w:sz w:val="18"/>
        <w:szCs w:val="18"/>
      </w:rPr>
      <w:t>must</w:t>
    </w:r>
    <w:proofErr w:type="spellEnd"/>
    <w:r w:rsidR="00137BB2" w:rsidRPr="00137BB2">
      <w:rPr>
        <w:sz w:val="18"/>
        <w:szCs w:val="18"/>
      </w:rPr>
      <w:t xml:space="preserve"> be </w:t>
    </w:r>
    <w:proofErr w:type="spellStart"/>
    <w:r w:rsidR="00137BB2" w:rsidRPr="00137BB2">
      <w:rPr>
        <w:sz w:val="18"/>
        <w:szCs w:val="18"/>
      </w:rPr>
      <w:t>obtained</w:t>
    </w:r>
    <w:proofErr w:type="spellEnd"/>
    <w:r w:rsidR="00137BB2" w:rsidRPr="00137BB2">
      <w:rPr>
        <w:sz w:val="18"/>
        <w:szCs w:val="18"/>
      </w:rPr>
      <w:t xml:space="preserve"> </w:t>
    </w:r>
    <w:proofErr w:type="spellStart"/>
    <w:r w:rsidR="00137BB2" w:rsidRPr="00137BB2">
      <w:rPr>
        <w:sz w:val="18"/>
        <w:szCs w:val="18"/>
      </w:rPr>
      <w:t>for</w:t>
    </w:r>
    <w:proofErr w:type="spellEnd"/>
    <w:r w:rsidR="00137BB2" w:rsidRPr="00137BB2">
      <w:rPr>
        <w:sz w:val="18"/>
        <w:szCs w:val="18"/>
      </w:rPr>
      <w:t xml:space="preserve"> </w:t>
    </w:r>
    <w:proofErr w:type="spellStart"/>
    <w:r w:rsidR="00137BB2" w:rsidRPr="00137BB2">
      <w:rPr>
        <w:sz w:val="18"/>
        <w:szCs w:val="18"/>
      </w:rPr>
      <w:t>all</w:t>
    </w:r>
    <w:proofErr w:type="spellEnd"/>
    <w:r w:rsidR="00137BB2" w:rsidRPr="00137BB2">
      <w:rPr>
        <w:sz w:val="18"/>
        <w:szCs w:val="18"/>
      </w:rPr>
      <w:t xml:space="preserve"> </w:t>
    </w:r>
    <w:proofErr w:type="spellStart"/>
    <w:r w:rsidR="00137BB2" w:rsidRPr="00137BB2">
      <w:rPr>
        <w:sz w:val="18"/>
        <w:szCs w:val="18"/>
      </w:rPr>
      <w:t>other</w:t>
    </w:r>
    <w:proofErr w:type="spellEnd"/>
    <w:r w:rsidR="00137BB2" w:rsidRPr="00137BB2">
      <w:rPr>
        <w:sz w:val="18"/>
        <w:szCs w:val="18"/>
      </w:rPr>
      <w:t xml:space="preserve"> uses, in </w:t>
    </w:r>
    <w:proofErr w:type="spellStart"/>
    <w:r w:rsidR="00137BB2" w:rsidRPr="00137BB2">
      <w:rPr>
        <w:sz w:val="18"/>
        <w:szCs w:val="18"/>
      </w:rPr>
      <w:t>any</w:t>
    </w:r>
    <w:proofErr w:type="spellEnd"/>
    <w:r w:rsidR="00137BB2" w:rsidRPr="00137BB2">
      <w:rPr>
        <w:sz w:val="18"/>
        <w:szCs w:val="18"/>
      </w:rPr>
      <w:t xml:space="preserve"> </w:t>
    </w:r>
    <w:proofErr w:type="spellStart"/>
    <w:r w:rsidR="00137BB2" w:rsidRPr="00137BB2">
      <w:rPr>
        <w:sz w:val="18"/>
        <w:szCs w:val="18"/>
      </w:rPr>
      <w:t>current</w:t>
    </w:r>
    <w:proofErr w:type="spellEnd"/>
    <w:r w:rsidR="00137BB2" w:rsidRPr="00137BB2">
      <w:rPr>
        <w:sz w:val="18"/>
        <w:szCs w:val="18"/>
      </w:rPr>
      <w:t xml:space="preserve"> </w:t>
    </w:r>
    <w:proofErr w:type="spellStart"/>
    <w:r w:rsidR="00137BB2" w:rsidRPr="00137BB2">
      <w:rPr>
        <w:sz w:val="18"/>
        <w:szCs w:val="18"/>
      </w:rPr>
      <w:t>or</w:t>
    </w:r>
    <w:proofErr w:type="spellEnd"/>
    <w:r w:rsidR="00137BB2" w:rsidRPr="00137BB2">
      <w:rPr>
        <w:sz w:val="18"/>
        <w:szCs w:val="18"/>
      </w:rPr>
      <w:t xml:space="preserve"> </w:t>
    </w:r>
    <w:proofErr w:type="spellStart"/>
    <w:r w:rsidR="00137BB2" w:rsidRPr="00137BB2">
      <w:rPr>
        <w:sz w:val="18"/>
        <w:szCs w:val="18"/>
      </w:rPr>
      <w:t>future</w:t>
    </w:r>
    <w:proofErr w:type="spellEnd"/>
    <w:r w:rsidR="00137BB2" w:rsidRPr="00137BB2">
      <w:rPr>
        <w:sz w:val="18"/>
        <w:szCs w:val="18"/>
      </w:rPr>
      <w:t xml:space="preserve"> media, </w:t>
    </w:r>
    <w:proofErr w:type="spellStart"/>
    <w:r w:rsidR="00137BB2" w:rsidRPr="00137BB2">
      <w:rPr>
        <w:sz w:val="18"/>
        <w:szCs w:val="18"/>
      </w:rPr>
      <w:t>including</w:t>
    </w:r>
    <w:proofErr w:type="spellEnd"/>
    <w:r w:rsidR="00137BB2" w:rsidRPr="00137BB2">
      <w:rPr>
        <w:sz w:val="18"/>
        <w:szCs w:val="18"/>
      </w:rPr>
      <w:t xml:space="preserve"> </w:t>
    </w:r>
    <w:proofErr w:type="spellStart"/>
    <w:r w:rsidR="00137BB2" w:rsidRPr="00137BB2">
      <w:rPr>
        <w:sz w:val="18"/>
        <w:szCs w:val="18"/>
      </w:rPr>
      <w:t>reprinting</w:t>
    </w:r>
    <w:proofErr w:type="spellEnd"/>
    <w:r w:rsidR="00137BB2" w:rsidRPr="00137BB2">
      <w:rPr>
        <w:sz w:val="18"/>
        <w:szCs w:val="18"/>
      </w:rPr>
      <w:t>/</w:t>
    </w:r>
    <w:proofErr w:type="spellStart"/>
    <w:r w:rsidR="00137BB2" w:rsidRPr="00137BB2">
      <w:rPr>
        <w:sz w:val="18"/>
        <w:szCs w:val="18"/>
      </w:rPr>
      <w:t>republishing</w:t>
    </w:r>
    <w:proofErr w:type="spellEnd"/>
    <w:r w:rsidR="00137BB2" w:rsidRPr="00137BB2">
      <w:rPr>
        <w:sz w:val="18"/>
        <w:szCs w:val="18"/>
      </w:rPr>
      <w:t xml:space="preserve"> </w:t>
    </w:r>
    <w:proofErr w:type="spellStart"/>
    <w:r w:rsidR="00137BB2" w:rsidRPr="00137BB2">
      <w:rPr>
        <w:sz w:val="18"/>
        <w:szCs w:val="18"/>
      </w:rPr>
      <w:t>this</w:t>
    </w:r>
    <w:proofErr w:type="spellEnd"/>
    <w:r w:rsidR="00137BB2" w:rsidRPr="00137BB2">
      <w:rPr>
        <w:sz w:val="18"/>
        <w:szCs w:val="18"/>
      </w:rPr>
      <w:t xml:space="preserve"> material </w:t>
    </w:r>
    <w:proofErr w:type="spellStart"/>
    <w:r w:rsidR="00137BB2" w:rsidRPr="00137BB2">
      <w:rPr>
        <w:sz w:val="18"/>
        <w:szCs w:val="18"/>
      </w:rPr>
      <w:t>for</w:t>
    </w:r>
    <w:proofErr w:type="spellEnd"/>
    <w:r w:rsidR="00137BB2" w:rsidRPr="00137BB2">
      <w:rPr>
        <w:sz w:val="18"/>
        <w:szCs w:val="18"/>
      </w:rPr>
      <w:t xml:space="preserve"> </w:t>
    </w:r>
    <w:proofErr w:type="spellStart"/>
    <w:r w:rsidR="00137BB2" w:rsidRPr="00137BB2">
      <w:rPr>
        <w:sz w:val="18"/>
        <w:szCs w:val="18"/>
      </w:rPr>
      <w:t>advertising</w:t>
    </w:r>
    <w:proofErr w:type="spellEnd"/>
    <w:r w:rsidR="00137BB2" w:rsidRPr="00137BB2">
      <w:rPr>
        <w:sz w:val="18"/>
        <w:szCs w:val="18"/>
      </w:rPr>
      <w:t xml:space="preserve"> </w:t>
    </w:r>
    <w:proofErr w:type="spellStart"/>
    <w:r w:rsidR="00137BB2" w:rsidRPr="00137BB2">
      <w:rPr>
        <w:sz w:val="18"/>
        <w:szCs w:val="18"/>
      </w:rPr>
      <w:t>or</w:t>
    </w:r>
    <w:proofErr w:type="spellEnd"/>
    <w:r w:rsidR="00137BB2" w:rsidRPr="00137BB2">
      <w:rPr>
        <w:sz w:val="18"/>
        <w:szCs w:val="18"/>
      </w:rPr>
      <w:t xml:space="preserve"> </w:t>
    </w:r>
    <w:proofErr w:type="spellStart"/>
    <w:r w:rsidR="00137BB2" w:rsidRPr="00137BB2">
      <w:rPr>
        <w:sz w:val="18"/>
        <w:szCs w:val="18"/>
      </w:rPr>
      <w:t>promotional</w:t>
    </w:r>
    <w:proofErr w:type="spellEnd"/>
    <w:r w:rsidR="00137BB2" w:rsidRPr="00137BB2">
      <w:rPr>
        <w:sz w:val="18"/>
        <w:szCs w:val="18"/>
      </w:rPr>
      <w:t xml:space="preserve"> </w:t>
    </w:r>
    <w:proofErr w:type="spellStart"/>
    <w:r w:rsidR="00137BB2" w:rsidRPr="00137BB2">
      <w:rPr>
        <w:sz w:val="18"/>
        <w:szCs w:val="18"/>
      </w:rPr>
      <w:t>purposes</w:t>
    </w:r>
    <w:proofErr w:type="spellEnd"/>
    <w:r w:rsidR="00137BB2" w:rsidRPr="00137BB2">
      <w:rPr>
        <w:sz w:val="18"/>
        <w:szCs w:val="18"/>
      </w:rPr>
      <w:t xml:space="preserve">, </w:t>
    </w:r>
    <w:proofErr w:type="spellStart"/>
    <w:r w:rsidR="00137BB2" w:rsidRPr="00137BB2">
      <w:rPr>
        <w:sz w:val="18"/>
        <w:szCs w:val="18"/>
      </w:rPr>
      <w:t>creating</w:t>
    </w:r>
    <w:proofErr w:type="spellEnd"/>
    <w:r w:rsidR="00137BB2" w:rsidRPr="00137BB2">
      <w:rPr>
        <w:sz w:val="18"/>
        <w:szCs w:val="18"/>
      </w:rPr>
      <w:t xml:space="preserve"> new </w:t>
    </w:r>
    <w:proofErr w:type="spellStart"/>
    <w:r w:rsidR="00137BB2" w:rsidRPr="00137BB2">
      <w:rPr>
        <w:sz w:val="18"/>
        <w:szCs w:val="18"/>
      </w:rPr>
      <w:t>collective</w:t>
    </w:r>
    <w:proofErr w:type="spellEnd"/>
    <w:r w:rsidR="00137BB2" w:rsidRPr="00137BB2">
      <w:rPr>
        <w:sz w:val="18"/>
        <w:szCs w:val="18"/>
      </w:rPr>
      <w:t xml:space="preserve"> </w:t>
    </w:r>
    <w:proofErr w:type="spellStart"/>
    <w:r w:rsidR="00137BB2" w:rsidRPr="00137BB2">
      <w:rPr>
        <w:sz w:val="18"/>
        <w:szCs w:val="18"/>
      </w:rPr>
      <w:t>works</w:t>
    </w:r>
    <w:proofErr w:type="spellEnd"/>
    <w:r w:rsidR="00137BB2" w:rsidRPr="00137BB2">
      <w:rPr>
        <w:sz w:val="18"/>
        <w:szCs w:val="18"/>
      </w:rPr>
      <w:t xml:space="preserve">, </w:t>
    </w:r>
    <w:proofErr w:type="spellStart"/>
    <w:r w:rsidR="00137BB2" w:rsidRPr="00137BB2">
      <w:rPr>
        <w:sz w:val="18"/>
        <w:szCs w:val="18"/>
      </w:rPr>
      <w:t>for</w:t>
    </w:r>
    <w:proofErr w:type="spellEnd"/>
    <w:r w:rsidR="00137BB2" w:rsidRPr="00137BB2">
      <w:rPr>
        <w:sz w:val="18"/>
        <w:szCs w:val="18"/>
      </w:rPr>
      <w:t xml:space="preserve"> resale </w:t>
    </w:r>
    <w:proofErr w:type="spellStart"/>
    <w:r w:rsidR="00137BB2" w:rsidRPr="00137BB2">
      <w:rPr>
        <w:sz w:val="18"/>
        <w:szCs w:val="18"/>
      </w:rPr>
      <w:t>or</w:t>
    </w:r>
    <w:proofErr w:type="spellEnd"/>
    <w:r w:rsidR="00137BB2" w:rsidRPr="00137BB2">
      <w:rPr>
        <w:sz w:val="18"/>
        <w:szCs w:val="18"/>
      </w:rPr>
      <w:t xml:space="preserve"> </w:t>
    </w:r>
    <w:proofErr w:type="spellStart"/>
    <w:r w:rsidR="00137BB2" w:rsidRPr="00137BB2">
      <w:rPr>
        <w:sz w:val="18"/>
        <w:szCs w:val="18"/>
      </w:rPr>
      <w:t>redistribution</w:t>
    </w:r>
    <w:proofErr w:type="spellEnd"/>
    <w:r w:rsidR="00137BB2" w:rsidRPr="00137BB2">
      <w:rPr>
        <w:sz w:val="18"/>
        <w:szCs w:val="18"/>
      </w:rPr>
      <w:t xml:space="preserve"> </w:t>
    </w:r>
    <w:proofErr w:type="spellStart"/>
    <w:r w:rsidR="00137BB2" w:rsidRPr="00137BB2">
      <w:rPr>
        <w:sz w:val="18"/>
        <w:szCs w:val="18"/>
      </w:rPr>
      <w:t>to</w:t>
    </w:r>
    <w:proofErr w:type="spellEnd"/>
    <w:r w:rsidR="00137BB2" w:rsidRPr="00137BB2">
      <w:rPr>
        <w:sz w:val="18"/>
        <w:szCs w:val="18"/>
      </w:rPr>
      <w:t xml:space="preserve"> servers </w:t>
    </w:r>
    <w:proofErr w:type="spellStart"/>
    <w:r w:rsidR="00137BB2" w:rsidRPr="00137BB2">
      <w:rPr>
        <w:sz w:val="18"/>
        <w:szCs w:val="18"/>
      </w:rPr>
      <w:t>or</w:t>
    </w:r>
    <w:proofErr w:type="spellEnd"/>
    <w:r w:rsidR="00137BB2" w:rsidRPr="00137BB2">
      <w:rPr>
        <w:sz w:val="18"/>
        <w:szCs w:val="18"/>
      </w:rPr>
      <w:t xml:space="preserve"> lists, or reuse of any copyrighted component of </w:t>
    </w:r>
    <w:proofErr w:type="spellStart"/>
    <w:r w:rsidR="00137BB2" w:rsidRPr="00137BB2">
      <w:rPr>
        <w:sz w:val="18"/>
        <w:szCs w:val="18"/>
      </w:rPr>
      <w:t>this</w:t>
    </w:r>
    <w:proofErr w:type="spellEnd"/>
    <w:r w:rsidR="00137BB2" w:rsidRPr="00137BB2">
      <w:rPr>
        <w:sz w:val="18"/>
        <w:szCs w:val="18"/>
      </w:rPr>
      <w:t xml:space="preserve"> </w:t>
    </w:r>
    <w:proofErr w:type="spellStart"/>
    <w:r w:rsidR="00137BB2" w:rsidRPr="00137BB2">
      <w:rPr>
        <w:sz w:val="18"/>
        <w:szCs w:val="18"/>
      </w:rPr>
      <w:t>work</w:t>
    </w:r>
    <w:proofErr w:type="spellEnd"/>
    <w:r w:rsidR="00137BB2" w:rsidRPr="00137BB2">
      <w:rPr>
        <w:sz w:val="18"/>
        <w:szCs w:val="18"/>
      </w:rPr>
      <w:t xml:space="preserve"> in </w:t>
    </w:r>
    <w:proofErr w:type="spellStart"/>
    <w:r w:rsidR="00137BB2" w:rsidRPr="00137BB2">
      <w:rPr>
        <w:sz w:val="18"/>
        <w:szCs w:val="18"/>
      </w:rPr>
      <w:t>other</w:t>
    </w:r>
    <w:proofErr w:type="spellEnd"/>
    <w:r w:rsidR="00137BB2" w:rsidRPr="00137BB2">
      <w:rPr>
        <w:sz w:val="18"/>
        <w:szCs w:val="18"/>
      </w:rPr>
      <w:t xml:space="preserve"> </w:t>
    </w:r>
    <w:proofErr w:type="spellStart"/>
    <w:r w:rsidR="00137BB2" w:rsidRPr="00137BB2">
      <w:rPr>
        <w:sz w:val="18"/>
        <w:szCs w:val="18"/>
      </w:rPr>
      <w:t>works</w:t>
    </w:r>
    <w:proofErr w:type="spellEnd"/>
    <w:r w:rsidR="00137BB2" w:rsidRPr="00137BB2">
      <w:rPr>
        <w:sz w:val="18"/>
        <w:szCs w:val="18"/>
      </w:rPr>
      <w:t>.</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8CB4A" w14:textId="77777777" w:rsidR="00137BB2" w:rsidRDefault="00137BB2">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62F820A2"/>
    <w:lvl w:ilvl="0">
      <w:start w:val="1"/>
      <w:numFmt w:val="upperRoman"/>
      <w:lvlText w:val="%1."/>
      <w:legacy w:legacy="1" w:legacySpace="144" w:legacyIndent="144"/>
      <w:lvlJc w:val="left"/>
    </w:lvl>
    <w:lvl w:ilvl="1">
      <w:start w:val="1"/>
      <w:numFmt w:val="upperLetter"/>
      <w:lvlText w:val="%2."/>
      <w:legacy w:legacy="1" w:legacySpace="144" w:legacyIndent="144"/>
      <w:lvlJc w:val="left"/>
      <w:rPr>
        <w:b w:val="0"/>
      </w:rPr>
    </w:lvl>
    <w:lvl w:ilvl="2">
      <w:start w:val="1"/>
      <w:numFmt w:val="decimal"/>
      <w:lvlText w:val="%3)"/>
      <w:legacy w:legacy="1" w:legacySpace="144" w:legacyIndent="144"/>
      <w:lvlJc w:val="left"/>
      <w:rPr>
        <w:i/>
      </w:rPr>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
    <w:nsid w:val="0F573113"/>
    <w:multiLevelType w:val="hybridMultilevel"/>
    <w:tmpl w:val="733E6E48"/>
    <w:lvl w:ilvl="0" w:tplc="1382BB0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8872146"/>
    <w:multiLevelType w:val="hybridMultilevel"/>
    <w:tmpl w:val="57142EFC"/>
    <w:lvl w:ilvl="0" w:tplc="08726D68">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1A154038"/>
    <w:multiLevelType w:val="hybridMultilevel"/>
    <w:tmpl w:val="D4F2CAB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1C7A23F7"/>
    <w:multiLevelType w:val="hybridMultilevel"/>
    <w:tmpl w:val="D4F2CAB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nsid w:val="27C26C2F"/>
    <w:multiLevelType w:val="multilevel"/>
    <w:tmpl w:val="62F820A2"/>
    <w:lvl w:ilvl="0">
      <w:start w:val="1"/>
      <w:numFmt w:val="upperRoman"/>
      <w:lvlText w:val="%1."/>
      <w:legacy w:legacy="1" w:legacySpace="144" w:legacyIndent="144"/>
      <w:lvlJc w:val="left"/>
    </w:lvl>
    <w:lvl w:ilvl="1">
      <w:start w:val="1"/>
      <w:numFmt w:val="upperLetter"/>
      <w:lvlText w:val="%2."/>
      <w:legacy w:legacy="1" w:legacySpace="144" w:legacyIndent="144"/>
      <w:lvlJc w:val="left"/>
      <w:rPr>
        <w:b w:val="0"/>
      </w:rPr>
    </w:lvl>
    <w:lvl w:ilvl="2">
      <w:start w:val="1"/>
      <w:numFmt w:val="decimal"/>
      <w:lvlText w:val="%3)"/>
      <w:legacy w:legacy="1" w:legacySpace="144" w:legacyIndent="144"/>
      <w:lvlJc w:val="left"/>
      <w:rPr>
        <w:i/>
      </w:rPr>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6">
    <w:nsid w:val="435A100D"/>
    <w:multiLevelType w:val="hybridMultilevel"/>
    <w:tmpl w:val="D4F2CAB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45CD0414"/>
    <w:multiLevelType w:val="hybridMultilevel"/>
    <w:tmpl w:val="5E681B8C"/>
    <w:lvl w:ilvl="0" w:tplc="0C0A0017">
      <w:start w:val="1"/>
      <w:numFmt w:val="lowerLetter"/>
      <w:lvlText w:val="%1)"/>
      <w:lvlJc w:val="left"/>
      <w:pPr>
        <w:ind w:left="562" w:hanging="360"/>
      </w:pPr>
    </w:lvl>
    <w:lvl w:ilvl="1" w:tplc="0C0A0019" w:tentative="1">
      <w:start w:val="1"/>
      <w:numFmt w:val="lowerLetter"/>
      <w:lvlText w:val="%2."/>
      <w:lvlJc w:val="left"/>
      <w:pPr>
        <w:ind w:left="1282" w:hanging="360"/>
      </w:pPr>
    </w:lvl>
    <w:lvl w:ilvl="2" w:tplc="0C0A001B" w:tentative="1">
      <w:start w:val="1"/>
      <w:numFmt w:val="lowerRoman"/>
      <w:lvlText w:val="%3."/>
      <w:lvlJc w:val="right"/>
      <w:pPr>
        <w:ind w:left="2002" w:hanging="180"/>
      </w:pPr>
    </w:lvl>
    <w:lvl w:ilvl="3" w:tplc="0C0A000F" w:tentative="1">
      <w:start w:val="1"/>
      <w:numFmt w:val="decimal"/>
      <w:lvlText w:val="%4."/>
      <w:lvlJc w:val="left"/>
      <w:pPr>
        <w:ind w:left="2722" w:hanging="360"/>
      </w:pPr>
    </w:lvl>
    <w:lvl w:ilvl="4" w:tplc="0C0A0019" w:tentative="1">
      <w:start w:val="1"/>
      <w:numFmt w:val="lowerLetter"/>
      <w:lvlText w:val="%5."/>
      <w:lvlJc w:val="left"/>
      <w:pPr>
        <w:ind w:left="3442" w:hanging="360"/>
      </w:pPr>
    </w:lvl>
    <w:lvl w:ilvl="5" w:tplc="0C0A001B" w:tentative="1">
      <w:start w:val="1"/>
      <w:numFmt w:val="lowerRoman"/>
      <w:lvlText w:val="%6."/>
      <w:lvlJc w:val="right"/>
      <w:pPr>
        <w:ind w:left="4162" w:hanging="180"/>
      </w:pPr>
    </w:lvl>
    <w:lvl w:ilvl="6" w:tplc="0C0A000F" w:tentative="1">
      <w:start w:val="1"/>
      <w:numFmt w:val="decimal"/>
      <w:lvlText w:val="%7."/>
      <w:lvlJc w:val="left"/>
      <w:pPr>
        <w:ind w:left="4882" w:hanging="360"/>
      </w:pPr>
    </w:lvl>
    <w:lvl w:ilvl="7" w:tplc="0C0A0019" w:tentative="1">
      <w:start w:val="1"/>
      <w:numFmt w:val="lowerLetter"/>
      <w:lvlText w:val="%8."/>
      <w:lvlJc w:val="left"/>
      <w:pPr>
        <w:ind w:left="5602" w:hanging="360"/>
      </w:pPr>
    </w:lvl>
    <w:lvl w:ilvl="8" w:tplc="0C0A001B" w:tentative="1">
      <w:start w:val="1"/>
      <w:numFmt w:val="lowerRoman"/>
      <w:lvlText w:val="%9."/>
      <w:lvlJc w:val="right"/>
      <w:pPr>
        <w:ind w:left="6322" w:hanging="180"/>
      </w:pPr>
    </w:lvl>
  </w:abstractNum>
  <w:abstractNum w:abstractNumId="8">
    <w:nsid w:val="490629D1"/>
    <w:multiLevelType w:val="multilevel"/>
    <w:tmpl w:val="62F820A2"/>
    <w:lvl w:ilvl="0">
      <w:start w:val="1"/>
      <w:numFmt w:val="upperRoman"/>
      <w:lvlText w:val="%1."/>
      <w:legacy w:legacy="1" w:legacySpace="144" w:legacyIndent="144"/>
      <w:lvlJc w:val="left"/>
    </w:lvl>
    <w:lvl w:ilvl="1">
      <w:start w:val="1"/>
      <w:numFmt w:val="upperLetter"/>
      <w:lvlText w:val="%2."/>
      <w:legacy w:legacy="1" w:legacySpace="144" w:legacyIndent="144"/>
      <w:lvlJc w:val="left"/>
      <w:rPr>
        <w:b w:val="0"/>
      </w:rPr>
    </w:lvl>
    <w:lvl w:ilvl="2">
      <w:start w:val="1"/>
      <w:numFmt w:val="decimal"/>
      <w:lvlText w:val="%3)"/>
      <w:legacy w:legacy="1" w:legacySpace="144" w:legacyIndent="144"/>
      <w:lvlJc w:val="left"/>
      <w:rPr>
        <w:i/>
      </w:rPr>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9">
    <w:nsid w:val="595260C2"/>
    <w:multiLevelType w:val="hybridMultilevel"/>
    <w:tmpl w:val="7A80F01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6F8D39C0"/>
    <w:multiLevelType w:val="multilevel"/>
    <w:tmpl w:val="2250AF0A"/>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nsid w:val="78DF5718"/>
    <w:multiLevelType w:val="multilevel"/>
    <w:tmpl w:val="62F820A2"/>
    <w:lvl w:ilvl="0">
      <w:start w:val="1"/>
      <w:numFmt w:val="upperRoman"/>
      <w:lvlText w:val="%1."/>
      <w:legacy w:legacy="1" w:legacySpace="144" w:legacyIndent="144"/>
      <w:lvlJc w:val="left"/>
    </w:lvl>
    <w:lvl w:ilvl="1">
      <w:start w:val="1"/>
      <w:numFmt w:val="upperLetter"/>
      <w:lvlText w:val="%2."/>
      <w:legacy w:legacy="1" w:legacySpace="144" w:legacyIndent="144"/>
      <w:lvlJc w:val="left"/>
      <w:rPr>
        <w:b w:val="0"/>
      </w:rPr>
    </w:lvl>
    <w:lvl w:ilvl="2">
      <w:start w:val="1"/>
      <w:numFmt w:val="decimal"/>
      <w:lvlText w:val="%3)"/>
      <w:legacy w:legacy="1" w:legacySpace="144" w:legacyIndent="144"/>
      <w:lvlJc w:val="left"/>
      <w:rPr>
        <w:i/>
      </w:rPr>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num w:numId="1">
    <w:abstractNumId w:val="0"/>
  </w:num>
  <w:num w:numId="2">
    <w:abstractNumId w:val="9"/>
  </w:num>
  <w:num w:numId="3">
    <w:abstractNumId w:val="2"/>
  </w:num>
  <w:num w:numId="4">
    <w:abstractNumId w:val="0"/>
  </w:num>
  <w:num w:numId="5">
    <w:abstractNumId w:val="0"/>
  </w:num>
  <w:num w:numId="6">
    <w:abstractNumId w:val="0"/>
  </w:num>
  <w:num w:numId="7">
    <w:abstractNumId w:val="0"/>
  </w:num>
  <w:num w:numId="8">
    <w:abstractNumId w:val="0"/>
  </w:num>
  <w:num w:numId="9">
    <w:abstractNumId w:val="0"/>
  </w:num>
  <w:num w:numId="10">
    <w:abstractNumId w:val="7"/>
  </w:num>
  <w:num w:numId="11">
    <w:abstractNumId w:val="10"/>
  </w:num>
  <w:num w:numId="12">
    <w:abstractNumId w:val="1"/>
  </w:num>
  <w:num w:numId="13">
    <w:abstractNumId w:val="5"/>
  </w:num>
  <w:num w:numId="14">
    <w:abstractNumId w:val="11"/>
  </w:num>
  <w:num w:numId="15">
    <w:abstractNumId w:val="8"/>
  </w:num>
  <w:num w:numId="16">
    <w:abstractNumId w:val="3"/>
  </w:num>
  <w:num w:numId="17">
    <w:abstractNumId w:val="6"/>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689"/>
    <w:rsid w:val="00011EFB"/>
    <w:rsid w:val="0001233D"/>
    <w:rsid w:val="000175B6"/>
    <w:rsid w:val="0002180B"/>
    <w:rsid w:val="00025509"/>
    <w:rsid w:val="00030A6B"/>
    <w:rsid w:val="00034B00"/>
    <w:rsid w:val="00041F79"/>
    <w:rsid w:val="00046F81"/>
    <w:rsid w:val="00047409"/>
    <w:rsid w:val="00050D3D"/>
    <w:rsid w:val="00054F0A"/>
    <w:rsid w:val="000554AD"/>
    <w:rsid w:val="00071497"/>
    <w:rsid w:val="00083972"/>
    <w:rsid w:val="00095E29"/>
    <w:rsid w:val="000A0CFF"/>
    <w:rsid w:val="000A199E"/>
    <w:rsid w:val="000C0F1E"/>
    <w:rsid w:val="000D348E"/>
    <w:rsid w:val="000D7D52"/>
    <w:rsid w:val="000E2B2A"/>
    <w:rsid w:val="000E3172"/>
    <w:rsid w:val="000E60FA"/>
    <w:rsid w:val="000E7A8D"/>
    <w:rsid w:val="00102182"/>
    <w:rsid w:val="00102657"/>
    <w:rsid w:val="00106AE2"/>
    <w:rsid w:val="00111381"/>
    <w:rsid w:val="00112FB4"/>
    <w:rsid w:val="00132689"/>
    <w:rsid w:val="00133396"/>
    <w:rsid w:val="00135FA1"/>
    <w:rsid w:val="00137BB2"/>
    <w:rsid w:val="00140478"/>
    <w:rsid w:val="00153FAB"/>
    <w:rsid w:val="00163CDD"/>
    <w:rsid w:val="00171D07"/>
    <w:rsid w:val="00172687"/>
    <w:rsid w:val="00177119"/>
    <w:rsid w:val="001826CE"/>
    <w:rsid w:val="00185007"/>
    <w:rsid w:val="00186F38"/>
    <w:rsid w:val="00187C9A"/>
    <w:rsid w:val="00193A20"/>
    <w:rsid w:val="001B36F1"/>
    <w:rsid w:val="001B7E50"/>
    <w:rsid w:val="001C1054"/>
    <w:rsid w:val="001C5CD4"/>
    <w:rsid w:val="001C760B"/>
    <w:rsid w:val="001D37AE"/>
    <w:rsid w:val="001D3A74"/>
    <w:rsid w:val="001E3D23"/>
    <w:rsid w:val="001E4CE2"/>
    <w:rsid w:val="001E7E12"/>
    <w:rsid w:val="0020045B"/>
    <w:rsid w:val="002016D1"/>
    <w:rsid w:val="00207197"/>
    <w:rsid w:val="00207928"/>
    <w:rsid w:val="002106DD"/>
    <w:rsid w:val="002226AD"/>
    <w:rsid w:val="002401E8"/>
    <w:rsid w:val="0024215C"/>
    <w:rsid w:val="002466FF"/>
    <w:rsid w:val="002502C4"/>
    <w:rsid w:val="002679B0"/>
    <w:rsid w:val="0027042B"/>
    <w:rsid w:val="00272C31"/>
    <w:rsid w:val="00273E22"/>
    <w:rsid w:val="002779DA"/>
    <w:rsid w:val="0028439A"/>
    <w:rsid w:val="002A0395"/>
    <w:rsid w:val="002A4118"/>
    <w:rsid w:val="002A5E99"/>
    <w:rsid w:val="002C2F71"/>
    <w:rsid w:val="002C633B"/>
    <w:rsid w:val="002C7F5D"/>
    <w:rsid w:val="002D1483"/>
    <w:rsid w:val="002D1FFA"/>
    <w:rsid w:val="002D2B49"/>
    <w:rsid w:val="002E1A11"/>
    <w:rsid w:val="002E1BA4"/>
    <w:rsid w:val="002E4B8C"/>
    <w:rsid w:val="002E57E5"/>
    <w:rsid w:val="002E5F92"/>
    <w:rsid w:val="002F3C38"/>
    <w:rsid w:val="002F602C"/>
    <w:rsid w:val="0030466A"/>
    <w:rsid w:val="00304F3E"/>
    <w:rsid w:val="0031117D"/>
    <w:rsid w:val="00311B70"/>
    <w:rsid w:val="00320B05"/>
    <w:rsid w:val="00341CE4"/>
    <w:rsid w:val="00346B1B"/>
    <w:rsid w:val="00370EB1"/>
    <w:rsid w:val="00380E05"/>
    <w:rsid w:val="00384BD4"/>
    <w:rsid w:val="00390F5B"/>
    <w:rsid w:val="003A0B33"/>
    <w:rsid w:val="003A3459"/>
    <w:rsid w:val="003A42D1"/>
    <w:rsid w:val="003B0488"/>
    <w:rsid w:val="003B5748"/>
    <w:rsid w:val="003B5F4E"/>
    <w:rsid w:val="003B7DAC"/>
    <w:rsid w:val="003C0F42"/>
    <w:rsid w:val="003C1436"/>
    <w:rsid w:val="003D0723"/>
    <w:rsid w:val="003D2797"/>
    <w:rsid w:val="003D3DC4"/>
    <w:rsid w:val="003E3160"/>
    <w:rsid w:val="003E4E6F"/>
    <w:rsid w:val="003F10DB"/>
    <w:rsid w:val="003F467B"/>
    <w:rsid w:val="003F5348"/>
    <w:rsid w:val="003F6F0C"/>
    <w:rsid w:val="00401D4E"/>
    <w:rsid w:val="00412665"/>
    <w:rsid w:val="004142D4"/>
    <w:rsid w:val="004163D5"/>
    <w:rsid w:val="0042058A"/>
    <w:rsid w:val="004210FA"/>
    <w:rsid w:val="004221B9"/>
    <w:rsid w:val="004418AC"/>
    <w:rsid w:val="0044634C"/>
    <w:rsid w:val="004505A4"/>
    <w:rsid w:val="00451221"/>
    <w:rsid w:val="00452DB4"/>
    <w:rsid w:val="00453A2D"/>
    <w:rsid w:val="004647EC"/>
    <w:rsid w:val="00467830"/>
    <w:rsid w:val="0048282F"/>
    <w:rsid w:val="00483AC9"/>
    <w:rsid w:val="00484786"/>
    <w:rsid w:val="0048556F"/>
    <w:rsid w:val="00495293"/>
    <w:rsid w:val="004A1BBC"/>
    <w:rsid w:val="004A4FF3"/>
    <w:rsid w:val="004A5059"/>
    <w:rsid w:val="004B337D"/>
    <w:rsid w:val="004B33B9"/>
    <w:rsid w:val="004B5583"/>
    <w:rsid w:val="004B5B5F"/>
    <w:rsid w:val="004C1D85"/>
    <w:rsid w:val="004C201C"/>
    <w:rsid w:val="004C253D"/>
    <w:rsid w:val="004C309A"/>
    <w:rsid w:val="004C3B97"/>
    <w:rsid w:val="004C545F"/>
    <w:rsid w:val="004D2575"/>
    <w:rsid w:val="004E004D"/>
    <w:rsid w:val="004E0337"/>
    <w:rsid w:val="004E26B8"/>
    <w:rsid w:val="004E4B2B"/>
    <w:rsid w:val="004E4F27"/>
    <w:rsid w:val="004E5CF6"/>
    <w:rsid w:val="004E7BEB"/>
    <w:rsid w:val="004F0DA6"/>
    <w:rsid w:val="004F6F53"/>
    <w:rsid w:val="004F7FA8"/>
    <w:rsid w:val="00506754"/>
    <w:rsid w:val="00507D61"/>
    <w:rsid w:val="0052504E"/>
    <w:rsid w:val="00526937"/>
    <w:rsid w:val="0053085B"/>
    <w:rsid w:val="00561F30"/>
    <w:rsid w:val="00562658"/>
    <w:rsid w:val="0056390E"/>
    <w:rsid w:val="00566CCF"/>
    <w:rsid w:val="00577539"/>
    <w:rsid w:val="00577E46"/>
    <w:rsid w:val="0058194B"/>
    <w:rsid w:val="005973F7"/>
    <w:rsid w:val="005A1AC9"/>
    <w:rsid w:val="005A2ACE"/>
    <w:rsid w:val="005B00DF"/>
    <w:rsid w:val="005B349C"/>
    <w:rsid w:val="005C25BA"/>
    <w:rsid w:val="005C3D94"/>
    <w:rsid w:val="005D3E6D"/>
    <w:rsid w:val="005E0491"/>
    <w:rsid w:val="005E2633"/>
    <w:rsid w:val="005F05C1"/>
    <w:rsid w:val="005F3867"/>
    <w:rsid w:val="00601A20"/>
    <w:rsid w:val="00607240"/>
    <w:rsid w:val="0061053A"/>
    <w:rsid w:val="00614883"/>
    <w:rsid w:val="00614B2F"/>
    <w:rsid w:val="006155BD"/>
    <w:rsid w:val="00624243"/>
    <w:rsid w:val="006245D9"/>
    <w:rsid w:val="00625302"/>
    <w:rsid w:val="00626308"/>
    <w:rsid w:val="00637159"/>
    <w:rsid w:val="00645112"/>
    <w:rsid w:val="0064722B"/>
    <w:rsid w:val="00650A51"/>
    <w:rsid w:val="00653167"/>
    <w:rsid w:val="00656CA0"/>
    <w:rsid w:val="00665C0E"/>
    <w:rsid w:val="00672BA9"/>
    <w:rsid w:val="00673E90"/>
    <w:rsid w:val="00685E3D"/>
    <w:rsid w:val="00687CA3"/>
    <w:rsid w:val="00690179"/>
    <w:rsid w:val="0069559B"/>
    <w:rsid w:val="006A33A2"/>
    <w:rsid w:val="006A5BE6"/>
    <w:rsid w:val="006B3E00"/>
    <w:rsid w:val="006D3267"/>
    <w:rsid w:val="006E002B"/>
    <w:rsid w:val="006E0766"/>
    <w:rsid w:val="006E5435"/>
    <w:rsid w:val="006F074A"/>
    <w:rsid w:val="00702699"/>
    <w:rsid w:val="00703569"/>
    <w:rsid w:val="007046A6"/>
    <w:rsid w:val="00705915"/>
    <w:rsid w:val="00705A88"/>
    <w:rsid w:val="00705D26"/>
    <w:rsid w:val="007077E9"/>
    <w:rsid w:val="00714070"/>
    <w:rsid w:val="00714D5A"/>
    <w:rsid w:val="00717C78"/>
    <w:rsid w:val="00722D6F"/>
    <w:rsid w:val="00723110"/>
    <w:rsid w:val="007360FD"/>
    <w:rsid w:val="00737F6F"/>
    <w:rsid w:val="00742684"/>
    <w:rsid w:val="00764E20"/>
    <w:rsid w:val="00782DB0"/>
    <w:rsid w:val="007830CA"/>
    <w:rsid w:val="00783EB8"/>
    <w:rsid w:val="00785DBE"/>
    <w:rsid w:val="00790E82"/>
    <w:rsid w:val="0079221E"/>
    <w:rsid w:val="007A1923"/>
    <w:rsid w:val="007B015E"/>
    <w:rsid w:val="007B52CE"/>
    <w:rsid w:val="007D6DF0"/>
    <w:rsid w:val="007E0573"/>
    <w:rsid w:val="00800098"/>
    <w:rsid w:val="00800362"/>
    <w:rsid w:val="00800DE3"/>
    <w:rsid w:val="008024D8"/>
    <w:rsid w:val="008036FC"/>
    <w:rsid w:val="00803DCB"/>
    <w:rsid w:val="008067FF"/>
    <w:rsid w:val="00807E07"/>
    <w:rsid w:val="008106AE"/>
    <w:rsid w:val="00811266"/>
    <w:rsid w:val="00821A55"/>
    <w:rsid w:val="00821BB7"/>
    <w:rsid w:val="008251FF"/>
    <w:rsid w:val="00843D57"/>
    <w:rsid w:val="00847CC1"/>
    <w:rsid w:val="00853D5F"/>
    <w:rsid w:val="00854107"/>
    <w:rsid w:val="008553AF"/>
    <w:rsid w:val="00860CD3"/>
    <w:rsid w:val="0086461E"/>
    <w:rsid w:val="0086549D"/>
    <w:rsid w:val="00865CDC"/>
    <w:rsid w:val="008703D3"/>
    <w:rsid w:val="00874DC4"/>
    <w:rsid w:val="008771A7"/>
    <w:rsid w:val="00880706"/>
    <w:rsid w:val="0088181E"/>
    <w:rsid w:val="0089432C"/>
    <w:rsid w:val="00897ECD"/>
    <w:rsid w:val="008A197F"/>
    <w:rsid w:val="008A3B0E"/>
    <w:rsid w:val="008A78B0"/>
    <w:rsid w:val="008B065E"/>
    <w:rsid w:val="008B2F77"/>
    <w:rsid w:val="008B389E"/>
    <w:rsid w:val="008B4909"/>
    <w:rsid w:val="008B4BF2"/>
    <w:rsid w:val="008C02E7"/>
    <w:rsid w:val="008C0407"/>
    <w:rsid w:val="008C27B6"/>
    <w:rsid w:val="008C4086"/>
    <w:rsid w:val="008D0664"/>
    <w:rsid w:val="008D7D6D"/>
    <w:rsid w:val="00902BAD"/>
    <w:rsid w:val="00911943"/>
    <w:rsid w:val="0091521E"/>
    <w:rsid w:val="009160D2"/>
    <w:rsid w:val="00925295"/>
    <w:rsid w:val="00931AA7"/>
    <w:rsid w:val="00931D0B"/>
    <w:rsid w:val="00931FF8"/>
    <w:rsid w:val="00944BF5"/>
    <w:rsid w:val="00946801"/>
    <w:rsid w:val="009542E6"/>
    <w:rsid w:val="00961383"/>
    <w:rsid w:val="009649B9"/>
    <w:rsid w:val="009656E7"/>
    <w:rsid w:val="009673C4"/>
    <w:rsid w:val="00972099"/>
    <w:rsid w:val="00981677"/>
    <w:rsid w:val="009842C3"/>
    <w:rsid w:val="009853BE"/>
    <w:rsid w:val="00987A9B"/>
    <w:rsid w:val="00987C09"/>
    <w:rsid w:val="009906A7"/>
    <w:rsid w:val="009928AE"/>
    <w:rsid w:val="00993A9B"/>
    <w:rsid w:val="009A06BD"/>
    <w:rsid w:val="009A12D8"/>
    <w:rsid w:val="009A252C"/>
    <w:rsid w:val="009A4F4B"/>
    <w:rsid w:val="009C5704"/>
    <w:rsid w:val="009C6068"/>
    <w:rsid w:val="009E1C3F"/>
    <w:rsid w:val="009E70E2"/>
    <w:rsid w:val="009E78F2"/>
    <w:rsid w:val="00A0354F"/>
    <w:rsid w:val="00A121AF"/>
    <w:rsid w:val="00A14734"/>
    <w:rsid w:val="00A1596B"/>
    <w:rsid w:val="00A1665D"/>
    <w:rsid w:val="00A16EA8"/>
    <w:rsid w:val="00A320BA"/>
    <w:rsid w:val="00A33C8E"/>
    <w:rsid w:val="00A359A6"/>
    <w:rsid w:val="00A36054"/>
    <w:rsid w:val="00A40342"/>
    <w:rsid w:val="00A4570A"/>
    <w:rsid w:val="00A46BCC"/>
    <w:rsid w:val="00A5486A"/>
    <w:rsid w:val="00A554A3"/>
    <w:rsid w:val="00A67206"/>
    <w:rsid w:val="00A73D1F"/>
    <w:rsid w:val="00A849ED"/>
    <w:rsid w:val="00A8698C"/>
    <w:rsid w:val="00A95E63"/>
    <w:rsid w:val="00AA66C2"/>
    <w:rsid w:val="00AB74F8"/>
    <w:rsid w:val="00AE3283"/>
    <w:rsid w:val="00AE5326"/>
    <w:rsid w:val="00AE7BE4"/>
    <w:rsid w:val="00B0152B"/>
    <w:rsid w:val="00B06B9B"/>
    <w:rsid w:val="00B13713"/>
    <w:rsid w:val="00B21E2E"/>
    <w:rsid w:val="00B2609C"/>
    <w:rsid w:val="00B27444"/>
    <w:rsid w:val="00B301B5"/>
    <w:rsid w:val="00B3364E"/>
    <w:rsid w:val="00B401E2"/>
    <w:rsid w:val="00B416BE"/>
    <w:rsid w:val="00B4689C"/>
    <w:rsid w:val="00B46CB5"/>
    <w:rsid w:val="00B506C0"/>
    <w:rsid w:val="00B50830"/>
    <w:rsid w:val="00B5404D"/>
    <w:rsid w:val="00B54373"/>
    <w:rsid w:val="00B6648F"/>
    <w:rsid w:val="00B66C34"/>
    <w:rsid w:val="00B7410B"/>
    <w:rsid w:val="00B80356"/>
    <w:rsid w:val="00B82476"/>
    <w:rsid w:val="00B845BB"/>
    <w:rsid w:val="00B85B1E"/>
    <w:rsid w:val="00B94EC5"/>
    <w:rsid w:val="00B96356"/>
    <w:rsid w:val="00BB048F"/>
    <w:rsid w:val="00BB2878"/>
    <w:rsid w:val="00BB539E"/>
    <w:rsid w:val="00BC20DC"/>
    <w:rsid w:val="00BD7164"/>
    <w:rsid w:val="00BE5D8D"/>
    <w:rsid w:val="00BE5F9E"/>
    <w:rsid w:val="00BF733C"/>
    <w:rsid w:val="00C02A16"/>
    <w:rsid w:val="00C05738"/>
    <w:rsid w:val="00C0658C"/>
    <w:rsid w:val="00C07D76"/>
    <w:rsid w:val="00C13178"/>
    <w:rsid w:val="00C23304"/>
    <w:rsid w:val="00C31694"/>
    <w:rsid w:val="00C32563"/>
    <w:rsid w:val="00C413DF"/>
    <w:rsid w:val="00C41F41"/>
    <w:rsid w:val="00C4604D"/>
    <w:rsid w:val="00C511FE"/>
    <w:rsid w:val="00C53317"/>
    <w:rsid w:val="00C545A4"/>
    <w:rsid w:val="00C63293"/>
    <w:rsid w:val="00C663E0"/>
    <w:rsid w:val="00C66800"/>
    <w:rsid w:val="00C703A7"/>
    <w:rsid w:val="00C95B90"/>
    <w:rsid w:val="00C97ED7"/>
    <w:rsid w:val="00CB236B"/>
    <w:rsid w:val="00CC4B8B"/>
    <w:rsid w:val="00CE2A6F"/>
    <w:rsid w:val="00CE4C55"/>
    <w:rsid w:val="00CE69C7"/>
    <w:rsid w:val="00CE72FC"/>
    <w:rsid w:val="00CF1453"/>
    <w:rsid w:val="00CF2295"/>
    <w:rsid w:val="00D059B3"/>
    <w:rsid w:val="00D061C7"/>
    <w:rsid w:val="00D06EF6"/>
    <w:rsid w:val="00D21306"/>
    <w:rsid w:val="00D21550"/>
    <w:rsid w:val="00D22758"/>
    <w:rsid w:val="00D31335"/>
    <w:rsid w:val="00D33F65"/>
    <w:rsid w:val="00D3571C"/>
    <w:rsid w:val="00D36678"/>
    <w:rsid w:val="00D40BDE"/>
    <w:rsid w:val="00D42A21"/>
    <w:rsid w:val="00D53B37"/>
    <w:rsid w:val="00D54A15"/>
    <w:rsid w:val="00D55B41"/>
    <w:rsid w:val="00D60A53"/>
    <w:rsid w:val="00D634AD"/>
    <w:rsid w:val="00D64F8D"/>
    <w:rsid w:val="00D72F9A"/>
    <w:rsid w:val="00D7635A"/>
    <w:rsid w:val="00D817B5"/>
    <w:rsid w:val="00D81E9F"/>
    <w:rsid w:val="00D929AD"/>
    <w:rsid w:val="00D96F01"/>
    <w:rsid w:val="00DC7EFE"/>
    <w:rsid w:val="00DD6B63"/>
    <w:rsid w:val="00DE0EC5"/>
    <w:rsid w:val="00DE7122"/>
    <w:rsid w:val="00DF4CEC"/>
    <w:rsid w:val="00E0079B"/>
    <w:rsid w:val="00E03690"/>
    <w:rsid w:val="00E10BE7"/>
    <w:rsid w:val="00E10E77"/>
    <w:rsid w:val="00E12A9F"/>
    <w:rsid w:val="00E31C1B"/>
    <w:rsid w:val="00E41253"/>
    <w:rsid w:val="00E44DA1"/>
    <w:rsid w:val="00E53147"/>
    <w:rsid w:val="00E53183"/>
    <w:rsid w:val="00E553E6"/>
    <w:rsid w:val="00E719A2"/>
    <w:rsid w:val="00E72F77"/>
    <w:rsid w:val="00E73315"/>
    <w:rsid w:val="00E73489"/>
    <w:rsid w:val="00E82A84"/>
    <w:rsid w:val="00E84D00"/>
    <w:rsid w:val="00E9191B"/>
    <w:rsid w:val="00E92FDC"/>
    <w:rsid w:val="00E957DD"/>
    <w:rsid w:val="00E95EA8"/>
    <w:rsid w:val="00E95EF7"/>
    <w:rsid w:val="00E973F6"/>
    <w:rsid w:val="00EA6048"/>
    <w:rsid w:val="00EB1DFE"/>
    <w:rsid w:val="00EB22CA"/>
    <w:rsid w:val="00EC03AA"/>
    <w:rsid w:val="00EC7CB6"/>
    <w:rsid w:val="00EC7E55"/>
    <w:rsid w:val="00ED2BBA"/>
    <w:rsid w:val="00ED7DA4"/>
    <w:rsid w:val="00EE3B7E"/>
    <w:rsid w:val="00EE7F60"/>
    <w:rsid w:val="00EF373A"/>
    <w:rsid w:val="00F0783E"/>
    <w:rsid w:val="00F21C4D"/>
    <w:rsid w:val="00F21E00"/>
    <w:rsid w:val="00F22C02"/>
    <w:rsid w:val="00F3577A"/>
    <w:rsid w:val="00F41FCA"/>
    <w:rsid w:val="00F624AE"/>
    <w:rsid w:val="00F802C2"/>
    <w:rsid w:val="00F809C1"/>
    <w:rsid w:val="00F80B85"/>
    <w:rsid w:val="00F91883"/>
    <w:rsid w:val="00F96563"/>
    <w:rsid w:val="00FA6476"/>
    <w:rsid w:val="00FB1189"/>
    <w:rsid w:val="00FB1CA5"/>
    <w:rsid w:val="00FB4E47"/>
    <w:rsid w:val="00FB5138"/>
    <w:rsid w:val="00FD1D2E"/>
    <w:rsid w:val="00FE0D77"/>
    <w:rsid w:val="00FE4414"/>
    <w:rsid w:val="00FE7A5D"/>
    <w:rsid w:val="00FF0058"/>
    <w:rsid w:val="00FF1A07"/>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EFCD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689"/>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ar"/>
    <w:uiPriority w:val="9"/>
    <w:qFormat/>
    <w:rsid w:val="00132689"/>
    <w:pPr>
      <w:keepNext/>
      <w:spacing w:before="240" w:after="80"/>
      <w:jc w:val="center"/>
      <w:outlineLvl w:val="0"/>
    </w:pPr>
    <w:rPr>
      <w:smallCaps/>
      <w:kern w:val="28"/>
    </w:rPr>
  </w:style>
  <w:style w:type="paragraph" w:styleId="Ttulo2">
    <w:name w:val="heading 2"/>
    <w:basedOn w:val="Normal"/>
    <w:next w:val="Normal"/>
    <w:link w:val="Ttulo2Car"/>
    <w:uiPriority w:val="9"/>
    <w:qFormat/>
    <w:rsid w:val="00132689"/>
    <w:pPr>
      <w:keepNext/>
      <w:spacing w:before="120" w:after="60"/>
      <w:outlineLvl w:val="1"/>
    </w:pPr>
    <w:rPr>
      <w:i/>
      <w:iCs/>
    </w:rPr>
  </w:style>
  <w:style w:type="paragraph" w:styleId="Ttulo3">
    <w:name w:val="heading 3"/>
    <w:basedOn w:val="Normal"/>
    <w:next w:val="Normal"/>
    <w:link w:val="Ttulo3Car"/>
    <w:uiPriority w:val="9"/>
    <w:qFormat/>
    <w:rsid w:val="00132689"/>
    <w:pPr>
      <w:keepNext/>
      <w:outlineLvl w:val="2"/>
    </w:pPr>
    <w:rPr>
      <w:i/>
      <w:iCs/>
    </w:rPr>
  </w:style>
  <w:style w:type="paragraph" w:styleId="Ttulo4">
    <w:name w:val="heading 4"/>
    <w:basedOn w:val="Normal"/>
    <w:next w:val="Normal"/>
    <w:link w:val="Ttulo4Car"/>
    <w:uiPriority w:val="9"/>
    <w:qFormat/>
    <w:rsid w:val="00132689"/>
    <w:pPr>
      <w:keepNext/>
      <w:spacing w:before="240" w:after="60"/>
      <w:outlineLvl w:val="3"/>
    </w:pPr>
    <w:rPr>
      <w:i/>
      <w:iCs/>
      <w:sz w:val="18"/>
      <w:szCs w:val="18"/>
    </w:rPr>
  </w:style>
  <w:style w:type="paragraph" w:styleId="Ttulo5">
    <w:name w:val="heading 5"/>
    <w:basedOn w:val="Normal"/>
    <w:next w:val="Normal"/>
    <w:link w:val="Ttulo5Car"/>
    <w:uiPriority w:val="9"/>
    <w:qFormat/>
    <w:rsid w:val="00132689"/>
    <w:pPr>
      <w:spacing w:before="240" w:after="60"/>
      <w:outlineLvl w:val="4"/>
    </w:pPr>
    <w:rPr>
      <w:sz w:val="18"/>
      <w:szCs w:val="18"/>
    </w:rPr>
  </w:style>
  <w:style w:type="paragraph" w:styleId="Ttulo6">
    <w:name w:val="heading 6"/>
    <w:basedOn w:val="Normal"/>
    <w:next w:val="Normal"/>
    <w:link w:val="Ttulo6Car"/>
    <w:uiPriority w:val="9"/>
    <w:qFormat/>
    <w:rsid w:val="00132689"/>
    <w:pPr>
      <w:spacing w:before="240" w:after="60"/>
      <w:outlineLvl w:val="5"/>
    </w:pPr>
    <w:rPr>
      <w:i/>
      <w:iCs/>
      <w:sz w:val="16"/>
      <w:szCs w:val="16"/>
    </w:rPr>
  </w:style>
  <w:style w:type="paragraph" w:styleId="Ttulo7">
    <w:name w:val="heading 7"/>
    <w:basedOn w:val="Normal"/>
    <w:next w:val="Normal"/>
    <w:link w:val="Ttulo7Car"/>
    <w:uiPriority w:val="9"/>
    <w:qFormat/>
    <w:rsid w:val="00132689"/>
    <w:pPr>
      <w:spacing w:before="240" w:after="60"/>
      <w:outlineLvl w:val="6"/>
    </w:pPr>
    <w:rPr>
      <w:sz w:val="16"/>
      <w:szCs w:val="16"/>
    </w:rPr>
  </w:style>
  <w:style w:type="paragraph" w:styleId="Ttulo8">
    <w:name w:val="heading 8"/>
    <w:basedOn w:val="Normal"/>
    <w:next w:val="Normal"/>
    <w:link w:val="Ttulo8Car"/>
    <w:uiPriority w:val="9"/>
    <w:qFormat/>
    <w:rsid w:val="00132689"/>
    <w:pPr>
      <w:spacing w:before="240" w:after="60"/>
      <w:outlineLvl w:val="7"/>
    </w:pPr>
    <w:rPr>
      <w:i/>
      <w:iCs/>
      <w:sz w:val="16"/>
      <w:szCs w:val="16"/>
    </w:rPr>
  </w:style>
  <w:style w:type="paragraph" w:styleId="Ttulo9">
    <w:name w:val="heading 9"/>
    <w:basedOn w:val="Normal"/>
    <w:next w:val="Normal"/>
    <w:link w:val="Ttulo9Car"/>
    <w:uiPriority w:val="9"/>
    <w:qFormat/>
    <w:rsid w:val="00132689"/>
    <w:p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32689"/>
    <w:rPr>
      <w:rFonts w:ascii="Times New Roman" w:eastAsia="Times New Roman" w:hAnsi="Times New Roman" w:cs="Times New Roman"/>
      <w:smallCaps/>
      <w:kern w:val="28"/>
      <w:sz w:val="20"/>
      <w:szCs w:val="20"/>
      <w:lang w:val="en-US"/>
    </w:rPr>
  </w:style>
  <w:style w:type="character" w:customStyle="1" w:styleId="Ttulo2Car">
    <w:name w:val="Título 2 Car"/>
    <w:basedOn w:val="Fuentedeprrafopredeter"/>
    <w:link w:val="Ttulo2"/>
    <w:uiPriority w:val="9"/>
    <w:rsid w:val="00132689"/>
    <w:rPr>
      <w:rFonts w:ascii="Times New Roman" w:eastAsia="Times New Roman" w:hAnsi="Times New Roman" w:cs="Times New Roman"/>
      <w:i/>
      <w:iCs/>
      <w:sz w:val="20"/>
      <w:szCs w:val="20"/>
      <w:lang w:val="en-US"/>
    </w:rPr>
  </w:style>
  <w:style w:type="character" w:customStyle="1" w:styleId="Ttulo3Car">
    <w:name w:val="Título 3 Car"/>
    <w:basedOn w:val="Fuentedeprrafopredeter"/>
    <w:link w:val="Ttulo3"/>
    <w:uiPriority w:val="9"/>
    <w:rsid w:val="00132689"/>
    <w:rPr>
      <w:rFonts w:ascii="Times New Roman" w:eastAsia="Times New Roman" w:hAnsi="Times New Roman" w:cs="Times New Roman"/>
      <w:i/>
      <w:iCs/>
      <w:sz w:val="20"/>
      <w:szCs w:val="20"/>
      <w:lang w:val="en-US"/>
    </w:rPr>
  </w:style>
  <w:style w:type="character" w:customStyle="1" w:styleId="Ttulo4Car">
    <w:name w:val="Título 4 Car"/>
    <w:basedOn w:val="Fuentedeprrafopredeter"/>
    <w:link w:val="Ttulo4"/>
    <w:uiPriority w:val="9"/>
    <w:rsid w:val="00132689"/>
    <w:rPr>
      <w:rFonts w:ascii="Times New Roman" w:eastAsia="Times New Roman" w:hAnsi="Times New Roman" w:cs="Times New Roman"/>
      <w:i/>
      <w:iCs/>
      <w:sz w:val="18"/>
      <w:szCs w:val="18"/>
      <w:lang w:val="en-US"/>
    </w:rPr>
  </w:style>
  <w:style w:type="character" w:customStyle="1" w:styleId="Ttulo5Car">
    <w:name w:val="Título 5 Car"/>
    <w:basedOn w:val="Fuentedeprrafopredeter"/>
    <w:link w:val="Ttulo5"/>
    <w:uiPriority w:val="9"/>
    <w:rsid w:val="00132689"/>
    <w:rPr>
      <w:rFonts w:ascii="Times New Roman" w:eastAsia="Times New Roman" w:hAnsi="Times New Roman" w:cs="Times New Roman"/>
      <w:sz w:val="18"/>
      <w:szCs w:val="18"/>
      <w:lang w:val="en-US"/>
    </w:rPr>
  </w:style>
  <w:style w:type="character" w:customStyle="1" w:styleId="Ttulo6Car">
    <w:name w:val="Título 6 Car"/>
    <w:basedOn w:val="Fuentedeprrafopredeter"/>
    <w:link w:val="Ttulo6"/>
    <w:uiPriority w:val="9"/>
    <w:rsid w:val="00132689"/>
    <w:rPr>
      <w:rFonts w:ascii="Times New Roman" w:eastAsia="Times New Roman" w:hAnsi="Times New Roman" w:cs="Times New Roman"/>
      <w:i/>
      <w:iCs/>
      <w:sz w:val="16"/>
      <w:szCs w:val="16"/>
      <w:lang w:val="en-US"/>
    </w:rPr>
  </w:style>
  <w:style w:type="character" w:customStyle="1" w:styleId="Ttulo7Car">
    <w:name w:val="Título 7 Car"/>
    <w:basedOn w:val="Fuentedeprrafopredeter"/>
    <w:link w:val="Ttulo7"/>
    <w:uiPriority w:val="9"/>
    <w:rsid w:val="00132689"/>
    <w:rPr>
      <w:rFonts w:ascii="Times New Roman" w:eastAsia="Times New Roman" w:hAnsi="Times New Roman" w:cs="Times New Roman"/>
      <w:sz w:val="16"/>
      <w:szCs w:val="16"/>
      <w:lang w:val="en-US"/>
    </w:rPr>
  </w:style>
  <w:style w:type="character" w:customStyle="1" w:styleId="Ttulo8Car">
    <w:name w:val="Título 8 Car"/>
    <w:basedOn w:val="Fuentedeprrafopredeter"/>
    <w:link w:val="Ttulo8"/>
    <w:uiPriority w:val="9"/>
    <w:rsid w:val="00132689"/>
    <w:rPr>
      <w:rFonts w:ascii="Times New Roman" w:eastAsia="Times New Roman" w:hAnsi="Times New Roman" w:cs="Times New Roman"/>
      <w:i/>
      <w:iCs/>
      <w:sz w:val="16"/>
      <w:szCs w:val="16"/>
      <w:lang w:val="en-US"/>
    </w:rPr>
  </w:style>
  <w:style w:type="character" w:customStyle="1" w:styleId="Ttulo9Car">
    <w:name w:val="Título 9 Car"/>
    <w:basedOn w:val="Fuentedeprrafopredeter"/>
    <w:link w:val="Ttulo9"/>
    <w:uiPriority w:val="9"/>
    <w:rsid w:val="00132689"/>
    <w:rPr>
      <w:rFonts w:ascii="Times New Roman" w:eastAsia="Times New Roman" w:hAnsi="Times New Roman" w:cs="Times New Roman"/>
      <w:sz w:val="16"/>
      <w:szCs w:val="16"/>
      <w:lang w:val="en-US"/>
    </w:rPr>
  </w:style>
  <w:style w:type="paragraph" w:customStyle="1" w:styleId="Abstract">
    <w:name w:val="Abstract"/>
    <w:basedOn w:val="Normal"/>
    <w:next w:val="Normal"/>
    <w:rsid w:val="00132689"/>
    <w:pPr>
      <w:spacing w:before="20"/>
      <w:ind w:firstLine="202"/>
      <w:jc w:val="both"/>
    </w:pPr>
    <w:rPr>
      <w:b/>
      <w:bCs/>
      <w:sz w:val="18"/>
      <w:szCs w:val="18"/>
    </w:rPr>
  </w:style>
  <w:style w:type="paragraph" w:customStyle="1" w:styleId="Authors">
    <w:name w:val="Authors"/>
    <w:basedOn w:val="Normal"/>
    <w:next w:val="Normal"/>
    <w:rsid w:val="00132689"/>
    <w:pPr>
      <w:framePr w:w="9072" w:hSpace="187" w:vSpace="187" w:wrap="notBeside" w:vAnchor="text" w:hAnchor="page" w:xAlign="center" w:y="1"/>
      <w:spacing w:after="320"/>
      <w:jc w:val="center"/>
    </w:pPr>
    <w:rPr>
      <w:sz w:val="22"/>
      <w:szCs w:val="22"/>
    </w:rPr>
  </w:style>
  <w:style w:type="paragraph" w:styleId="Ttulo">
    <w:name w:val="Title"/>
    <w:basedOn w:val="Normal"/>
    <w:next w:val="Normal"/>
    <w:link w:val="TtuloCar"/>
    <w:qFormat/>
    <w:rsid w:val="00132689"/>
    <w:pPr>
      <w:framePr w:w="9360" w:hSpace="187" w:vSpace="187" w:wrap="notBeside" w:vAnchor="text" w:hAnchor="page" w:xAlign="center" w:y="1"/>
      <w:jc w:val="center"/>
    </w:pPr>
    <w:rPr>
      <w:kern w:val="28"/>
      <w:sz w:val="48"/>
      <w:szCs w:val="48"/>
    </w:rPr>
  </w:style>
  <w:style w:type="character" w:customStyle="1" w:styleId="TtuloCar">
    <w:name w:val="Título Car"/>
    <w:basedOn w:val="Fuentedeprrafopredeter"/>
    <w:link w:val="Ttulo"/>
    <w:rsid w:val="00132689"/>
    <w:rPr>
      <w:rFonts w:ascii="Times New Roman" w:eastAsia="Times New Roman" w:hAnsi="Times New Roman" w:cs="Times New Roman"/>
      <w:kern w:val="28"/>
      <w:sz w:val="48"/>
      <w:szCs w:val="48"/>
      <w:lang w:val="en-US"/>
    </w:rPr>
  </w:style>
  <w:style w:type="paragraph" w:styleId="Textonotapie">
    <w:name w:val="footnote text"/>
    <w:basedOn w:val="Normal"/>
    <w:link w:val="TextonotapieCar"/>
    <w:semiHidden/>
    <w:rsid w:val="00132689"/>
    <w:pPr>
      <w:ind w:firstLine="202"/>
      <w:jc w:val="both"/>
    </w:pPr>
    <w:rPr>
      <w:sz w:val="16"/>
      <w:szCs w:val="16"/>
    </w:rPr>
  </w:style>
  <w:style w:type="character" w:customStyle="1" w:styleId="TextonotapieCar">
    <w:name w:val="Texto nota pie Car"/>
    <w:basedOn w:val="Fuentedeprrafopredeter"/>
    <w:link w:val="Textonotapie"/>
    <w:semiHidden/>
    <w:rsid w:val="00132689"/>
    <w:rPr>
      <w:rFonts w:ascii="Times New Roman" w:eastAsia="Times New Roman" w:hAnsi="Times New Roman" w:cs="Times New Roman"/>
      <w:sz w:val="16"/>
      <w:szCs w:val="16"/>
      <w:lang w:val="en-US"/>
    </w:rPr>
  </w:style>
  <w:style w:type="paragraph" w:customStyle="1" w:styleId="IndexTerms">
    <w:name w:val="IndexTerms"/>
    <w:basedOn w:val="Normal"/>
    <w:next w:val="Normal"/>
    <w:rsid w:val="00132689"/>
    <w:pPr>
      <w:ind w:firstLine="202"/>
      <w:jc w:val="both"/>
    </w:pPr>
    <w:rPr>
      <w:b/>
      <w:bCs/>
      <w:sz w:val="18"/>
      <w:szCs w:val="18"/>
    </w:rPr>
  </w:style>
  <w:style w:type="paragraph" w:customStyle="1" w:styleId="Text">
    <w:name w:val="Text"/>
    <w:basedOn w:val="Normal"/>
    <w:rsid w:val="00132689"/>
    <w:pPr>
      <w:widowControl w:val="0"/>
      <w:spacing w:line="252" w:lineRule="auto"/>
      <w:ind w:firstLine="202"/>
      <w:jc w:val="both"/>
    </w:pPr>
  </w:style>
  <w:style w:type="paragraph" w:customStyle="1" w:styleId="TableTitle">
    <w:name w:val="Table Title"/>
    <w:basedOn w:val="Normal"/>
    <w:rsid w:val="00132689"/>
    <w:pPr>
      <w:jc w:val="center"/>
    </w:pPr>
    <w:rPr>
      <w:smallCaps/>
      <w:sz w:val="16"/>
      <w:szCs w:val="16"/>
    </w:rPr>
  </w:style>
  <w:style w:type="paragraph" w:customStyle="1" w:styleId="ReferenceHead">
    <w:name w:val="Reference Head"/>
    <w:basedOn w:val="Ttulo1"/>
    <w:link w:val="ReferenceHeadChar"/>
    <w:rsid w:val="00132689"/>
  </w:style>
  <w:style w:type="paragraph" w:styleId="Encabezado">
    <w:name w:val="header"/>
    <w:basedOn w:val="Normal"/>
    <w:link w:val="EncabezadoCar"/>
    <w:rsid w:val="00132689"/>
    <w:pPr>
      <w:tabs>
        <w:tab w:val="center" w:pos="4320"/>
        <w:tab w:val="right" w:pos="8640"/>
      </w:tabs>
    </w:pPr>
  </w:style>
  <w:style w:type="character" w:customStyle="1" w:styleId="EncabezadoCar">
    <w:name w:val="Encabezado Car"/>
    <w:basedOn w:val="Fuentedeprrafopredeter"/>
    <w:link w:val="Encabezado"/>
    <w:rsid w:val="00132689"/>
    <w:rPr>
      <w:rFonts w:ascii="Times New Roman" w:eastAsia="Times New Roman" w:hAnsi="Times New Roman" w:cs="Times New Roman"/>
      <w:sz w:val="20"/>
      <w:szCs w:val="20"/>
      <w:lang w:val="en-US"/>
    </w:rPr>
  </w:style>
  <w:style w:type="character" w:styleId="Hipervnculo">
    <w:name w:val="Hyperlink"/>
    <w:rsid w:val="00132689"/>
    <w:rPr>
      <w:color w:val="0000FF"/>
      <w:u w:val="single"/>
    </w:rPr>
  </w:style>
  <w:style w:type="paragraph" w:customStyle="1" w:styleId="Style1">
    <w:name w:val="Style1"/>
    <w:basedOn w:val="ReferenceHead"/>
    <w:link w:val="Style1Char"/>
    <w:qFormat/>
    <w:rsid w:val="00132689"/>
  </w:style>
  <w:style w:type="character" w:customStyle="1" w:styleId="ReferenceHeadChar">
    <w:name w:val="Reference Head Char"/>
    <w:link w:val="ReferenceHead"/>
    <w:rsid w:val="00132689"/>
    <w:rPr>
      <w:rFonts w:ascii="Times New Roman" w:eastAsia="Times New Roman" w:hAnsi="Times New Roman" w:cs="Times New Roman"/>
      <w:smallCaps/>
      <w:kern w:val="28"/>
      <w:sz w:val="20"/>
      <w:szCs w:val="20"/>
      <w:lang w:val="en-US"/>
    </w:rPr>
  </w:style>
  <w:style w:type="character" w:customStyle="1" w:styleId="Style1Char">
    <w:name w:val="Style1 Char"/>
    <w:link w:val="Style1"/>
    <w:rsid w:val="00132689"/>
    <w:rPr>
      <w:rFonts w:ascii="Times New Roman" w:eastAsia="Times New Roman" w:hAnsi="Times New Roman" w:cs="Times New Roman"/>
      <w:smallCaps/>
      <w:kern w:val="28"/>
      <w:sz w:val="20"/>
      <w:szCs w:val="20"/>
      <w:lang w:val="en-US"/>
    </w:rPr>
  </w:style>
  <w:style w:type="character" w:customStyle="1" w:styleId="BodyText2">
    <w:name w:val="Body Text2"/>
    <w:uiPriority w:val="99"/>
    <w:rsid w:val="00132689"/>
    <w:rPr>
      <w:rFonts w:ascii="Verdana" w:hAnsi="Verdana" w:cs="Verdana"/>
      <w:color w:val="000000"/>
      <w:sz w:val="22"/>
      <w:szCs w:val="22"/>
    </w:rPr>
  </w:style>
  <w:style w:type="paragraph" w:styleId="Prrafodelista">
    <w:name w:val="List Paragraph"/>
    <w:basedOn w:val="Normal"/>
    <w:uiPriority w:val="72"/>
    <w:qFormat/>
    <w:rsid w:val="00132689"/>
    <w:pPr>
      <w:ind w:left="720"/>
      <w:contextualSpacing/>
    </w:pPr>
  </w:style>
  <w:style w:type="paragraph" w:styleId="Textodeglobo">
    <w:name w:val="Balloon Text"/>
    <w:basedOn w:val="Normal"/>
    <w:link w:val="TextodegloboCar"/>
    <w:uiPriority w:val="99"/>
    <w:semiHidden/>
    <w:unhideWhenUsed/>
    <w:rsid w:val="00132689"/>
    <w:rPr>
      <w:rFonts w:ascii="Tahoma" w:hAnsi="Tahoma" w:cs="Tahoma"/>
      <w:sz w:val="16"/>
      <w:szCs w:val="16"/>
    </w:rPr>
  </w:style>
  <w:style w:type="character" w:customStyle="1" w:styleId="TextodegloboCar">
    <w:name w:val="Texto de globo Car"/>
    <w:basedOn w:val="Fuentedeprrafopredeter"/>
    <w:link w:val="Textodeglobo"/>
    <w:uiPriority w:val="99"/>
    <w:semiHidden/>
    <w:rsid w:val="00132689"/>
    <w:rPr>
      <w:rFonts w:ascii="Tahoma" w:eastAsia="Times New Roman" w:hAnsi="Tahoma" w:cs="Tahoma"/>
      <w:sz w:val="16"/>
      <w:szCs w:val="16"/>
      <w:lang w:val="en-US"/>
    </w:rPr>
  </w:style>
  <w:style w:type="character" w:styleId="Refdecomentario">
    <w:name w:val="annotation reference"/>
    <w:basedOn w:val="Fuentedeprrafopredeter"/>
    <w:uiPriority w:val="99"/>
    <w:semiHidden/>
    <w:unhideWhenUsed/>
    <w:rsid w:val="003F467B"/>
    <w:rPr>
      <w:sz w:val="16"/>
      <w:szCs w:val="16"/>
    </w:rPr>
  </w:style>
  <w:style w:type="paragraph" w:styleId="Textocomentario">
    <w:name w:val="annotation text"/>
    <w:basedOn w:val="Normal"/>
    <w:link w:val="TextocomentarioCar"/>
    <w:uiPriority w:val="99"/>
    <w:semiHidden/>
    <w:unhideWhenUsed/>
    <w:rsid w:val="003F467B"/>
  </w:style>
  <w:style w:type="character" w:customStyle="1" w:styleId="TextocomentarioCar">
    <w:name w:val="Texto comentario Car"/>
    <w:basedOn w:val="Fuentedeprrafopredeter"/>
    <w:link w:val="Textocomentario"/>
    <w:uiPriority w:val="99"/>
    <w:semiHidden/>
    <w:rsid w:val="003F467B"/>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3F467B"/>
    <w:rPr>
      <w:b/>
      <w:bCs/>
    </w:rPr>
  </w:style>
  <w:style w:type="character" w:customStyle="1" w:styleId="AsuntodelcomentarioCar">
    <w:name w:val="Asunto del comentario Car"/>
    <w:basedOn w:val="TextocomentarioCar"/>
    <w:link w:val="Asuntodelcomentario"/>
    <w:uiPriority w:val="99"/>
    <w:semiHidden/>
    <w:rsid w:val="003F467B"/>
    <w:rPr>
      <w:rFonts w:ascii="Times New Roman" w:eastAsia="Times New Roman" w:hAnsi="Times New Roman" w:cs="Times New Roman"/>
      <w:b/>
      <w:bCs/>
      <w:sz w:val="20"/>
      <w:szCs w:val="20"/>
      <w:lang w:val="en-US"/>
    </w:rPr>
  </w:style>
  <w:style w:type="paragraph" w:styleId="Piedepgina">
    <w:name w:val="footer"/>
    <w:basedOn w:val="Normal"/>
    <w:link w:val="PiedepginaCar"/>
    <w:uiPriority w:val="99"/>
    <w:unhideWhenUsed/>
    <w:rsid w:val="00054F0A"/>
    <w:pPr>
      <w:tabs>
        <w:tab w:val="center" w:pos="4252"/>
        <w:tab w:val="right" w:pos="8504"/>
      </w:tabs>
    </w:pPr>
  </w:style>
  <w:style w:type="character" w:customStyle="1" w:styleId="PiedepginaCar">
    <w:name w:val="Pie de página Car"/>
    <w:basedOn w:val="Fuentedeprrafopredeter"/>
    <w:link w:val="Piedepgina"/>
    <w:uiPriority w:val="99"/>
    <w:rsid w:val="00054F0A"/>
    <w:rPr>
      <w:rFonts w:ascii="Times New Roman" w:eastAsia="Times New Roman" w:hAnsi="Times New Roman" w:cs="Times New Roman"/>
      <w:sz w:val="20"/>
      <w:szCs w:val="2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689"/>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ar"/>
    <w:uiPriority w:val="9"/>
    <w:qFormat/>
    <w:rsid w:val="00132689"/>
    <w:pPr>
      <w:keepNext/>
      <w:spacing w:before="240" w:after="80"/>
      <w:jc w:val="center"/>
      <w:outlineLvl w:val="0"/>
    </w:pPr>
    <w:rPr>
      <w:smallCaps/>
      <w:kern w:val="28"/>
    </w:rPr>
  </w:style>
  <w:style w:type="paragraph" w:styleId="Ttulo2">
    <w:name w:val="heading 2"/>
    <w:basedOn w:val="Normal"/>
    <w:next w:val="Normal"/>
    <w:link w:val="Ttulo2Car"/>
    <w:uiPriority w:val="9"/>
    <w:qFormat/>
    <w:rsid w:val="00132689"/>
    <w:pPr>
      <w:keepNext/>
      <w:spacing w:before="120" w:after="60"/>
      <w:outlineLvl w:val="1"/>
    </w:pPr>
    <w:rPr>
      <w:i/>
      <w:iCs/>
    </w:rPr>
  </w:style>
  <w:style w:type="paragraph" w:styleId="Ttulo3">
    <w:name w:val="heading 3"/>
    <w:basedOn w:val="Normal"/>
    <w:next w:val="Normal"/>
    <w:link w:val="Ttulo3Car"/>
    <w:uiPriority w:val="9"/>
    <w:qFormat/>
    <w:rsid w:val="00132689"/>
    <w:pPr>
      <w:keepNext/>
      <w:outlineLvl w:val="2"/>
    </w:pPr>
    <w:rPr>
      <w:i/>
      <w:iCs/>
    </w:rPr>
  </w:style>
  <w:style w:type="paragraph" w:styleId="Ttulo4">
    <w:name w:val="heading 4"/>
    <w:basedOn w:val="Normal"/>
    <w:next w:val="Normal"/>
    <w:link w:val="Ttulo4Car"/>
    <w:uiPriority w:val="9"/>
    <w:qFormat/>
    <w:rsid w:val="00132689"/>
    <w:pPr>
      <w:keepNext/>
      <w:spacing w:before="240" w:after="60"/>
      <w:outlineLvl w:val="3"/>
    </w:pPr>
    <w:rPr>
      <w:i/>
      <w:iCs/>
      <w:sz w:val="18"/>
      <w:szCs w:val="18"/>
    </w:rPr>
  </w:style>
  <w:style w:type="paragraph" w:styleId="Ttulo5">
    <w:name w:val="heading 5"/>
    <w:basedOn w:val="Normal"/>
    <w:next w:val="Normal"/>
    <w:link w:val="Ttulo5Car"/>
    <w:uiPriority w:val="9"/>
    <w:qFormat/>
    <w:rsid w:val="00132689"/>
    <w:pPr>
      <w:spacing w:before="240" w:after="60"/>
      <w:outlineLvl w:val="4"/>
    </w:pPr>
    <w:rPr>
      <w:sz w:val="18"/>
      <w:szCs w:val="18"/>
    </w:rPr>
  </w:style>
  <w:style w:type="paragraph" w:styleId="Ttulo6">
    <w:name w:val="heading 6"/>
    <w:basedOn w:val="Normal"/>
    <w:next w:val="Normal"/>
    <w:link w:val="Ttulo6Car"/>
    <w:uiPriority w:val="9"/>
    <w:qFormat/>
    <w:rsid w:val="00132689"/>
    <w:pPr>
      <w:spacing w:before="240" w:after="60"/>
      <w:outlineLvl w:val="5"/>
    </w:pPr>
    <w:rPr>
      <w:i/>
      <w:iCs/>
      <w:sz w:val="16"/>
      <w:szCs w:val="16"/>
    </w:rPr>
  </w:style>
  <w:style w:type="paragraph" w:styleId="Ttulo7">
    <w:name w:val="heading 7"/>
    <w:basedOn w:val="Normal"/>
    <w:next w:val="Normal"/>
    <w:link w:val="Ttulo7Car"/>
    <w:uiPriority w:val="9"/>
    <w:qFormat/>
    <w:rsid w:val="00132689"/>
    <w:pPr>
      <w:spacing w:before="240" w:after="60"/>
      <w:outlineLvl w:val="6"/>
    </w:pPr>
    <w:rPr>
      <w:sz w:val="16"/>
      <w:szCs w:val="16"/>
    </w:rPr>
  </w:style>
  <w:style w:type="paragraph" w:styleId="Ttulo8">
    <w:name w:val="heading 8"/>
    <w:basedOn w:val="Normal"/>
    <w:next w:val="Normal"/>
    <w:link w:val="Ttulo8Car"/>
    <w:uiPriority w:val="9"/>
    <w:qFormat/>
    <w:rsid w:val="00132689"/>
    <w:pPr>
      <w:spacing w:before="240" w:after="60"/>
      <w:outlineLvl w:val="7"/>
    </w:pPr>
    <w:rPr>
      <w:i/>
      <w:iCs/>
      <w:sz w:val="16"/>
      <w:szCs w:val="16"/>
    </w:rPr>
  </w:style>
  <w:style w:type="paragraph" w:styleId="Ttulo9">
    <w:name w:val="heading 9"/>
    <w:basedOn w:val="Normal"/>
    <w:next w:val="Normal"/>
    <w:link w:val="Ttulo9Car"/>
    <w:uiPriority w:val="9"/>
    <w:qFormat/>
    <w:rsid w:val="00132689"/>
    <w:p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32689"/>
    <w:rPr>
      <w:rFonts w:ascii="Times New Roman" w:eastAsia="Times New Roman" w:hAnsi="Times New Roman" w:cs="Times New Roman"/>
      <w:smallCaps/>
      <w:kern w:val="28"/>
      <w:sz w:val="20"/>
      <w:szCs w:val="20"/>
      <w:lang w:val="en-US"/>
    </w:rPr>
  </w:style>
  <w:style w:type="character" w:customStyle="1" w:styleId="Ttulo2Car">
    <w:name w:val="Título 2 Car"/>
    <w:basedOn w:val="Fuentedeprrafopredeter"/>
    <w:link w:val="Ttulo2"/>
    <w:uiPriority w:val="9"/>
    <w:rsid w:val="00132689"/>
    <w:rPr>
      <w:rFonts w:ascii="Times New Roman" w:eastAsia="Times New Roman" w:hAnsi="Times New Roman" w:cs="Times New Roman"/>
      <w:i/>
      <w:iCs/>
      <w:sz w:val="20"/>
      <w:szCs w:val="20"/>
      <w:lang w:val="en-US"/>
    </w:rPr>
  </w:style>
  <w:style w:type="character" w:customStyle="1" w:styleId="Ttulo3Car">
    <w:name w:val="Título 3 Car"/>
    <w:basedOn w:val="Fuentedeprrafopredeter"/>
    <w:link w:val="Ttulo3"/>
    <w:uiPriority w:val="9"/>
    <w:rsid w:val="00132689"/>
    <w:rPr>
      <w:rFonts w:ascii="Times New Roman" w:eastAsia="Times New Roman" w:hAnsi="Times New Roman" w:cs="Times New Roman"/>
      <w:i/>
      <w:iCs/>
      <w:sz w:val="20"/>
      <w:szCs w:val="20"/>
      <w:lang w:val="en-US"/>
    </w:rPr>
  </w:style>
  <w:style w:type="character" w:customStyle="1" w:styleId="Ttulo4Car">
    <w:name w:val="Título 4 Car"/>
    <w:basedOn w:val="Fuentedeprrafopredeter"/>
    <w:link w:val="Ttulo4"/>
    <w:uiPriority w:val="9"/>
    <w:rsid w:val="00132689"/>
    <w:rPr>
      <w:rFonts w:ascii="Times New Roman" w:eastAsia="Times New Roman" w:hAnsi="Times New Roman" w:cs="Times New Roman"/>
      <w:i/>
      <w:iCs/>
      <w:sz w:val="18"/>
      <w:szCs w:val="18"/>
      <w:lang w:val="en-US"/>
    </w:rPr>
  </w:style>
  <w:style w:type="character" w:customStyle="1" w:styleId="Ttulo5Car">
    <w:name w:val="Título 5 Car"/>
    <w:basedOn w:val="Fuentedeprrafopredeter"/>
    <w:link w:val="Ttulo5"/>
    <w:uiPriority w:val="9"/>
    <w:rsid w:val="00132689"/>
    <w:rPr>
      <w:rFonts w:ascii="Times New Roman" w:eastAsia="Times New Roman" w:hAnsi="Times New Roman" w:cs="Times New Roman"/>
      <w:sz w:val="18"/>
      <w:szCs w:val="18"/>
      <w:lang w:val="en-US"/>
    </w:rPr>
  </w:style>
  <w:style w:type="character" w:customStyle="1" w:styleId="Ttulo6Car">
    <w:name w:val="Título 6 Car"/>
    <w:basedOn w:val="Fuentedeprrafopredeter"/>
    <w:link w:val="Ttulo6"/>
    <w:uiPriority w:val="9"/>
    <w:rsid w:val="00132689"/>
    <w:rPr>
      <w:rFonts w:ascii="Times New Roman" w:eastAsia="Times New Roman" w:hAnsi="Times New Roman" w:cs="Times New Roman"/>
      <w:i/>
      <w:iCs/>
      <w:sz w:val="16"/>
      <w:szCs w:val="16"/>
      <w:lang w:val="en-US"/>
    </w:rPr>
  </w:style>
  <w:style w:type="character" w:customStyle="1" w:styleId="Ttulo7Car">
    <w:name w:val="Título 7 Car"/>
    <w:basedOn w:val="Fuentedeprrafopredeter"/>
    <w:link w:val="Ttulo7"/>
    <w:uiPriority w:val="9"/>
    <w:rsid w:val="00132689"/>
    <w:rPr>
      <w:rFonts w:ascii="Times New Roman" w:eastAsia="Times New Roman" w:hAnsi="Times New Roman" w:cs="Times New Roman"/>
      <w:sz w:val="16"/>
      <w:szCs w:val="16"/>
      <w:lang w:val="en-US"/>
    </w:rPr>
  </w:style>
  <w:style w:type="character" w:customStyle="1" w:styleId="Ttulo8Car">
    <w:name w:val="Título 8 Car"/>
    <w:basedOn w:val="Fuentedeprrafopredeter"/>
    <w:link w:val="Ttulo8"/>
    <w:uiPriority w:val="9"/>
    <w:rsid w:val="00132689"/>
    <w:rPr>
      <w:rFonts w:ascii="Times New Roman" w:eastAsia="Times New Roman" w:hAnsi="Times New Roman" w:cs="Times New Roman"/>
      <w:i/>
      <w:iCs/>
      <w:sz w:val="16"/>
      <w:szCs w:val="16"/>
      <w:lang w:val="en-US"/>
    </w:rPr>
  </w:style>
  <w:style w:type="character" w:customStyle="1" w:styleId="Ttulo9Car">
    <w:name w:val="Título 9 Car"/>
    <w:basedOn w:val="Fuentedeprrafopredeter"/>
    <w:link w:val="Ttulo9"/>
    <w:uiPriority w:val="9"/>
    <w:rsid w:val="00132689"/>
    <w:rPr>
      <w:rFonts w:ascii="Times New Roman" w:eastAsia="Times New Roman" w:hAnsi="Times New Roman" w:cs="Times New Roman"/>
      <w:sz w:val="16"/>
      <w:szCs w:val="16"/>
      <w:lang w:val="en-US"/>
    </w:rPr>
  </w:style>
  <w:style w:type="paragraph" w:customStyle="1" w:styleId="Abstract">
    <w:name w:val="Abstract"/>
    <w:basedOn w:val="Normal"/>
    <w:next w:val="Normal"/>
    <w:rsid w:val="00132689"/>
    <w:pPr>
      <w:spacing w:before="20"/>
      <w:ind w:firstLine="202"/>
      <w:jc w:val="both"/>
    </w:pPr>
    <w:rPr>
      <w:b/>
      <w:bCs/>
      <w:sz w:val="18"/>
      <w:szCs w:val="18"/>
    </w:rPr>
  </w:style>
  <w:style w:type="paragraph" w:customStyle="1" w:styleId="Authors">
    <w:name w:val="Authors"/>
    <w:basedOn w:val="Normal"/>
    <w:next w:val="Normal"/>
    <w:rsid w:val="00132689"/>
    <w:pPr>
      <w:framePr w:w="9072" w:hSpace="187" w:vSpace="187" w:wrap="notBeside" w:vAnchor="text" w:hAnchor="page" w:xAlign="center" w:y="1"/>
      <w:spacing w:after="320"/>
      <w:jc w:val="center"/>
    </w:pPr>
    <w:rPr>
      <w:sz w:val="22"/>
      <w:szCs w:val="22"/>
    </w:rPr>
  </w:style>
  <w:style w:type="paragraph" w:styleId="Ttulo">
    <w:name w:val="Title"/>
    <w:basedOn w:val="Normal"/>
    <w:next w:val="Normal"/>
    <w:link w:val="TtuloCar"/>
    <w:qFormat/>
    <w:rsid w:val="00132689"/>
    <w:pPr>
      <w:framePr w:w="9360" w:hSpace="187" w:vSpace="187" w:wrap="notBeside" w:vAnchor="text" w:hAnchor="page" w:xAlign="center" w:y="1"/>
      <w:jc w:val="center"/>
    </w:pPr>
    <w:rPr>
      <w:kern w:val="28"/>
      <w:sz w:val="48"/>
      <w:szCs w:val="48"/>
    </w:rPr>
  </w:style>
  <w:style w:type="character" w:customStyle="1" w:styleId="TtuloCar">
    <w:name w:val="Título Car"/>
    <w:basedOn w:val="Fuentedeprrafopredeter"/>
    <w:link w:val="Ttulo"/>
    <w:rsid w:val="00132689"/>
    <w:rPr>
      <w:rFonts w:ascii="Times New Roman" w:eastAsia="Times New Roman" w:hAnsi="Times New Roman" w:cs="Times New Roman"/>
      <w:kern w:val="28"/>
      <w:sz w:val="48"/>
      <w:szCs w:val="48"/>
      <w:lang w:val="en-US"/>
    </w:rPr>
  </w:style>
  <w:style w:type="paragraph" w:styleId="Textonotapie">
    <w:name w:val="footnote text"/>
    <w:basedOn w:val="Normal"/>
    <w:link w:val="TextonotapieCar"/>
    <w:semiHidden/>
    <w:rsid w:val="00132689"/>
    <w:pPr>
      <w:ind w:firstLine="202"/>
      <w:jc w:val="both"/>
    </w:pPr>
    <w:rPr>
      <w:sz w:val="16"/>
      <w:szCs w:val="16"/>
    </w:rPr>
  </w:style>
  <w:style w:type="character" w:customStyle="1" w:styleId="TextonotapieCar">
    <w:name w:val="Texto nota pie Car"/>
    <w:basedOn w:val="Fuentedeprrafopredeter"/>
    <w:link w:val="Textonotapie"/>
    <w:semiHidden/>
    <w:rsid w:val="00132689"/>
    <w:rPr>
      <w:rFonts w:ascii="Times New Roman" w:eastAsia="Times New Roman" w:hAnsi="Times New Roman" w:cs="Times New Roman"/>
      <w:sz w:val="16"/>
      <w:szCs w:val="16"/>
      <w:lang w:val="en-US"/>
    </w:rPr>
  </w:style>
  <w:style w:type="paragraph" w:customStyle="1" w:styleId="IndexTerms">
    <w:name w:val="IndexTerms"/>
    <w:basedOn w:val="Normal"/>
    <w:next w:val="Normal"/>
    <w:rsid w:val="00132689"/>
    <w:pPr>
      <w:ind w:firstLine="202"/>
      <w:jc w:val="both"/>
    </w:pPr>
    <w:rPr>
      <w:b/>
      <w:bCs/>
      <w:sz w:val="18"/>
      <w:szCs w:val="18"/>
    </w:rPr>
  </w:style>
  <w:style w:type="paragraph" w:customStyle="1" w:styleId="Text">
    <w:name w:val="Text"/>
    <w:basedOn w:val="Normal"/>
    <w:rsid w:val="00132689"/>
    <w:pPr>
      <w:widowControl w:val="0"/>
      <w:spacing w:line="252" w:lineRule="auto"/>
      <w:ind w:firstLine="202"/>
      <w:jc w:val="both"/>
    </w:pPr>
  </w:style>
  <w:style w:type="paragraph" w:customStyle="1" w:styleId="TableTitle">
    <w:name w:val="Table Title"/>
    <w:basedOn w:val="Normal"/>
    <w:rsid w:val="00132689"/>
    <w:pPr>
      <w:jc w:val="center"/>
    </w:pPr>
    <w:rPr>
      <w:smallCaps/>
      <w:sz w:val="16"/>
      <w:szCs w:val="16"/>
    </w:rPr>
  </w:style>
  <w:style w:type="paragraph" w:customStyle="1" w:styleId="ReferenceHead">
    <w:name w:val="Reference Head"/>
    <w:basedOn w:val="Ttulo1"/>
    <w:link w:val="ReferenceHeadChar"/>
    <w:rsid w:val="00132689"/>
  </w:style>
  <w:style w:type="paragraph" w:styleId="Encabezado">
    <w:name w:val="header"/>
    <w:basedOn w:val="Normal"/>
    <w:link w:val="EncabezadoCar"/>
    <w:rsid w:val="00132689"/>
    <w:pPr>
      <w:tabs>
        <w:tab w:val="center" w:pos="4320"/>
        <w:tab w:val="right" w:pos="8640"/>
      </w:tabs>
    </w:pPr>
  </w:style>
  <w:style w:type="character" w:customStyle="1" w:styleId="EncabezadoCar">
    <w:name w:val="Encabezado Car"/>
    <w:basedOn w:val="Fuentedeprrafopredeter"/>
    <w:link w:val="Encabezado"/>
    <w:rsid w:val="00132689"/>
    <w:rPr>
      <w:rFonts w:ascii="Times New Roman" w:eastAsia="Times New Roman" w:hAnsi="Times New Roman" w:cs="Times New Roman"/>
      <w:sz w:val="20"/>
      <w:szCs w:val="20"/>
      <w:lang w:val="en-US"/>
    </w:rPr>
  </w:style>
  <w:style w:type="character" w:styleId="Hipervnculo">
    <w:name w:val="Hyperlink"/>
    <w:rsid w:val="00132689"/>
    <w:rPr>
      <w:color w:val="0000FF"/>
      <w:u w:val="single"/>
    </w:rPr>
  </w:style>
  <w:style w:type="paragraph" w:customStyle="1" w:styleId="Style1">
    <w:name w:val="Style1"/>
    <w:basedOn w:val="ReferenceHead"/>
    <w:link w:val="Style1Char"/>
    <w:qFormat/>
    <w:rsid w:val="00132689"/>
  </w:style>
  <w:style w:type="character" w:customStyle="1" w:styleId="ReferenceHeadChar">
    <w:name w:val="Reference Head Char"/>
    <w:link w:val="ReferenceHead"/>
    <w:rsid w:val="00132689"/>
    <w:rPr>
      <w:rFonts w:ascii="Times New Roman" w:eastAsia="Times New Roman" w:hAnsi="Times New Roman" w:cs="Times New Roman"/>
      <w:smallCaps/>
      <w:kern w:val="28"/>
      <w:sz w:val="20"/>
      <w:szCs w:val="20"/>
      <w:lang w:val="en-US"/>
    </w:rPr>
  </w:style>
  <w:style w:type="character" w:customStyle="1" w:styleId="Style1Char">
    <w:name w:val="Style1 Char"/>
    <w:link w:val="Style1"/>
    <w:rsid w:val="00132689"/>
    <w:rPr>
      <w:rFonts w:ascii="Times New Roman" w:eastAsia="Times New Roman" w:hAnsi="Times New Roman" w:cs="Times New Roman"/>
      <w:smallCaps/>
      <w:kern w:val="28"/>
      <w:sz w:val="20"/>
      <w:szCs w:val="20"/>
      <w:lang w:val="en-US"/>
    </w:rPr>
  </w:style>
  <w:style w:type="character" w:customStyle="1" w:styleId="BodyText2">
    <w:name w:val="Body Text2"/>
    <w:uiPriority w:val="99"/>
    <w:rsid w:val="00132689"/>
    <w:rPr>
      <w:rFonts w:ascii="Verdana" w:hAnsi="Verdana" w:cs="Verdana"/>
      <w:color w:val="000000"/>
      <w:sz w:val="22"/>
      <w:szCs w:val="22"/>
    </w:rPr>
  </w:style>
  <w:style w:type="paragraph" w:styleId="Prrafodelista">
    <w:name w:val="List Paragraph"/>
    <w:basedOn w:val="Normal"/>
    <w:uiPriority w:val="72"/>
    <w:qFormat/>
    <w:rsid w:val="00132689"/>
    <w:pPr>
      <w:ind w:left="720"/>
      <w:contextualSpacing/>
    </w:pPr>
  </w:style>
  <w:style w:type="paragraph" w:styleId="Textodeglobo">
    <w:name w:val="Balloon Text"/>
    <w:basedOn w:val="Normal"/>
    <w:link w:val="TextodegloboCar"/>
    <w:uiPriority w:val="99"/>
    <w:semiHidden/>
    <w:unhideWhenUsed/>
    <w:rsid w:val="00132689"/>
    <w:rPr>
      <w:rFonts w:ascii="Tahoma" w:hAnsi="Tahoma" w:cs="Tahoma"/>
      <w:sz w:val="16"/>
      <w:szCs w:val="16"/>
    </w:rPr>
  </w:style>
  <w:style w:type="character" w:customStyle="1" w:styleId="TextodegloboCar">
    <w:name w:val="Texto de globo Car"/>
    <w:basedOn w:val="Fuentedeprrafopredeter"/>
    <w:link w:val="Textodeglobo"/>
    <w:uiPriority w:val="99"/>
    <w:semiHidden/>
    <w:rsid w:val="00132689"/>
    <w:rPr>
      <w:rFonts w:ascii="Tahoma" w:eastAsia="Times New Roman" w:hAnsi="Tahoma" w:cs="Tahoma"/>
      <w:sz w:val="16"/>
      <w:szCs w:val="16"/>
      <w:lang w:val="en-US"/>
    </w:rPr>
  </w:style>
  <w:style w:type="character" w:styleId="Refdecomentario">
    <w:name w:val="annotation reference"/>
    <w:basedOn w:val="Fuentedeprrafopredeter"/>
    <w:uiPriority w:val="99"/>
    <w:semiHidden/>
    <w:unhideWhenUsed/>
    <w:rsid w:val="003F467B"/>
    <w:rPr>
      <w:sz w:val="16"/>
      <w:szCs w:val="16"/>
    </w:rPr>
  </w:style>
  <w:style w:type="paragraph" w:styleId="Textocomentario">
    <w:name w:val="annotation text"/>
    <w:basedOn w:val="Normal"/>
    <w:link w:val="TextocomentarioCar"/>
    <w:uiPriority w:val="99"/>
    <w:semiHidden/>
    <w:unhideWhenUsed/>
    <w:rsid w:val="003F467B"/>
  </w:style>
  <w:style w:type="character" w:customStyle="1" w:styleId="TextocomentarioCar">
    <w:name w:val="Texto comentario Car"/>
    <w:basedOn w:val="Fuentedeprrafopredeter"/>
    <w:link w:val="Textocomentario"/>
    <w:uiPriority w:val="99"/>
    <w:semiHidden/>
    <w:rsid w:val="003F467B"/>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3F467B"/>
    <w:rPr>
      <w:b/>
      <w:bCs/>
    </w:rPr>
  </w:style>
  <w:style w:type="character" w:customStyle="1" w:styleId="AsuntodelcomentarioCar">
    <w:name w:val="Asunto del comentario Car"/>
    <w:basedOn w:val="TextocomentarioCar"/>
    <w:link w:val="Asuntodelcomentario"/>
    <w:uiPriority w:val="99"/>
    <w:semiHidden/>
    <w:rsid w:val="003F467B"/>
    <w:rPr>
      <w:rFonts w:ascii="Times New Roman" w:eastAsia="Times New Roman" w:hAnsi="Times New Roman" w:cs="Times New Roman"/>
      <w:b/>
      <w:bCs/>
      <w:sz w:val="20"/>
      <w:szCs w:val="20"/>
      <w:lang w:val="en-US"/>
    </w:rPr>
  </w:style>
  <w:style w:type="paragraph" w:styleId="Piedepgina">
    <w:name w:val="footer"/>
    <w:basedOn w:val="Normal"/>
    <w:link w:val="PiedepginaCar"/>
    <w:uiPriority w:val="99"/>
    <w:unhideWhenUsed/>
    <w:rsid w:val="00054F0A"/>
    <w:pPr>
      <w:tabs>
        <w:tab w:val="center" w:pos="4252"/>
        <w:tab w:val="right" w:pos="8504"/>
      </w:tabs>
    </w:pPr>
  </w:style>
  <w:style w:type="character" w:customStyle="1" w:styleId="PiedepginaCar">
    <w:name w:val="Pie de página Car"/>
    <w:basedOn w:val="Fuentedeprrafopredeter"/>
    <w:link w:val="Piedepgina"/>
    <w:uiPriority w:val="99"/>
    <w:rsid w:val="00054F0A"/>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661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3.xml"/><Relationship Id="rId23" Type="http://schemas.openxmlformats.org/officeDocument/2006/relationships/footer" Target="footer3.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AD45E-575F-4248-8334-6354FF801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6992</Words>
  <Characters>38457</Characters>
  <Application>Microsoft Macintosh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Ascension Lopez Vargas</dc:creator>
  <cp:lastModifiedBy>José Ángel Gómez</cp:lastModifiedBy>
  <cp:revision>5</cp:revision>
  <cp:lastPrinted>2018-11-27T16:39:00Z</cp:lastPrinted>
  <dcterms:created xsi:type="dcterms:W3CDTF">2019-06-20T16:03:00Z</dcterms:created>
  <dcterms:modified xsi:type="dcterms:W3CDTF">2019-06-21T12:09:00Z</dcterms:modified>
</cp:coreProperties>
</file>